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00" w:type="dxa"/>
        <w:tblInd w:w="-2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3"/>
        <w:gridCol w:w="5521"/>
        <w:gridCol w:w="2236"/>
      </w:tblGrid>
      <w:tr w:rsidR="005A2D52" w14:paraId="7C22836A" w14:textId="77777777" w:rsidTr="00FD4C49">
        <w:tc>
          <w:tcPr>
            <w:tcW w:w="2543" w:type="dxa"/>
          </w:tcPr>
          <w:p w14:paraId="1BEDC858" w14:textId="77777777" w:rsidR="005A2D52" w:rsidRDefault="005A2D52" w:rsidP="00FD4C49">
            <w:bookmarkStart w:id="0" w:name="_Hlk98231653"/>
            <w:r>
              <w:rPr>
                <w:noProof/>
              </w:rPr>
              <w:drawing>
                <wp:inline distT="0" distB="0" distL="0" distR="0" wp14:anchorId="53187AFC" wp14:editId="6D32EA97">
                  <wp:extent cx="1197864" cy="119786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7864" cy="1197864"/>
                          </a:xfrm>
                          <a:prstGeom prst="rect">
                            <a:avLst/>
                          </a:prstGeom>
                          <a:noFill/>
                          <a:ln>
                            <a:noFill/>
                          </a:ln>
                        </pic:spPr>
                      </pic:pic>
                    </a:graphicData>
                  </a:graphic>
                </wp:inline>
              </w:drawing>
            </w:r>
          </w:p>
        </w:tc>
        <w:tc>
          <w:tcPr>
            <w:tcW w:w="5521" w:type="dxa"/>
            <w:shd w:val="clear" w:color="auto" w:fill="D9E2F3" w:themeFill="accent1" w:themeFillTint="33"/>
            <w:vAlign w:val="center"/>
          </w:tcPr>
          <w:p w14:paraId="0C2BA5AC" w14:textId="77777777" w:rsidR="005A2D52" w:rsidRPr="008266EA" w:rsidRDefault="005A2D52" w:rsidP="00FD4C49">
            <w:pPr>
              <w:jc w:val="center"/>
              <w:rPr>
                <w:rFonts w:ascii="Times New Roman" w:hAnsi="Times New Roman" w:cs="Times New Roman"/>
                <w:color w:val="231F20"/>
              </w:rPr>
            </w:pPr>
            <w:r w:rsidRPr="008266EA">
              <w:rPr>
                <w:rFonts w:ascii="Times New Roman" w:hAnsi="Times New Roman" w:cs="Times New Roman"/>
                <w:color w:val="231F20"/>
              </w:rPr>
              <w:t>ISSN: 1994-4217 (Print)</w:t>
            </w:r>
            <w:r w:rsidRPr="008266EA">
              <w:rPr>
                <w:sz w:val="20"/>
                <w:szCs w:val="20"/>
              </w:rPr>
              <w:t xml:space="preserve"> </w:t>
            </w:r>
            <w:r w:rsidRPr="008266EA">
              <w:rPr>
                <w:rFonts w:ascii="Times New Roman" w:hAnsi="Times New Roman" w:cs="Times New Roman"/>
                <w:color w:val="231F20"/>
              </w:rPr>
              <w:t>2518-5586(online)</w:t>
            </w:r>
          </w:p>
          <w:p w14:paraId="017F78D3" w14:textId="77777777" w:rsidR="005A2D52" w:rsidRPr="008266EA" w:rsidRDefault="005A2D52" w:rsidP="00FD4C49">
            <w:pPr>
              <w:spacing w:before="240" w:after="240"/>
              <w:jc w:val="center"/>
              <w:rPr>
                <w:rFonts w:ascii="Times New Roman" w:hAnsi="Times New Roman" w:cs="Times New Roman"/>
                <w:color w:val="231F20"/>
                <w:sz w:val="34"/>
                <w:szCs w:val="34"/>
              </w:rPr>
            </w:pPr>
            <w:bookmarkStart w:id="1" w:name="_Hlk95123135"/>
            <w:r w:rsidRPr="008266EA">
              <w:rPr>
                <w:rFonts w:ascii="Times New Roman" w:hAnsi="Times New Roman" w:cs="Times New Roman"/>
                <w:color w:val="231F20"/>
                <w:sz w:val="34"/>
                <w:szCs w:val="34"/>
              </w:rPr>
              <w:t>Journal of</w:t>
            </w:r>
            <w:bookmarkEnd w:id="1"/>
            <w:r w:rsidRPr="008266EA">
              <w:rPr>
                <w:rFonts w:ascii="Times New Roman" w:hAnsi="Times New Roman" w:cs="Times New Roman"/>
                <w:color w:val="231F20"/>
                <w:sz w:val="34"/>
                <w:szCs w:val="34"/>
              </w:rPr>
              <w:t xml:space="preserve"> </w:t>
            </w:r>
            <w:bookmarkStart w:id="2" w:name="_Hlk95123081"/>
            <w:r>
              <w:rPr>
                <w:rFonts w:ascii="Times New Roman" w:hAnsi="Times New Roman" w:cs="Times New Roman"/>
                <w:color w:val="231F20"/>
                <w:sz w:val="34"/>
                <w:szCs w:val="34"/>
              </w:rPr>
              <w:t>C</w:t>
            </w:r>
            <w:r w:rsidRPr="008266EA">
              <w:rPr>
                <w:rFonts w:ascii="Times New Roman" w:hAnsi="Times New Roman" w:cs="Times New Roman"/>
                <w:color w:val="231F20"/>
                <w:sz w:val="34"/>
                <w:szCs w:val="34"/>
              </w:rPr>
              <w:t xml:space="preserve">ollege </w:t>
            </w:r>
            <w:r>
              <w:rPr>
                <w:rFonts w:ascii="Times New Roman" w:hAnsi="Times New Roman" w:cs="Times New Roman"/>
                <w:color w:val="231F20"/>
                <w:sz w:val="34"/>
                <w:szCs w:val="34"/>
              </w:rPr>
              <w:t>of E</w:t>
            </w:r>
            <w:r w:rsidRPr="008266EA">
              <w:rPr>
                <w:rFonts w:ascii="Times New Roman" w:hAnsi="Times New Roman" w:cs="Times New Roman"/>
                <w:color w:val="231F20"/>
                <w:sz w:val="34"/>
                <w:szCs w:val="34"/>
              </w:rPr>
              <w:t xml:space="preserve">ducation </w:t>
            </w:r>
            <w:bookmarkEnd w:id="2"/>
          </w:p>
          <w:p w14:paraId="124AF91E" w14:textId="77777777" w:rsidR="005A2D52" w:rsidRPr="008266EA" w:rsidRDefault="005A2D52" w:rsidP="00FD4C49">
            <w:pPr>
              <w:jc w:val="center"/>
            </w:pPr>
            <w:r w:rsidRPr="008266EA">
              <w:rPr>
                <w:rFonts w:ascii="Times New Roman" w:hAnsi="Times New Roman" w:cs="Times New Roman"/>
                <w:color w:val="231F20"/>
              </w:rPr>
              <w:t xml:space="preserve">Available online at: </w:t>
            </w:r>
            <w:hyperlink r:id="rId9" w:history="1">
              <w:r w:rsidRPr="008266EA">
                <w:rPr>
                  <w:rStyle w:val="Hyperlink"/>
                  <w:rFonts w:ascii="Times New Roman" w:hAnsi="Times New Roman" w:cs="Times New Roman"/>
                </w:rPr>
                <w:t>https://eduj.uowasit.edu.iq</w:t>
              </w:r>
            </w:hyperlink>
          </w:p>
        </w:tc>
        <w:tc>
          <w:tcPr>
            <w:tcW w:w="2236" w:type="dxa"/>
          </w:tcPr>
          <w:p w14:paraId="6143ABCB" w14:textId="77777777" w:rsidR="005A2D52" w:rsidRDefault="005A2D52" w:rsidP="00FD4C49">
            <w:r>
              <w:rPr>
                <w:noProof/>
              </w:rPr>
              <w:drawing>
                <wp:inline distT="0" distB="0" distL="0" distR="0" wp14:anchorId="555E82EA" wp14:editId="25D11FC1">
                  <wp:extent cx="1170432" cy="1197864"/>
                  <wp:effectExtent l="0" t="0" r="0" b="2540"/>
                  <wp:docPr id="7" name="Picture 7" descr="13224329_10206882832693405_2096792076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3224329_10206882832693405_2096792076_o"/>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170432" cy="1197864"/>
                          </a:xfrm>
                          <a:prstGeom prst="rect">
                            <a:avLst/>
                          </a:prstGeom>
                        </pic:spPr>
                      </pic:pic>
                    </a:graphicData>
                  </a:graphic>
                </wp:inline>
              </w:drawing>
            </w:r>
          </w:p>
        </w:tc>
      </w:tr>
      <w:bookmarkEnd w:id="0"/>
    </w:tbl>
    <w:p w14:paraId="2A69E6EF" w14:textId="77777777" w:rsidR="0017464B" w:rsidRDefault="0017464B" w:rsidP="00BF01ED">
      <w:pPr>
        <w:spacing w:after="0"/>
        <w:rPr>
          <w:rStyle w:val="name"/>
          <w:rFonts w:asciiTheme="majorBidi" w:hAnsiTheme="majorBidi" w:cstheme="majorBidi"/>
          <w:b/>
          <w:bCs/>
          <w:sz w:val="20"/>
          <w:szCs w:val="20"/>
          <w:shd w:val="clear" w:color="auto" w:fill="FFFFFF"/>
          <w:rtl/>
        </w:rPr>
      </w:pPr>
    </w:p>
    <w:p w14:paraId="2607827C" w14:textId="605EA842" w:rsidR="005A2D52" w:rsidRDefault="005A2D52" w:rsidP="00BF01ED">
      <w:pPr>
        <w:spacing w:after="0"/>
        <w:rPr>
          <w:rStyle w:val="name"/>
          <w:rFonts w:asciiTheme="majorBidi" w:hAnsiTheme="majorBidi" w:cstheme="majorBidi"/>
          <w:b/>
          <w:bCs/>
          <w:sz w:val="20"/>
          <w:szCs w:val="20"/>
          <w:shd w:val="clear" w:color="auto" w:fill="FFFFFF"/>
        </w:rPr>
        <w:sectPr w:rsidR="005A2D52" w:rsidSect="00AE0448">
          <w:headerReference w:type="default" r:id="rId11"/>
          <w:type w:val="continuous"/>
          <w:pgSz w:w="11906" w:h="16838" w:code="9"/>
          <w:pgMar w:top="1239" w:right="1440" w:bottom="1440" w:left="1440" w:header="720" w:footer="720" w:gutter="0"/>
          <w:pgNumType w:start="527"/>
          <w:cols w:sep="1" w:space="720"/>
          <w:docGrid w:linePitch="360"/>
        </w:sectPr>
      </w:pPr>
    </w:p>
    <w:p w14:paraId="775C7438" w14:textId="77777777" w:rsidR="005B315A" w:rsidRDefault="005B315A" w:rsidP="005B315A">
      <w:pPr>
        <w:spacing w:after="0"/>
        <w:rPr>
          <w:rFonts w:ascii="Times New Roman" w:eastAsia="Calibri" w:hAnsi="Times New Roman" w:cs="Times New Roman"/>
          <w:b/>
          <w:bCs/>
          <w:sz w:val="20"/>
          <w:szCs w:val="20"/>
          <w:shd w:val="clear" w:color="auto" w:fill="FFFFFF"/>
        </w:rPr>
      </w:pPr>
      <w:r w:rsidRPr="005B315A">
        <w:rPr>
          <w:rFonts w:ascii="Times New Roman" w:eastAsia="Calibri" w:hAnsi="Times New Roman" w:cs="Times New Roman"/>
          <w:b/>
          <w:bCs/>
          <w:sz w:val="20"/>
          <w:szCs w:val="20"/>
          <w:shd w:val="clear" w:color="auto" w:fill="FFFFFF"/>
        </w:rPr>
        <w:t>Resea</w:t>
      </w:r>
      <w:r>
        <w:rPr>
          <w:rFonts w:ascii="Times New Roman" w:eastAsia="Calibri" w:hAnsi="Times New Roman" w:cs="Times New Roman"/>
          <w:b/>
          <w:bCs/>
          <w:sz w:val="20"/>
          <w:szCs w:val="20"/>
          <w:shd w:val="clear" w:color="auto" w:fill="FFFFFF"/>
        </w:rPr>
        <w:t>.</w:t>
      </w:r>
      <w:r w:rsidRPr="005B315A">
        <w:rPr>
          <w:rFonts w:ascii="Times New Roman" w:eastAsia="Calibri" w:hAnsi="Times New Roman" w:cs="Times New Roman"/>
          <w:b/>
          <w:bCs/>
          <w:sz w:val="20"/>
          <w:szCs w:val="20"/>
          <w:shd w:val="clear" w:color="auto" w:fill="FFFFFF"/>
        </w:rPr>
        <w:t xml:space="preserve"> Amal Huwaidi Harf, </w:t>
      </w:r>
    </w:p>
    <w:p w14:paraId="43FE161E" w14:textId="77777777" w:rsidR="005B315A" w:rsidRPr="005B315A" w:rsidRDefault="005B315A" w:rsidP="005B315A">
      <w:pPr>
        <w:spacing w:after="0"/>
        <w:rPr>
          <w:rFonts w:ascii="Times New Roman" w:eastAsia="Calibri" w:hAnsi="Times New Roman" w:cs="Times New Roman"/>
          <w:b/>
          <w:bCs/>
          <w:sz w:val="10"/>
          <w:szCs w:val="10"/>
          <w:shd w:val="clear" w:color="auto" w:fill="FFFFFF"/>
        </w:rPr>
      </w:pPr>
    </w:p>
    <w:p w14:paraId="156873D5" w14:textId="6FA09205" w:rsidR="005B315A" w:rsidRPr="005B315A" w:rsidRDefault="005B315A" w:rsidP="005B315A">
      <w:pPr>
        <w:spacing w:after="0"/>
        <w:rPr>
          <w:rFonts w:ascii="Times New Roman" w:eastAsia="Calibri" w:hAnsi="Times New Roman" w:cs="Times New Roman"/>
          <w:b/>
          <w:bCs/>
          <w:sz w:val="20"/>
          <w:szCs w:val="20"/>
          <w:shd w:val="clear" w:color="auto" w:fill="FFFFFF"/>
        </w:rPr>
      </w:pPr>
      <w:r w:rsidRPr="005B315A">
        <w:rPr>
          <w:rFonts w:ascii="Times New Roman" w:eastAsia="Calibri" w:hAnsi="Times New Roman" w:cs="Times New Roman"/>
          <w:b/>
          <w:bCs/>
          <w:sz w:val="20"/>
          <w:szCs w:val="20"/>
          <w:shd w:val="clear" w:color="auto" w:fill="FFFFFF"/>
        </w:rPr>
        <w:t xml:space="preserve">D. Ali Abdel-Kadhim </w:t>
      </w:r>
      <w:r>
        <w:rPr>
          <w:rFonts w:ascii="Times New Roman" w:eastAsia="Calibri" w:hAnsi="Times New Roman" w:cs="Times New Roman"/>
          <w:b/>
          <w:bCs/>
          <w:sz w:val="20"/>
          <w:szCs w:val="20"/>
          <w:shd w:val="clear" w:color="auto" w:fill="FFFFFF"/>
        </w:rPr>
        <w:t>A</w:t>
      </w:r>
      <w:r w:rsidRPr="005B315A">
        <w:rPr>
          <w:rFonts w:ascii="Times New Roman" w:eastAsia="Calibri" w:hAnsi="Times New Roman" w:cs="Times New Roman"/>
          <w:b/>
          <w:bCs/>
          <w:sz w:val="20"/>
          <w:szCs w:val="20"/>
          <w:shd w:val="clear" w:color="auto" w:fill="FFFFFF"/>
        </w:rPr>
        <w:t>jja</w:t>
      </w:r>
    </w:p>
    <w:p w14:paraId="1800CEA9" w14:textId="77777777" w:rsidR="005B315A" w:rsidRPr="005B315A" w:rsidRDefault="005B315A" w:rsidP="005B315A">
      <w:pPr>
        <w:spacing w:after="0"/>
        <w:rPr>
          <w:rFonts w:ascii="Times New Roman" w:eastAsia="Calibri" w:hAnsi="Times New Roman" w:cs="Times New Roman"/>
          <w:b/>
          <w:bCs/>
          <w:sz w:val="12"/>
          <w:szCs w:val="12"/>
          <w:shd w:val="clear" w:color="auto" w:fill="FFFFFF"/>
        </w:rPr>
      </w:pPr>
    </w:p>
    <w:p w14:paraId="11560366" w14:textId="4C6D4BC6" w:rsidR="00D760AD" w:rsidRPr="004C2174" w:rsidRDefault="005B315A" w:rsidP="005B315A">
      <w:pPr>
        <w:spacing w:after="0"/>
        <w:rPr>
          <w:rFonts w:ascii="Times New Roman" w:eastAsia="Calibri" w:hAnsi="Times New Roman" w:cs="Times New Roman"/>
          <w:b/>
          <w:bCs/>
          <w:sz w:val="20"/>
          <w:szCs w:val="20"/>
        </w:rPr>
      </w:pPr>
      <w:r w:rsidRPr="005B315A">
        <w:rPr>
          <w:rFonts w:ascii="Times New Roman" w:eastAsia="Calibri" w:hAnsi="Times New Roman" w:cs="Times New Roman"/>
          <w:b/>
          <w:bCs/>
          <w:sz w:val="20"/>
          <w:szCs w:val="20"/>
          <w:shd w:val="clear" w:color="auto" w:fill="FFFFFF"/>
        </w:rPr>
        <w:t>Wasit University / College of Education for Human Sciences</w:t>
      </w:r>
    </w:p>
    <w:p w14:paraId="7204FA2A" w14:textId="77777777" w:rsidR="005B315A" w:rsidRPr="005B315A" w:rsidRDefault="005B315A" w:rsidP="00D760AD">
      <w:pPr>
        <w:tabs>
          <w:tab w:val="left" w:pos="5595"/>
        </w:tabs>
        <w:spacing w:after="0"/>
        <w:rPr>
          <w:rFonts w:ascii="Times New Roman" w:eastAsia="Calibri" w:hAnsi="Times New Roman" w:cs="Times New Roman"/>
          <w:b/>
          <w:bCs/>
          <w:sz w:val="8"/>
          <w:szCs w:val="8"/>
        </w:rPr>
      </w:pPr>
    </w:p>
    <w:p w14:paraId="72664515" w14:textId="40A40932" w:rsidR="004C2174" w:rsidRDefault="004C2174" w:rsidP="00D532F6">
      <w:pPr>
        <w:tabs>
          <w:tab w:val="left" w:pos="5595"/>
        </w:tabs>
        <w:spacing w:after="0"/>
        <w:rPr>
          <w:rFonts w:ascii="Times New Roman" w:hAnsi="Times New Roman" w:cs="Times New Roman"/>
          <w:sz w:val="20"/>
          <w:szCs w:val="20"/>
        </w:rPr>
      </w:pPr>
      <w:r w:rsidRPr="00530BE7">
        <w:rPr>
          <w:rFonts w:ascii="Times New Roman" w:eastAsia="Calibri" w:hAnsi="Times New Roman" w:cs="Times New Roman"/>
          <w:b/>
          <w:bCs/>
          <w:sz w:val="20"/>
          <w:szCs w:val="20"/>
        </w:rPr>
        <w:t>Email:</w:t>
      </w:r>
      <w:r w:rsidRPr="004C2174">
        <w:rPr>
          <w:rFonts w:ascii="Calibri" w:eastAsia="Calibri" w:hAnsi="Calibri" w:cs="Arial"/>
          <w:color w:val="FF0000"/>
          <w:sz w:val="24"/>
          <w:szCs w:val="24"/>
        </w:rPr>
        <w:t xml:space="preserve"> </w:t>
      </w:r>
    </w:p>
    <w:p w14:paraId="7001A8B0" w14:textId="77777777" w:rsidR="00D532F6" w:rsidRPr="00D760AD" w:rsidRDefault="00D532F6" w:rsidP="00D532F6">
      <w:pPr>
        <w:tabs>
          <w:tab w:val="left" w:pos="5595"/>
        </w:tabs>
        <w:spacing w:after="0"/>
        <w:rPr>
          <w:color w:val="FF0000"/>
          <w:sz w:val="20"/>
          <w:szCs w:val="20"/>
          <w:rtl/>
        </w:rPr>
      </w:pPr>
    </w:p>
    <w:p w14:paraId="6E0FE34A" w14:textId="77777777" w:rsidR="00530BE7" w:rsidRPr="00530BE7" w:rsidRDefault="004C2174" w:rsidP="00530BE7">
      <w:pPr>
        <w:pBdr>
          <w:top w:val="single" w:sz="4" w:space="1" w:color="auto"/>
        </w:pBdr>
        <w:spacing w:after="0" w:line="360" w:lineRule="auto"/>
        <w:rPr>
          <w:rFonts w:asciiTheme="majorBidi" w:hAnsiTheme="majorBidi" w:cstheme="majorBidi"/>
          <w:b/>
          <w:bCs/>
          <w:i/>
          <w:iCs/>
          <w:sz w:val="20"/>
          <w:szCs w:val="20"/>
        </w:rPr>
      </w:pPr>
      <w:r w:rsidRPr="00530BE7">
        <w:rPr>
          <w:rFonts w:asciiTheme="majorBidi" w:hAnsiTheme="majorBidi" w:cstheme="majorBidi"/>
          <w:b/>
          <w:bCs/>
          <w:i/>
          <w:iCs/>
          <w:sz w:val="20"/>
          <w:szCs w:val="20"/>
        </w:rPr>
        <w:t>Keywords</w:t>
      </w:r>
      <w:r w:rsidRPr="00530BE7">
        <w:rPr>
          <w:rFonts w:asciiTheme="majorBidi" w:hAnsiTheme="majorBidi" w:cstheme="majorBidi" w:hint="cs"/>
          <w:b/>
          <w:bCs/>
          <w:i/>
          <w:iCs/>
          <w:sz w:val="20"/>
          <w:szCs w:val="20"/>
          <w:rtl/>
        </w:rPr>
        <w:t>:</w:t>
      </w:r>
      <w:r w:rsidRPr="00530BE7">
        <w:rPr>
          <w:rFonts w:asciiTheme="majorBidi" w:hAnsiTheme="majorBidi" w:cstheme="majorBidi"/>
          <w:b/>
          <w:bCs/>
          <w:i/>
          <w:iCs/>
          <w:sz w:val="20"/>
          <w:szCs w:val="20"/>
        </w:rPr>
        <w:t xml:space="preserve"> </w:t>
      </w:r>
    </w:p>
    <w:p w14:paraId="5EC97941" w14:textId="42463AF3" w:rsidR="004C2174" w:rsidRPr="004C2174" w:rsidRDefault="005B315A" w:rsidP="004C2174">
      <w:pPr>
        <w:spacing w:after="0" w:line="240" w:lineRule="auto"/>
        <w:rPr>
          <w:rFonts w:ascii="Times New Roman" w:eastAsia="Calibri" w:hAnsi="Times New Roman" w:cs="Times New Roman"/>
          <w:b/>
          <w:bCs/>
          <w:i/>
          <w:iCs/>
          <w:sz w:val="20"/>
          <w:szCs w:val="20"/>
        </w:rPr>
      </w:pPr>
      <w:r w:rsidRPr="005B315A">
        <w:rPr>
          <w:rFonts w:ascii="Times New Roman" w:eastAsia="Calibri" w:hAnsi="Times New Roman" w:cs="Times New Roman"/>
          <w:b/>
          <w:bCs/>
          <w:sz w:val="20"/>
          <w:szCs w:val="20"/>
        </w:rPr>
        <w:t>successful intelligence, university students, learnin</w:t>
      </w:r>
      <w:r>
        <w:rPr>
          <w:rFonts w:ascii="Times New Roman" w:eastAsia="Calibri" w:hAnsi="Times New Roman" w:cs="Times New Roman"/>
          <w:b/>
          <w:bCs/>
          <w:sz w:val="20"/>
          <w:szCs w:val="20"/>
        </w:rPr>
        <w:t>g efficiency, skills, education</w:t>
      </w:r>
    </w:p>
    <w:p w14:paraId="723D8A20" w14:textId="77777777" w:rsidR="004C2174" w:rsidRPr="004C2174" w:rsidRDefault="004C2174" w:rsidP="004C2174">
      <w:pPr>
        <w:pBdr>
          <w:bottom w:val="single" w:sz="6" w:space="1" w:color="auto"/>
        </w:pBdr>
        <w:spacing w:after="0" w:line="240" w:lineRule="auto"/>
        <w:jc w:val="both"/>
        <w:rPr>
          <w:rFonts w:ascii="Times New Roman" w:eastAsia="Calibri" w:hAnsi="Times New Roman" w:cs="Times New Roman"/>
          <w:b/>
          <w:bCs/>
          <w:spacing w:val="80"/>
          <w:sz w:val="20"/>
          <w:szCs w:val="20"/>
        </w:rPr>
      </w:pPr>
      <w:r w:rsidRPr="004C2174">
        <w:rPr>
          <w:rFonts w:ascii="Times New Roman" w:eastAsia="Calibri" w:hAnsi="Times New Roman" w:cs="Times New Roman"/>
          <w:b/>
          <w:bCs/>
          <w:spacing w:val="80"/>
          <w:sz w:val="20"/>
          <w:szCs w:val="20"/>
        </w:rPr>
        <w:t>Article info</w:t>
      </w:r>
    </w:p>
    <w:p w14:paraId="3DE8F3D2" w14:textId="77777777" w:rsidR="004C2174" w:rsidRPr="004C2174" w:rsidRDefault="004C2174" w:rsidP="004C2174">
      <w:pPr>
        <w:autoSpaceDE w:val="0"/>
        <w:autoSpaceDN w:val="0"/>
        <w:adjustRightInd w:val="0"/>
        <w:spacing w:after="0" w:line="240" w:lineRule="auto"/>
        <w:jc w:val="both"/>
        <w:rPr>
          <w:rFonts w:ascii="Calibri,BoldItalic" w:eastAsia="Calibri" w:hAnsi="Calibri,BoldItalic" w:cs="Calibri,BoldItalic"/>
          <w:b/>
          <w:bCs/>
          <w:i/>
          <w:iCs/>
          <w:sz w:val="18"/>
          <w:szCs w:val="18"/>
        </w:rPr>
      </w:pPr>
      <w:r w:rsidRPr="004C2174">
        <w:rPr>
          <w:rFonts w:ascii="Calibri,BoldItalic" w:eastAsia="Calibri" w:hAnsi="Calibri,BoldItalic" w:cs="Calibri,BoldItalic"/>
          <w:b/>
          <w:bCs/>
          <w:i/>
          <w:iCs/>
          <w:sz w:val="18"/>
          <w:szCs w:val="18"/>
        </w:rPr>
        <w:t>Article history:</w:t>
      </w:r>
    </w:p>
    <w:p w14:paraId="6DA84E6F" w14:textId="77777777" w:rsidR="00753883" w:rsidRPr="009D02CB" w:rsidRDefault="00753883" w:rsidP="00753883">
      <w:pPr>
        <w:tabs>
          <w:tab w:val="left" w:pos="1440"/>
        </w:tabs>
        <w:autoSpaceDE w:val="0"/>
        <w:autoSpaceDN w:val="0"/>
        <w:adjustRightInd w:val="0"/>
        <w:spacing w:after="0" w:line="240" w:lineRule="auto"/>
        <w:rPr>
          <w:rFonts w:ascii="Calibri" w:hAnsi="Calibri" w:cs="Calibri"/>
          <w:sz w:val="18"/>
          <w:szCs w:val="18"/>
        </w:rPr>
      </w:pPr>
      <w:r w:rsidRPr="009D02CB">
        <w:rPr>
          <w:rFonts w:ascii="Calibri" w:hAnsi="Calibri" w:cs="Calibri"/>
          <w:sz w:val="18"/>
          <w:szCs w:val="18"/>
        </w:rPr>
        <w:t>Received  15.Oct.2022</w:t>
      </w:r>
    </w:p>
    <w:p w14:paraId="6CD5EBF0" w14:textId="77777777" w:rsidR="00753883" w:rsidRPr="009D02CB" w:rsidRDefault="00753883" w:rsidP="00753883">
      <w:pPr>
        <w:tabs>
          <w:tab w:val="left" w:pos="1440"/>
        </w:tabs>
        <w:autoSpaceDE w:val="0"/>
        <w:autoSpaceDN w:val="0"/>
        <w:adjustRightInd w:val="0"/>
        <w:spacing w:after="0" w:line="240" w:lineRule="auto"/>
        <w:rPr>
          <w:rFonts w:ascii="Calibri" w:hAnsi="Calibri" w:cs="Calibri"/>
          <w:sz w:val="18"/>
          <w:szCs w:val="18"/>
        </w:rPr>
      </w:pPr>
      <w:r w:rsidRPr="009D02CB">
        <w:rPr>
          <w:rFonts w:ascii="Calibri" w:hAnsi="Calibri" w:cs="Calibri"/>
          <w:sz w:val="18"/>
          <w:szCs w:val="18"/>
        </w:rPr>
        <w:t xml:space="preserve">Accepted  17.Dev.2022 </w:t>
      </w:r>
    </w:p>
    <w:p w14:paraId="65C93A84" w14:textId="44618F4F" w:rsidR="00753883" w:rsidRDefault="00753883" w:rsidP="00753883">
      <w:pPr>
        <w:tabs>
          <w:tab w:val="left" w:pos="1440"/>
        </w:tabs>
        <w:autoSpaceDE w:val="0"/>
        <w:autoSpaceDN w:val="0"/>
        <w:adjustRightInd w:val="0"/>
        <w:spacing w:after="0" w:line="240" w:lineRule="auto"/>
        <w:rPr>
          <w:rFonts w:ascii="Calibri" w:hAnsi="Calibri" w:cs="Calibri"/>
          <w:sz w:val="18"/>
          <w:szCs w:val="18"/>
          <w:rtl/>
        </w:rPr>
      </w:pPr>
      <w:r w:rsidRPr="009D02CB">
        <w:rPr>
          <w:rFonts w:ascii="Calibri" w:hAnsi="Calibri" w:cs="Calibri"/>
          <w:sz w:val="18"/>
          <w:szCs w:val="18"/>
        </w:rPr>
        <w:t>Published 1.Feb.2023</w:t>
      </w:r>
    </w:p>
    <w:p w14:paraId="6DC3B5AB" w14:textId="081D5783" w:rsidR="00DE071E" w:rsidRDefault="00DE071E" w:rsidP="00753883">
      <w:pPr>
        <w:tabs>
          <w:tab w:val="left" w:pos="1440"/>
        </w:tabs>
        <w:autoSpaceDE w:val="0"/>
        <w:autoSpaceDN w:val="0"/>
        <w:adjustRightInd w:val="0"/>
        <w:spacing w:after="0" w:line="240" w:lineRule="auto"/>
        <w:rPr>
          <w:rFonts w:ascii="Calibri" w:hAnsi="Calibri" w:cs="Calibri"/>
          <w:sz w:val="18"/>
          <w:szCs w:val="18"/>
          <w:rtl/>
        </w:rPr>
      </w:pPr>
    </w:p>
    <w:p w14:paraId="68B2EFC4" w14:textId="5E24EFA8" w:rsidR="00DE071E" w:rsidRDefault="00DE071E" w:rsidP="00753883">
      <w:pPr>
        <w:tabs>
          <w:tab w:val="left" w:pos="1440"/>
        </w:tabs>
        <w:autoSpaceDE w:val="0"/>
        <w:autoSpaceDN w:val="0"/>
        <w:adjustRightInd w:val="0"/>
        <w:spacing w:after="0" w:line="240" w:lineRule="auto"/>
        <w:rPr>
          <w:rFonts w:asciiTheme="majorBidi" w:hAnsiTheme="majorBidi" w:cstheme="majorBidi"/>
          <w:b/>
          <w:bCs/>
          <w:color w:val="0070C0"/>
          <w:sz w:val="24"/>
          <w:szCs w:val="24"/>
        </w:rPr>
      </w:pPr>
      <w:r>
        <w:rPr>
          <w:rFonts w:asciiTheme="majorBidi" w:hAnsiTheme="majorBidi" w:cstheme="majorBidi"/>
          <w:b/>
          <w:bCs/>
          <w:noProof/>
          <w:color w:val="0070C0"/>
          <w:sz w:val="24"/>
          <w:szCs w:val="24"/>
        </w:rPr>
        <w:drawing>
          <wp:inline distT="0" distB="0" distL="0" distR="0" wp14:anchorId="4A0AF31F" wp14:editId="3DF46A1C">
            <wp:extent cx="1280160" cy="1280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2">
                      <a:extLst>
                        <a:ext uri="{28A0092B-C50C-407E-A947-70E740481C1C}">
                          <a14:useLocalDpi xmlns:a14="http://schemas.microsoft.com/office/drawing/2010/main" val="0"/>
                        </a:ext>
                      </a:extLst>
                    </a:blip>
                    <a:stretch>
                      <a:fillRect/>
                    </a:stretch>
                  </pic:blipFill>
                  <pic:spPr>
                    <a:xfrm>
                      <a:off x="0" y="0"/>
                      <a:ext cx="1280160" cy="1280160"/>
                    </a:xfrm>
                    <a:prstGeom prst="rect">
                      <a:avLst/>
                    </a:prstGeom>
                  </pic:spPr>
                </pic:pic>
              </a:graphicData>
            </a:graphic>
          </wp:inline>
        </w:drawing>
      </w:r>
    </w:p>
    <w:p w14:paraId="5AE38125" w14:textId="2A7253D1" w:rsidR="000A6FE4" w:rsidRDefault="000A6FE4" w:rsidP="004C2174">
      <w:pPr>
        <w:tabs>
          <w:tab w:val="left" w:pos="1440"/>
        </w:tabs>
        <w:autoSpaceDE w:val="0"/>
        <w:autoSpaceDN w:val="0"/>
        <w:adjustRightInd w:val="0"/>
        <w:spacing w:after="0" w:line="240" w:lineRule="auto"/>
        <w:rPr>
          <w:rFonts w:asciiTheme="majorBidi" w:hAnsiTheme="majorBidi" w:cstheme="majorBidi"/>
          <w:b/>
          <w:bCs/>
          <w:color w:val="0070C0"/>
          <w:sz w:val="24"/>
          <w:szCs w:val="24"/>
        </w:rPr>
      </w:pPr>
    </w:p>
    <w:p w14:paraId="0AC0DE40" w14:textId="77777777" w:rsidR="005B315A" w:rsidRPr="005B315A" w:rsidRDefault="0017464B" w:rsidP="005B315A">
      <w:pPr>
        <w:tabs>
          <w:tab w:val="left" w:pos="1440"/>
        </w:tabs>
        <w:autoSpaceDE w:val="0"/>
        <w:autoSpaceDN w:val="0"/>
        <w:adjustRightInd w:val="0"/>
        <w:spacing w:after="0" w:line="240" w:lineRule="auto"/>
        <w:jc w:val="center"/>
        <w:rPr>
          <w:rFonts w:asciiTheme="majorBidi" w:hAnsiTheme="majorBidi" w:cstheme="majorBidi"/>
          <w:b/>
          <w:bCs/>
          <w:sz w:val="24"/>
          <w:szCs w:val="24"/>
        </w:rPr>
      </w:pPr>
      <w:r w:rsidRPr="00402332">
        <w:rPr>
          <w:rFonts w:asciiTheme="majorBidi" w:hAnsiTheme="majorBidi" w:cstheme="majorBidi"/>
          <w:b/>
          <w:bCs/>
          <w:sz w:val="28"/>
          <w:szCs w:val="28"/>
        </w:rPr>
        <w:br w:type="column"/>
      </w:r>
      <w:r w:rsidR="005B315A" w:rsidRPr="005B315A">
        <w:rPr>
          <w:rFonts w:asciiTheme="majorBidi" w:hAnsiTheme="majorBidi" w:cstheme="majorBidi"/>
          <w:b/>
          <w:bCs/>
          <w:sz w:val="24"/>
          <w:szCs w:val="24"/>
        </w:rPr>
        <w:t>The level of successful intelligence among university students</w:t>
      </w:r>
    </w:p>
    <w:p w14:paraId="42DD88B9" w14:textId="77777777" w:rsidR="005B315A" w:rsidRDefault="005B315A" w:rsidP="00530BE7">
      <w:pPr>
        <w:pBdr>
          <w:bottom w:val="single" w:sz="4" w:space="1" w:color="auto"/>
        </w:pBdr>
        <w:spacing w:after="240"/>
        <w:rPr>
          <w:rFonts w:asciiTheme="majorBidi" w:hAnsiTheme="majorBidi" w:cstheme="majorBidi"/>
          <w:spacing w:val="80"/>
          <w:sz w:val="24"/>
          <w:szCs w:val="24"/>
        </w:rPr>
      </w:pPr>
    </w:p>
    <w:p w14:paraId="1E606FF4" w14:textId="25A767C0" w:rsidR="00BF01ED" w:rsidRPr="004C2174" w:rsidRDefault="00BF01ED" w:rsidP="00530BE7">
      <w:pPr>
        <w:pBdr>
          <w:bottom w:val="single" w:sz="4" w:space="1" w:color="auto"/>
        </w:pBdr>
        <w:spacing w:after="240"/>
        <w:rPr>
          <w:rFonts w:asciiTheme="majorBidi" w:hAnsiTheme="majorBidi" w:cstheme="majorBidi"/>
          <w:b/>
          <w:bCs/>
          <w:spacing w:val="80"/>
          <w:sz w:val="24"/>
          <w:szCs w:val="24"/>
        </w:rPr>
      </w:pPr>
      <w:r w:rsidRPr="00530BE7">
        <w:rPr>
          <w:rFonts w:asciiTheme="majorBidi" w:hAnsiTheme="majorBidi" w:cstheme="majorBidi"/>
          <w:spacing w:val="80"/>
          <w:sz w:val="24"/>
          <w:szCs w:val="24"/>
        </w:rPr>
        <w:t>ABSTR</w:t>
      </w:r>
      <w:r w:rsidR="00412BC1" w:rsidRPr="00530BE7">
        <w:rPr>
          <w:rFonts w:asciiTheme="majorBidi" w:hAnsiTheme="majorBidi" w:cstheme="majorBidi"/>
          <w:spacing w:val="80"/>
          <w:sz w:val="24"/>
          <w:szCs w:val="24"/>
        </w:rPr>
        <w:t>A</w:t>
      </w:r>
      <w:r w:rsidRPr="00530BE7">
        <w:rPr>
          <w:rFonts w:asciiTheme="majorBidi" w:hAnsiTheme="majorBidi" w:cstheme="majorBidi"/>
          <w:spacing w:val="80"/>
          <w:sz w:val="24"/>
          <w:szCs w:val="24"/>
        </w:rPr>
        <w:t>CT</w:t>
      </w:r>
    </w:p>
    <w:p w14:paraId="224DF4D2" w14:textId="20F19788" w:rsidR="005B3942" w:rsidRPr="005B3942" w:rsidRDefault="005B3942" w:rsidP="00D532F6">
      <w:pPr>
        <w:pBdr>
          <w:bottom w:val="single" w:sz="6" w:space="1" w:color="auto"/>
        </w:pBdr>
        <w:spacing w:before="120"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B3942">
        <w:rPr>
          <w:rFonts w:ascii="Times New Roman" w:eastAsia="Calibri" w:hAnsi="Times New Roman" w:cs="Times New Roman"/>
          <w:sz w:val="24"/>
          <w:szCs w:val="24"/>
        </w:rPr>
        <w:t>The research aims to identify:</w:t>
      </w:r>
    </w:p>
    <w:p w14:paraId="23B5D3AA" w14:textId="5D8B4548" w:rsidR="005B3942" w:rsidRPr="005B3942" w:rsidRDefault="005B3942" w:rsidP="00D532F6">
      <w:pPr>
        <w:pBdr>
          <w:bottom w:val="single" w:sz="6" w:space="1" w:color="auto"/>
        </w:pBdr>
        <w:tabs>
          <w:tab w:val="right" w:pos="284"/>
        </w:tabs>
        <w:spacing w:before="120" w:after="0" w:line="276" w:lineRule="auto"/>
        <w:jc w:val="both"/>
        <w:rPr>
          <w:rFonts w:ascii="Times New Roman" w:eastAsia="Calibri" w:hAnsi="Times New Roman" w:cs="Times New Roman"/>
          <w:sz w:val="24"/>
          <w:szCs w:val="24"/>
        </w:rPr>
      </w:pPr>
      <w:r w:rsidRPr="005B3942">
        <w:rPr>
          <w:rFonts w:ascii="Times New Roman" w:eastAsia="Calibri" w:hAnsi="Times New Roman" w:cs="Times New Roman"/>
          <w:sz w:val="24"/>
          <w:szCs w:val="24"/>
        </w:rPr>
        <w:t>1-</w:t>
      </w:r>
      <w:r w:rsidRPr="005B3942">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5B3942">
        <w:rPr>
          <w:rFonts w:ascii="Times New Roman" w:eastAsia="Calibri" w:hAnsi="Times New Roman" w:cs="Times New Roman"/>
          <w:sz w:val="24"/>
          <w:szCs w:val="24"/>
        </w:rPr>
        <w:t>Recognizing the level of successful intelligence among university students.</w:t>
      </w:r>
    </w:p>
    <w:p w14:paraId="1185DD27" w14:textId="366BB854" w:rsidR="005B3942" w:rsidRPr="005B3942" w:rsidRDefault="005B3942" w:rsidP="00D532F6">
      <w:pPr>
        <w:pBdr>
          <w:bottom w:val="single" w:sz="6" w:space="1" w:color="auto"/>
        </w:pBdr>
        <w:tabs>
          <w:tab w:val="right" w:pos="284"/>
        </w:tabs>
        <w:spacing w:before="120" w:after="0" w:line="276" w:lineRule="auto"/>
        <w:jc w:val="both"/>
        <w:rPr>
          <w:rFonts w:ascii="Times New Roman" w:eastAsia="Calibri" w:hAnsi="Times New Roman" w:cs="Times New Roman"/>
          <w:sz w:val="24"/>
          <w:szCs w:val="24"/>
        </w:rPr>
      </w:pPr>
      <w:r w:rsidRPr="005B3942">
        <w:rPr>
          <w:rFonts w:ascii="Times New Roman" w:eastAsia="Calibri" w:hAnsi="Times New Roman" w:cs="Times New Roman"/>
          <w:sz w:val="24"/>
          <w:szCs w:val="24"/>
        </w:rPr>
        <w:t>2-</w:t>
      </w:r>
      <w:r w:rsidRPr="005B3942">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5B3942">
        <w:rPr>
          <w:rFonts w:ascii="Times New Roman" w:eastAsia="Calibri" w:hAnsi="Times New Roman" w:cs="Times New Roman"/>
          <w:sz w:val="24"/>
          <w:szCs w:val="24"/>
        </w:rPr>
        <w:t>The differences in successful intelligence according to the type of academic achievement (scientific - literary).</w:t>
      </w:r>
    </w:p>
    <w:p w14:paraId="5781E414" w14:textId="77777777" w:rsidR="005B3942" w:rsidRPr="005B3942" w:rsidRDefault="005B3942" w:rsidP="00D532F6">
      <w:pPr>
        <w:pBdr>
          <w:bottom w:val="single" w:sz="6" w:space="1" w:color="auto"/>
        </w:pBdr>
        <w:spacing w:before="120" w:after="0" w:line="276" w:lineRule="auto"/>
        <w:jc w:val="both"/>
        <w:rPr>
          <w:rFonts w:ascii="Times New Roman" w:eastAsia="Calibri" w:hAnsi="Times New Roman" w:cs="Times New Roman"/>
          <w:sz w:val="24"/>
          <w:szCs w:val="24"/>
        </w:rPr>
      </w:pPr>
      <w:r w:rsidRPr="005B3942">
        <w:rPr>
          <w:rFonts w:ascii="Times New Roman" w:eastAsia="Calibri" w:hAnsi="Times New Roman" w:cs="Times New Roman"/>
          <w:sz w:val="24"/>
          <w:szCs w:val="24"/>
        </w:rPr>
        <w:t>Recommendations:</w:t>
      </w:r>
    </w:p>
    <w:p w14:paraId="2D17B4F9" w14:textId="77777777" w:rsidR="005B3942" w:rsidRPr="005B3942" w:rsidRDefault="005B3942" w:rsidP="00D532F6">
      <w:pPr>
        <w:pBdr>
          <w:bottom w:val="single" w:sz="6" w:space="1" w:color="auto"/>
        </w:pBdr>
        <w:spacing w:before="120" w:after="0" w:line="276" w:lineRule="auto"/>
        <w:jc w:val="both"/>
        <w:rPr>
          <w:rFonts w:ascii="Times New Roman" w:eastAsia="Calibri" w:hAnsi="Times New Roman" w:cs="Times New Roman"/>
          <w:sz w:val="24"/>
          <w:szCs w:val="24"/>
        </w:rPr>
      </w:pPr>
      <w:r w:rsidRPr="005B3942">
        <w:rPr>
          <w:rFonts w:ascii="Times New Roman" w:eastAsia="Calibri" w:hAnsi="Times New Roman" w:cs="Times New Roman"/>
          <w:sz w:val="24"/>
          <w:szCs w:val="24"/>
        </w:rPr>
        <w:t>In light of the findings of the researcher, she recommends:</w:t>
      </w:r>
    </w:p>
    <w:p w14:paraId="213ED498" w14:textId="6826DFFC" w:rsidR="005B3942" w:rsidRDefault="005B3942" w:rsidP="00D532F6">
      <w:pPr>
        <w:pBdr>
          <w:bottom w:val="single" w:sz="6" w:space="1" w:color="auto"/>
        </w:pBdr>
        <w:tabs>
          <w:tab w:val="right" w:pos="284"/>
        </w:tabs>
        <w:spacing w:before="120" w:after="0" w:line="276" w:lineRule="auto"/>
        <w:jc w:val="both"/>
        <w:rPr>
          <w:rFonts w:asciiTheme="majorBidi" w:hAnsiTheme="majorBidi" w:cstheme="majorBidi"/>
          <w:sz w:val="16"/>
          <w:szCs w:val="16"/>
        </w:rPr>
      </w:pPr>
      <w:r w:rsidRPr="005B3942">
        <w:rPr>
          <w:rFonts w:ascii="Times New Roman" w:eastAsia="Calibri" w:hAnsi="Times New Roman" w:cs="Times New Roman"/>
          <w:sz w:val="24"/>
          <w:szCs w:val="24"/>
        </w:rPr>
        <w:t>-</w:t>
      </w:r>
      <w:r w:rsidRPr="005B3942">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5B3942">
        <w:rPr>
          <w:rFonts w:ascii="Times New Roman" w:eastAsia="Calibri" w:hAnsi="Times New Roman" w:cs="Times New Roman"/>
          <w:sz w:val="24"/>
          <w:szCs w:val="24"/>
        </w:rPr>
        <w:t>To recommend to universities to establish a center for innovative education and high intelligence capabilities and to include the center with the highest research capabilities, as well as providing it with the latest educational equipment in various disciplines.</w:t>
      </w:r>
    </w:p>
    <w:p w14:paraId="2D9D9A6F" w14:textId="026E9A6C" w:rsidR="00BF01ED" w:rsidRDefault="00BF01ED" w:rsidP="005B3942">
      <w:pPr>
        <w:pBdr>
          <w:bottom w:val="single" w:sz="6" w:space="1" w:color="auto"/>
        </w:pBdr>
        <w:spacing w:before="120" w:after="0"/>
        <w:rPr>
          <w:rFonts w:asciiTheme="majorBidi" w:hAnsiTheme="majorBidi" w:cstheme="majorBidi"/>
          <w:sz w:val="16"/>
          <w:szCs w:val="16"/>
        </w:rPr>
      </w:pPr>
      <w:r w:rsidRPr="008266EA">
        <w:rPr>
          <w:rFonts w:asciiTheme="majorBidi" w:hAnsiTheme="majorBidi" w:cstheme="majorBidi"/>
          <w:sz w:val="16"/>
          <w:szCs w:val="16"/>
        </w:rPr>
        <w:t>© 202</w:t>
      </w:r>
      <w:r w:rsidR="00AC597E">
        <w:rPr>
          <w:rFonts w:asciiTheme="majorBidi" w:hAnsiTheme="majorBidi" w:cstheme="majorBidi"/>
          <w:sz w:val="16"/>
          <w:szCs w:val="16"/>
        </w:rPr>
        <w:t>2</w:t>
      </w:r>
      <w:r w:rsidRPr="00BF01ED">
        <w:rPr>
          <w:color w:val="FF0000"/>
        </w:rPr>
        <w:t xml:space="preserve"> </w:t>
      </w:r>
      <w:r w:rsidRPr="00BF01ED">
        <w:rPr>
          <w:rFonts w:asciiTheme="majorBidi" w:hAnsiTheme="majorBidi" w:cstheme="majorBidi"/>
          <w:sz w:val="16"/>
          <w:szCs w:val="16"/>
        </w:rPr>
        <w:t>EDUJ, College of Education for Human Science, Wasit University</w:t>
      </w:r>
    </w:p>
    <w:p w14:paraId="5535239C" w14:textId="3ACECFEC" w:rsidR="00530BE7" w:rsidRPr="00FE464E" w:rsidRDefault="00530BE7" w:rsidP="00753883">
      <w:pPr>
        <w:spacing w:after="0"/>
        <w:rPr>
          <w:rFonts w:asciiTheme="majorBidi" w:eastAsia="Times New Roman" w:hAnsiTheme="majorBidi" w:cstheme="majorBidi"/>
          <w:b/>
          <w:bCs/>
          <w:sz w:val="24"/>
          <w:szCs w:val="24"/>
        </w:rPr>
      </w:pPr>
      <w:bookmarkStart w:id="3" w:name="_Hlk98231957"/>
      <w:r w:rsidRPr="00FE464E">
        <w:rPr>
          <w:rFonts w:asciiTheme="majorBidi" w:eastAsia="Times New Roman" w:hAnsiTheme="majorBidi" w:cstheme="majorBidi"/>
          <w:b/>
          <w:bCs/>
          <w:sz w:val="24"/>
          <w:szCs w:val="24"/>
        </w:rPr>
        <w:t>DOI:</w:t>
      </w:r>
      <w:r w:rsidRPr="00711A08">
        <w:rPr>
          <w:rFonts w:asciiTheme="majorBidi" w:eastAsia="Times New Roman" w:hAnsiTheme="majorBidi" w:cstheme="majorBidi"/>
          <w:sz w:val="24"/>
          <w:szCs w:val="24"/>
        </w:rPr>
        <w:t xml:space="preserve"> </w:t>
      </w:r>
      <w:r w:rsidR="00DE071E">
        <w:rPr>
          <w:rFonts w:asciiTheme="majorBidi" w:eastAsia="Times New Roman" w:hAnsiTheme="majorBidi" w:cstheme="majorBidi"/>
          <w:b/>
          <w:bCs/>
          <w:color w:val="002060"/>
          <w:sz w:val="24"/>
          <w:szCs w:val="24"/>
        </w:rPr>
        <w:t>https://doi.org/10.31185/eduj.Vol50.Iss1.</w:t>
      </w:r>
      <w:r w:rsidR="00DE071E" w:rsidRPr="00DE071E">
        <w:rPr>
          <w:rFonts w:asciiTheme="majorBidi" w:eastAsia="Times New Roman" w:hAnsiTheme="majorBidi" w:cstheme="majorBidi"/>
          <w:b/>
          <w:bCs/>
          <w:color w:val="002060"/>
          <w:sz w:val="24"/>
          <w:szCs w:val="24"/>
        </w:rPr>
        <w:t>3449</w:t>
      </w:r>
    </w:p>
    <w:bookmarkEnd w:id="3"/>
    <w:p w14:paraId="76ED7754" w14:textId="77777777" w:rsidR="00966397" w:rsidRDefault="00966397" w:rsidP="00966397">
      <w:pPr>
        <w:bidi/>
        <w:spacing w:after="0" w:line="240" w:lineRule="auto"/>
        <w:ind w:firstLine="720"/>
        <w:jc w:val="both"/>
        <w:rPr>
          <w:rFonts w:ascii="Simplified Arabic" w:eastAsia="Times New Roman" w:hAnsi="Simplified Arabic" w:cs="Simplified Arabic"/>
          <w:lang w:bidi="ar-IQ"/>
        </w:rPr>
      </w:pPr>
    </w:p>
    <w:p w14:paraId="71FF3992" w14:textId="557D791E" w:rsidR="0017464B" w:rsidRDefault="0017464B" w:rsidP="00DE3ADD">
      <w:pPr>
        <w:bidi/>
        <w:spacing w:after="0" w:line="240" w:lineRule="auto"/>
        <w:jc w:val="both"/>
        <w:rPr>
          <w:rFonts w:ascii="Simplified Arabic" w:eastAsia="Times New Roman" w:hAnsi="Simplified Arabic" w:cs="Simplified Arabic"/>
          <w:sz w:val="24"/>
          <w:szCs w:val="24"/>
          <w:rtl/>
          <w:lang w:bidi="ar-IQ"/>
        </w:rPr>
        <w:sectPr w:rsidR="0017464B" w:rsidSect="00FE464E">
          <w:type w:val="continuous"/>
          <w:pgSz w:w="11906" w:h="16838" w:code="9"/>
          <w:pgMar w:top="1170" w:right="1106" w:bottom="1440" w:left="1440" w:header="720" w:footer="720" w:gutter="0"/>
          <w:cols w:num="2" w:sep="1" w:space="242" w:equalWidth="0">
            <w:col w:w="2016" w:space="242"/>
            <w:col w:w="7102"/>
          </w:cols>
          <w:docGrid w:linePitch="360"/>
        </w:sectPr>
      </w:pPr>
    </w:p>
    <w:p w14:paraId="5F6DEF9F" w14:textId="3EBED18A" w:rsidR="005B3942" w:rsidRPr="005B3942" w:rsidRDefault="005B3942" w:rsidP="00753883">
      <w:pPr>
        <w:bidi/>
        <w:spacing w:after="0" w:line="240" w:lineRule="auto"/>
        <w:jc w:val="center"/>
        <w:rPr>
          <w:rFonts w:ascii="Simplified Arabic" w:eastAsia="Times New Roman" w:hAnsi="Simplified Arabic" w:cs="Simplified Arabic"/>
          <w:b/>
          <w:bCs/>
          <w:sz w:val="24"/>
          <w:szCs w:val="24"/>
          <w:rtl/>
          <w:lang w:bidi="ar-IQ"/>
        </w:rPr>
      </w:pPr>
      <w:r w:rsidRPr="005B3942">
        <w:rPr>
          <w:rFonts w:ascii="Simplified Arabic" w:eastAsia="Times New Roman" w:hAnsi="Simplified Arabic" w:cs="Simplified Arabic"/>
          <w:b/>
          <w:bCs/>
          <w:sz w:val="24"/>
          <w:szCs w:val="24"/>
          <w:rtl/>
          <w:lang w:bidi="ar-IQ"/>
        </w:rPr>
        <w:t>مستوى الذكاء الناجح لدى طلبة الجامعة</w:t>
      </w:r>
    </w:p>
    <w:p w14:paraId="178E8805" w14:textId="00AF26FB" w:rsidR="005B3942" w:rsidRPr="005B3942" w:rsidRDefault="00753883" w:rsidP="00753883">
      <w:pPr>
        <w:bidi/>
        <w:spacing w:after="0" w:line="240" w:lineRule="auto"/>
        <w:jc w:val="center"/>
        <w:rPr>
          <w:rFonts w:ascii="Simplified Arabic" w:eastAsia="Times New Roman" w:hAnsi="Simplified Arabic" w:cs="Simplified Arabic"/>
          <w:b/>
          <w:bCs/>
          <w:sz w:val="24"/>
          <w:szCs w:val="24"/>
          <w:rtl/>
          <w:lang w:bidi="ar-IQ"/>
        </w:rPr>
      </w:pPr>
      <w:r>
        <w:rPr>
          <w:rFonts w:ascii="Simplified Arabic" w:eastAsia="Times New Roman" w:hAnsi="Simplified Arabic" w:cs="Simplified Arabic" w:hint="cs"/>
          <w:b/>
          <w:bCs/>
          <w:sz w:val="24"/>
          <w:szCs w:val="24"/>
          <w:rtl/>
          <w:lang w:bidi="ar-IQ"/>
        </w:rPr>
        <w:t>*</w:t>
      </w:r>
      <w:r w:rsidR="005B3942">
        <w:rPr>
          <w:rFonts w:ascii="Simplified Arabic" w:eastAsia="Times New Roman" w:hAnsi="Simplified Arabic" w:cs="Simplified Arabic"/>
          <w:b/>
          <w:bCs/>
          <w:sz w:val="24"/>
          <w:szCs w:val="24"/>
          <w:rtl/>
          <w:lang w:bidi="ar-IQ"/>
        </w:rPr>
        <w:t xml:space="preserve">الباحثة: </w:t>
      </w:r>
      <w:r w:rsidR="005B3942">
        <w:rPr>
          <w:rFonts w:ascii="Simplified Arabic" w:eastAsia="Times New Roman" w:hAnsi="Simplified Arabic" w:cs="Simplified Arabic" w:hint="cs"/>
          <w:b/>
          <w:bCs/>
          <w:sz w:val="24"/>
          <w:szCs w:val="24"/>
          <w:rtl/>
          <w:lang w:bidi="ar-IQ"/>
        </w:rPr>
        <w:t>آ</w:t>
      </w:r>
      <w:r w:rsidR="005B3942" w:rsidRPr="005B3942">
        <w:rPr>
          <w:rFonts w:ascii="Simplified Arabic" w:eastAsia="Times New Roman" w:hAnsi="Simplified Arabic" w:cs="Simplified Arabic"/>
          <w:b/>
          <w:bCs/>
          <w:sz w:val="24"/>
          <w:szCs w:val="24"/>
          <w:rtl/>
          <w:lang w:bidi="ar-IQ"/>
        </w:rPr>
        <w:t>مال هويدي هارف</w:t>
      </w:r>
      <w:r w:rsidR="005B3942" w:rsidRPr="005B3942">
        <w:rPr>
          <w:rFonts w:ascii="Simplified Arabic" w:eastAsia="Times New Roman" w:hAnsi="Simplified Arabic" w:cs="Simplified Arabic"/>
          <w:b/>
          <w:bCs/>
          <w:sz w:val="24"/>
          <w:szCs w:val="24"/>
          <w:rtl/>
          <w:lang w:bidi="ar-IQ"/>
        </w:rPr>
        <w:tab/>
      </w:r>
      <w:r w:rsidR="005B3942" w:rsidRPr="005B3942">
        <w:rPr>
          <w:rFonts w:ascii="Simplified Arabic" w:eastAsia="Times New Roman" w:hAnsi="Simplified Arabic" w:cs="Simplified Arabic"/>
          <w:b/>
          <w:bCs/>
          <w:sz w:val="24"/>
          <w:szCs w:val="24"/>
          <w:rtl/>
          <w:lang w:bidi="ar-IQ"/>
        </w:rPr>
        <w:tab/>
      </w:r>
      <w:r w:rsidR="00C14F0E">
        <w:rPr>
          <w:rFonts w:ascii="Simplified Arabic" w:eastAsia="Times New Roman" w:hAnsi="Simplified Arabic" w:cs="Simplified Arabic"/>
          <w:b/>
          <w:bCs/>
          <w:sz w:val="24"/>
          <w:szCs w:val="24"/>
          <w:rtl/>
          <w:lang w:bidi="ar-IQ"/>
        </w:rPr>
        <w:t>أ</w:t>
      </w:r>
      <w:r w:rsidR="005B3942" w:rsidRPr="005B3942">
        <w:rPr>
          <w:rFonts w:ascii="Simplified Arabic" w:eastAsia="Times New Roman" w:hAnsi="Simplified Arabic" w:cs="Simplified Arabic"/>
          <w:b/>
          <w:bCs/>
          <w:sz w:val="24"/>
          <w:szCs w:val="24"/>
          <w:rtl/>
          <w:lang w:bidi="ar-IQ"/>
        </w:rPr>
        <w:t>.د</w:t>
      </w:r>
      <w:r w:rsidR="005B3942">
        <w:rPr>
          <w:rFonts w:ascii="Simplified Arabic" w:eastAsia="Times New Roman" w:hAnsi="Simplified Arabic" w:cs="Simplified Arabic" w:hint="cs"/>
          <w:b/>
          <w:bCs/>
          <w:sz w:val="24"/>
          <w:szCs w:val="24"/>
          <w:rtl/>
          <w:lang w:bidi="ar-IQ"/>
        </w:rPr>
        <w:t>.</w:t>
      </w:r>
      <w:r w:rsidR="005B3942" w:rsidRPr="005B3942">
        <w:rPr>
          <w:rFonts w:ascii="Simplified Arabic" w:eastAsia="Times New Roman" w:hAnsi="Simplified Arabic" w:cs="Simplified Arabic"/>
          <w:b/>
          <w:bCs/>
          <w:sz w:val="24"/>
          <w:szCs w:val="24"/>
          <w:rtl/>
          <w:lang w:bidi="ar-IQ"/>
        </w:rPr>
        <w:t xml:space="preserve"> علي عبد الكاظم عجة</w:t>
      </w:r>
    </w:p>
    <w:p w14:paraId="5204F8D0" w14:textId="397961F1" w:rsidR="005B3942" w:rsidRPr="005B3942" w:rsidRDefault="005B3942" w:rsidP="00753883">
      <w:pPr>
        <w:bidi/>
        <w:spacing w:after="0" w:line="240" w:lineRule="auto"/>
        <w:jc w:val="center"/>
        <w:rPr>
          <w:rFonts w:ascii="Simplified Arabic" w:eastAsia="Times New Roman" w:hAnsi="Simplified Arabic" w:cs="Simplified Arabic"/>
          <w:b/>
          <w:bCs/>
          <w:sz w:val="24"/>
          <w:szCs w:val="24"/>
          <w:rtl/>
          <w:lang w:bidi="ar-IQ"/>
        </w:rPr>
      </w:pPr>
      <w:r w:rsidRPr="005B3942">
        <w:rPr>
          <w:rFonts w:ascii="Simplified Arabic" w:eastAsia="Times New Roman" w:hAnsi="Simplified Arabic" w:cs="Simplified Arabic"/>
          <w:b/>
          <w:bCs/>
          <w:sz w:val="24"/>
          <w:szCs w:val="24"/>
          <w:rtl/>
          <w:lang w:bidi="ar-IQ"/>
        </w:rPr>
        <w:t>جامعة واسط</w:t>
      </w:r>
      <w:r>
        <w:rPr>
          <w:rFonts w:ascii="Simplified Arabic" w:eastAsia="Times New Roman" w:hAnsi="Simplified Arabic" w:cs="Simplified Arabic" w:hint="cs"/>
          <w:b/>
          <w:bCs/>
          <w:sz w:val="24"/>
          <w:szCs w:val="24"/>
          <w:rtl/>
          <w:lang w:bidi="ar-IQ"/>
        </w:rPr>
        <w:t xml:space="preserve"> </w:t>
      </w:r>
      <w:r w:rsidRPr="005B3942">
        <w:rPr>
          <w:rFonts w:ascii="Simplified Arabic" w:eastAsia="Times New Roman" w:hAnsi="Simplified Arabic" w:cs="Simplified Arabic"/>
          <w:b/>
          <w:bCs/>
          <w:sz w:val="24"/>
          <w:szCs w:val="24"/>
          <w:rtl/>
          <w:lang w:bidi="ar-IQ"/>
        </w:rPr>
        <w:t>/ كلية التربية للعلوم الانسانية</w:t>
      </w:r>
    </w:p>
    <w:p w14:paraId="23CA2AF7" w14:textId="77777777" w:rsidR="005B3942" w:rsidRPr="005B3942" w:rsidRDefault="005B3942" w:rsidP="005B3942">
      <w:pPr>
        <w:bidi/>
        <w:spacing w:after="0" w:line="240" w:lineRule="auto"/>
        <w:rPr>
          <w:rFonts w:ascii="Simplified Arabic" w:eastAsia="Times New Roman" w:hAnsi="Simplified Arabic" w:cs="Simplified Arabic"/>
          <w:b/>
          <w:bCs/>
          <w:sz w:val="24"/>
          <w:szCs w:val="24"/>
          <w:u w:val="single"/>
          <w:rtl/>
          <w:lang w:bidi="ar-IQ"/>
        </w:rPr>
      </w:pPr>
    </w:p>
    <w:p w14:paraId="1DDF12AF" w14:textId="77777777" w:rsidR="005B3942" w:rsidRPr="005B3942" w:rsidRDefault="005B3942" w:rsidP="005B315A">
      <w:pPr>
        <w:bidi/>
        <w:spacing w:after="0" w:line="240" w:lineRule="auto"/>
        <w:rPr>
          <w:rFonts w:ascii="Simplified Arabic" w:eastAsia="Times New Roman" w:hAnsi="Simplified Arabic" w:cs="Simplified Arabic"/>
          <w:b/>
          <w:bCs/>
          <w:sz w:val="24"/>
          <w:szCs w:val="24"/>
          <w:rtl/>
          <w:lang w:bidi="ar-IQ"/>
        </w:rPr>
      </w:pPr>
      <w:r w:rsidRPr="005B3942">
        <w:rPr>
          <w:rFonts w:ascii="Simplified Arabic" w:eastAsia="Times New Roman" w:hAnsi="Simplified Arabic" w:cs="Simplified Arabic"/>
          <w:b/>
          <w:bCs/>
          <w:sz w:val="24"/>
          <w:szCs w:val="24"/>
          <w:rtl/>
          <w:lang w:bidi="ar-IQ"/>
        </w:rPr>
        <w:t>المستخلـــص</w:t>
      </w:r>
    </w:p>
    <w:p w14:paraId="54F1FB50" w14:textId="0628A169" w:rsidR="005B3942" w:rsidRPr="005B3942" w:rsidRDefault="005B3942" w:rsidP="00CA3C55">
      <w:pPr>
        <w:bidi/>
        <w:spacing w:after="0" w:line="240" w:lineRule="auto"/>
        <w:jc w:val="both"/>
        <w:rPr>
          <w:rFonts w:ascii="Simplified Arabic" w:eastAsia="Times New Roman" w:hAnsi="Simplified Arabic" w:cs="Simplified Arabic"/>
          <w:b/>
          <w:bCs/>
          <w:sz w:val="24"/>
          <w:szCs w:val="24"/>
          <w:rtl/>
          <w:lang w:bidi="ar-IQ"/>
        </w:rPr>
      </w:pPr>
      <w:r w:rsidRPr="005B3942">
        <w:rPr>
          <w:rFonts w:ascii="Simplified Arabic" w:eastAsia="Times New Roman" w:hAnsi="Simplified Arabic" w:cs="Simplified Arabic"/>
          <w:b/>
          <w:bCs/>
          <w:sz w:val="24"/>
          <w:szCs w:val="24"/>
          <w:rtl/>
          <w:lang w:bidi="ar-IQ"/>
        </w:rPr>
        <w:t>يهدف البحث</w:t>
      </w:r>
      <w:r w:rsidR="00CA3C55">
        <w:rPr>
          <w:rFonts w:ascii="Simplified Arabic" w:eastAsia="Times New Roman" w:hAnsi="Simplified Arabic" w:cs="Simplified Arabic" w:hint="cs"/>
          <w:b/>
          <w:bCs/>
          <w:sz w:val="24"/>
          <w:szCs w:val="24"/>
          <w:rtl/>
          <w:lang w:bidi="ar-IQ"/>
        </w:rPr>
        <w:t xml:space="preserve"> الى</w:t>
      </w:r>
      <w:r w:rsidR="00CA3C55" w:rsidRPr="00CA3C55">
        <w:rPr>
          <w:rtl/>
        </w:rPr>
        <w:t xml:space="preserve"> </w:t>
      </w:r>
      <w:r w:rsidR="00CA3C55" w:rsidRPr="00CA3C55">
        <w:rPr>
          <w:rFonts w:ascii="Simplified Arabic" w:eastAsia="Times New Roman" w:hAnsi="Simplified Arabic" w:cs="Simplified Arabic"/>
          <w:b/>
          <w:bCs/>
          <w:sz w:val="24"/>
          <w:szCs w:val="24"/>
          <w:rtl/>
          <w:lang w:bidi="ar-IQ"/>
        </w:rPr>
        <w:t>التعرف</w:t>
      </w:r>
      <w:r w:rsidR="00CA3C55">
        <w:rPr>
          <w:rFonts w:ascii="Simplified Arabic" w:eastAsia="Times New Roman" w:hAnsi="Simplified Arabic" w:cs="Simplified Arabic" w:hint="cs"/>
          <w:b/>
          <w:bCs/>
          <w:sz w:val="24"/>
          <w:szCs w:val="24"/>
          <w:rtl/>
          <w:lang w:bidi="ar-IQ"/>
        </w:rPr>
        <w:t xml:space="preserve">  </w:t>
      </w:r>
      <w:r w:rsidRPr="005B3942">
        <w:rPr>
          <w:rFonts w:ascii="Simplified Arabic" w:eastAsia="Times New Roman" w:hAnsi="Simplified Arabic" w:cs="Simplified Arabic"/>
          <w:b/>
          <w:bCs/>
          <w:sz w:val="24"/>
          <w:szCs w:val="24"/>
          <w:rtl/>
          <w:lang w:bidi="ar-IQ"/>
        </w:rPr>
        <w:t>:</w:t>
      </w:r>
      <w:r w:rsidR="00CA3C55">
        <w:rPr>
          <w:rFonts w:ascii="Simplified Arabic" w:eastAsia="Times New Roman" w:hAnsi="Simplified Arabic" w:cs="Simplified Arabic" w:hint="cs"/>
          <w:b/>
          <w:bCs/>
          <w:sz w:val="24"/>
          <w:szCs w:val="24"/>
          <w:rtl/>
          <w:lang w:bidi="ar-IQ"/>
        </w:rPr>
        <w:t xml:space="preserve"> </w:t>
      </w:r>
      <w:r w:rsidR="00CA3C55">
        <w:rPr>
          <w:rFonts w:ascii="Simplified Arabic" w:eastAsia="Times New Roman" w:hAnsi="Simplified Arabic" w:cs="Simplified Arabic" w:hint="cs"/>
          <w:sz w:val="24"/>
          <w:szCs w:val="24"/>
          <w:rtl/>
          <w:lang w:bidi="ar-IQ"/>
        </w:rPr>
        <w:t xml:space="preserve">- </w:t>
      </w:r>
      <w:r w:rsidRPr="005B3942">
        <w:rPr>
          <w:rFonts w:ascii="Simplified Arabic" w:eastAsia="Times New Roman" w:hAnsi="Simplified Arabic" w:cs="Simplified Arabic"/>
          <w:sz w:val="24"/>
          <w:szCs w:val="24"/>
          <w:rtl/>
          <w:lang w:bidi="ar-IQ"/>
        </w:rPr>
        <w:t>على مستوى الذكاء الناجح لدى طلبة الجامعة.</w:t>
      </w:r>
    </w:p>
    <w:p w14:paraId="62430693" w14:textId="5FC4EEA4" w:rsidR="005B3942" w:rsidRPr="005B3942" w:rsidRDefault="00CA3C55" w:rsidP="00CA3C55">
      <w:pPr>
        <w:bidi/>
        <w:spacing w:after="0" w:line="240" w:lineRule="auto"/>
        <w:ind w:left="836"/>
        <w:contextualSpacing/>
        <w:rPr>
          <w:rFonts w:ascii="Simplified Arabic" w:eastAsia="Times New Roman" w:hAnsi="Simplified Arabic" w:cs="Simplified Arabic"/>
          <w:sz w:val="24"/>
          <w:szCs w:val="24"/>
          <w:lang w:bidi="ar-IQ"/>
        </w:rPr>
      </w:pPr>
      <w:r>
        <w:rPr>
          <w:rFonts w:ascii="Simplified Arabic" w:eastAsia="Times New Roman" w:hAnsi="Simplified Arabic" w:cs="Simplified Arabic" w:hint="cs"/>
          <w:sz w:val="24"/>
          <w:szCs w:val="24"/>
          <w:rtl/>
          <w:lang w:bidi="ar-IQ"/>
        </w:rPr>
        <w:t xml:space="preserve">                  - </w:t>
      </w:r>
      <w:r w:rsidR="005B3942" w:rsidRPr="005B3942">
        <w:rPr>
          <w:rFonts w:ascii="Simplified Arabic" w:eastAsia="Times New Roman" w:hAnsi="Simplified Arabic" w:cs="Simplified Arabic"/>
          <w:sz w:val="24"/>
          <w:szCs w:val="24"/>
          <w:rtl/>
          <w:lang w:bidi="ar-IQ"/>
        </w:rPr>
        <w:t xml:space="preserve">الفروق في الذكاء الناجح تبعا لمتغير نوع التحصيل الدراسي (علمي - </w:t>
      </w:r>
      <w:r w:rsidR="005B3942">
        <w:rPr>
          <w:rFonts w:ascii="Simplified Arabic" w:eastAsia="Times New Roman" w:hAnsi="Simplified Arabic" w:cs="Simplified Arabic" w:hint="cs"/>
          <w:sz w:val="24"/>
          <w:szCs w:val="24"/>
          <w:rtl/>
          <w:lang w:bidi="ar-IQ"/>
        </w:rPr>
        <w:t>أ</w:t>
      </w:r>
      <w:r w:rsidR="005B3942" w:rsidRPr="005B3942">
        <w:rPr>
          <w:rFonts w:ascii="Simplified Arabic" w:eastAsia="Times New Roman" w:hAnsi="Simplified Arabic" w:cs="Simplified Arabic" w:hint="cs"/>
          <w:sz w:val="24"/>
          <w:szCs w:val="24"/>
          <w:rtl/>
          <w:lang w:bidi="ar-IQ"/>
        </w:rPr>
        <w:t>دبي)</w:t>
      </w:r>
      <w:r w:rsidR="005B3942" w:rsidRPr="005B3942">
        <w:rPr>
          <w:rFonts w:ascii="Simplified Arabic" w:eastAsia="Times New Roman" w:hAnsi="Simplified Arabic" w:cs="Simplified Arabic"/>
          <w:sz w:val="24"/>
          <w:szCs w:val="24"/>
          <w:rtl/>
          <w:lang w:bidi="ar-IQ"/>
        </w:rPr>
        <w:t>.</w:t>
      </w:r>
    </w:p>
    <w:p w14:paraId="40601F6D" w14:textId="77777777" w:rsidR="005B3942" w:rsidRPr="005B3942" w:rsidRDefault="005B3942" w:rsidP="005B315A">
      <w:pPr>
        <w:bidi/>
        <w:spacing w:after="0" w:line="240" w:lineRule="auto"/>
        <w:jc w:val="both"/>
        <w:rPr>
          <w:rFonts w:ascii="Simplified Arabic" w:eastAsia="Times New Roman" w:hAnsi="Simplified Arabic" w:cs="Simplified Arabic"/>
          <w:b/>
          <w:bCs/>
          <w:sz w:val="24"/>
          <w:szCs w:val="24"/>
          <w:rtl/>
        </w:rPr>
      </w:pPr>
      <w:r w:rsidRPr="005B3942">
        <w:rPr>
          <w:rFonts w:ascii="Simplified Arabic" w:eastAsia="Times New Roman" w:hAnsi="Simplified Arabic" w:cs="Simplified Arabic"/>
          <w:b/>
          <w:bCs/>
          <w:sz w:val="24"/>
          <w:szCs w:val="24"/>
          <w:rtl/>
        </w:rPr>
        <w:t>التوصيات:</w:t>
      </w:r>
    </w:p>
    <w:p w14:paraId="6D2CA2EF" w14:textId="77777777" w:rsidR="005B3942" w:rsidRPr="005B3942" w:rsidRDefault="005B3942" w:rsidP="005B315A">
      <w:pPr>
        <w:numPr>
          <w:ilvl w:val="0"/>
          <w:numId w:val="25"/>
        </w:numPr>
        <w:bidi/>
        <w:spacing w:after="0" w:line="240" w:lineRule="auto"/>
        <w:ind w:hanging="341"/>
        <w:contextualSpacing/>
        <w:jc w:val="both"/>
        <w:rPr>
          <w:rFonts w:ascii="Simplified Arabic" w:eastAsia="Calibri" w:hAnsi="Simplified Arabic" w:cs="Simplified Arabic"/>
          <w:sz w:val="24"/>
          <w:szCs w:val="24"/>
        </w:rPr>
      </w:pPr>
      <w:r w:rsidRPr="005B3942">
        <w:rPr>
          <w:rFonts w:ascii="Simplified Arabic" w:eastAsia="Calibri" w:hAnsi="Simplified Arabic" w:cs="Simplified Arabic" w:hint="cs"/>
          <w:sz w:val="24"/>
          <w:szCs w:val="24"/>
          <w:rtl/>
        </w:rPr>
        <w:t>التوصية للجامعات بإنشاء مركز للتعليم المبتكر والقدرات الذكائية العالية وتضمين المركز بأعلى القدرات البحثية، فضلا عن تزويده بأحدث الاجهزة التعليمية بمختلف الاختصاصات.</w:t>
      </w:r>
    </w:p>
    <w:p w14:paraId="6473A39B" w14:textId="01762941" w:rsidR="005B3942" w:rsidRPr="005B3942" w:rsidRDefault="005B3942" w:rsidP="005B315A">
      <w:pPr>
        <w:bidi/>
        <w:spacing w:after="0" w:line="240" w:lineRule="auto"/>
        <w:jc w:val="both"/>
        <w:rPr>
          <w:rFonts w:ascii="Simplified Arabic" w:eastAsia="Calibri" w:hAnsi="Simplified Arabic" w:cs="Simplified Arabic"/>
          <w:b/>
          <w:bCs/>
          <w:sz w:val="24"/>
          <w:szCs w:val="24"/>
        </w:rPr>
      </w:pPr>
      <w:r>
        <w:rPr>
          <w:rFonts w:ascii="Simplified Arabic" w:eastAsia="Calibri" w:hAnsi="Simplified Arabic" w:cs="Simplified Arabic" w:hint="cs"/>
          <w:b/>
          <w:bCs/>
          <w:sz w:val="24"/>
          <w:szCs w:val="24"/>
          <w:rtl/>
        </w:rPr>
        <w:lastRenderedPageBreak/>
        <w:t xml:space="preserve">الكلمات المفتاحية: </w:t>
      </w:r>
      <w:r w:rsidRPr="005B3942">
        <w:rPr>
          <w:rFonts w:ascii="Simplified Arabic" w:eastAsia="Calibri" w:hAnsi="Simplified Arabic" w:cs="Simplified Arabic" w:hint="cs"/>
          <w:b/>
          <w:bCs/>
          <w:sz w:val="24"/>
          <w:szCs w:val="24"/>
          <w:rtl/>
        </w:rPr>
        <w:t>الذكاء الناجح</w:t>
      </w:r>
      <w:r>
        <w:rPr>
          <w:rFonts w:ascii="Simplified Arabic" w:eastAsia="Calibri" w:hAnsi="Simplified Arabic" w:cs="Simplified Arabic" w:hint="cs"/>
          <w:b/>
          <w:bCs/>
          <w:sz w:val="24"/>
          <w:szCs w:val="24"/>
          <w:rtl/>
          <w:lang w:bidi="ar-IQ"/>
        </w:rPr>
        <w:t xml:space="preserve"> </w:t>
      </w:r>
      <w:r w:rsidRPr="005B3942">
        <w:rPr>
          <w:rFonts w:ascii="Simplified Arabic" w:eastAsia="Calibri" w:hAnsi="Simplified Arabic" w:cs="Simplified Arabic" w:hint="cs"/>
          <w:b/>
          <w:bCs/>
          <w:sz w:val="24"/>
          <w:szCs w:val="24"/>
          <w:rtl/>
        </w:rPr>
        <w:t>، طلبة الجامعة</w:t>
      </w:r>
      <w:r>
        <w:rPr>
          <w:rFonts w:ascii="Simplified Arabic" w:eastAsia="Calibri" w:hAnsi="Simplified Arabic" w:cs="Simplified Arabic" w:hint="cs"/>
          <w:b/>
          <w:bCs/>
          <w:sz w:val="24"/>
          <w:szCs w:val="24"/>
          <w:rtl/>
        </w:rPr>
        <w:t xml:space="preserve"> </w:t>
      </w:r>
      <w:r w:rsidRPr="005B3942">
        <w:rPr>
          <w:rFonts w:ascii="Simplified Arabic" w:eastAsia="Calibri" w:hAnsi="Simplified Arabic" w:cs="Simplified Arabic" w:hint="cs"/>
          <w:b/>
          <w:bCs/>
          <w:sz w:val="24"/>
          <w:szCs w:val="24"/>
          <w:rtl/>
        </w:rPr>
        <w:t>، كفاءة التعلم</w:t>
      </w:r>
      <w:r>
        <w:rPr>
          <w:rFonts w:ascii="Simplified Arabic" w:eastAsia="Calibri" w:hAnsi="Simplified Arabic" w:cs="Simplified Arabic" w:hint="cs"/>
          <w:b/>
          <w:bCs/>
          <w:sz w:val="24"/>
          <w:szCs w:val="24"/>
          <w:rtl/>
        </w:rPr>
        <w:t xml:space="preserve"> </w:t>
      </w:r>
      <w:r w:rsidRPr="005B3942">
        <w:rPr>
          <w:rFonts w:ascii="Simplified Arabic" w:eastAsia="Calibri" w:hAnsi="Simplified Arabic" w:cs="Simplified Arabic" w:hint="cs"/>
          <w:b/>
          <w:bCs/>
          <w:sz w:val="24"/>
          <w:szCs w:val="24"/>
          <w:rtl/>
        </w:rPr>
        <w:t>، المهارات</w:t>
      </w:r>
      <w:r>
        <w:rPr>
          <w:rFonts w:ascii="Simplified Arabic" w:eastAsia="Calibri" w:hAnsi="Simplified Arabic" w:cs="Simplified Arabic" w:hint="cs"/>
          <w:b/>
          <w:bCs/>
          <w:sz w:val="24"/>
          <w:szCs w:val="24"/>
          <w:rtl/>
        </w:rPr>
        <w:t xml:space="preserve"> ، التعليم</w:t>
      </w:r>
    </w:p>
    <w:p w14:paraId="3FB8AA1A" w14:textId="77777777" w:rsidR="005B3942" w:rsidRPr="005B3942" w:rsidRDefault="005B3942" w:rsidP="00E94D1B">
      <w:pPr>
        <w:bidi/>
        <w:spacing w:after="120" w:line="240" w:lineRule="auto"/>
        <w:jc w:val="lowKashida"/>
        <w:rPr>
          <w:rFonts w:ascii="Simplified Arabic" w:eastAsia="Times New Roman" w:hAnsi="Simplified Arabic" w:cs="Simplified Arabic"/>
          <w:b/>
          <w:bCs/>
          <w:sz w:val="24"/>
          <w:szCs w:val="24"/>
          <w:rtl/>
          <w:lang w:bidi="ar-IQ"/>
        </w:rPr>
      </w:pPr>
      <w:r w:rsidRPr="005B3942">
        <w:rPr>
          <w:rFonts w:ascii="Simplified Arabic" w:eastAsia="Times New Roman" w:hAnsi="Simplified Arabic" w:cs="Simplified Arabic"/>
          <w:b/>
          <w:bCs/>
          <w:sz w:val="24"/>
          <w:szCs w:val="24"/>
          <w:rtl/>
          <w:lang w:bidi="ar-IQ"/>
        </w:rPr>
        <w:t>الفصل الأول: التعريف بالبحث</w:t>
      </w:r>
    </w:p>
    <w:p w14:paraId="2A626DF4" w14:textId="77777777" w:rsidR="005B3942" w:rsidRPr="005B3942" w:rsidRDefault="005B3942" w:rsidP="00E94D1B">
      <w:pPr>
        <w:bidi/>
        <w:spacing w:after="120" w:line="240" w:lineRule="auto"/>
        <w:jc w:val="lowKashida"/>
        <w:rPr>
          <w:rFonts w:ascii="Simplified Arabic" w:eastAsia="Times New Roman" w:hAnsi="Simplified Arabic" w:cs="Simplified Arabic"/>
          <w:b/>
          <w:bCs/>
          <w:sz w:val="24"/>
          <w:szCs w:val="24"/>
          <w:rtl/>
          <w:lang w:bidi="ar-IQ"/>
        </w:rPr>
      </w:pPr>
      <w:r w:rsidRPr="005B3942">
        <w:rPr>
          <w:rFonts w:ascii="Simplified Arabic" w:eastAsia="Times New Roman" w:hAnsi="Simplified Arabic" w:cs="Simplified Arabic" w:hint="cs"/>
          <w:b/>
          <w:bCs/>
          <w:sz w:val="24"/>
          <w:szCs w:val="24"/>
          <w:rtl/>
          <w:lang w:bidi="ar-IQ"/>
        </w:rPr>
        <w:t>اولاً: مشكلة البحث:</w:t>
      </w:r>
    </w:p>
    <w:p w14:paraId="1D21008F" w14:textId="44A13F7F" w:rsidR="005B3942" w:rsidRPr="005B3942" w:rsidRDefault="005B3942" w:rsidP="00E94D1B">
      <w:pPr>
        <w:bidi/>
        <w:spacing w:after="120" w:line="240" w:lineRule="auto"/>
        <w:jc w:val="lowKashida"/>
        <w:rPr>
          <w:rFonts w:ascii="Times New Roman" w:eastAsia="Times New Roman" w:hAnsi="Times New Roman" w:cs="Times New Roman"/>
          <w:rtl/>
          <w:lang w:bidi="ar-IQ"/>
        </w:rPr>
      </w:pPr>
      <w:r>
        <w:rPr>
          <w:rFonts w:ascii="Eras Medium ITC" w:eastAsia="Times New Roman" w:hAnsi="Eras Medium ITC" w:cs="Simplified Arabic" w:hint="cs"/>
          <w:sz w:val="24"/>
          <w:szCs w:val="24"/>
          <w:rtl/>
          <w:lang w:bidi="ar-IQ"/>
        </w:rPr>
        <w:t xml:space="preserve">       </w:t>
      </w:r>
      <w:r w:rsidRPr="005B3942">
        <w:rPr>
          <w:rFonts w:ascii="Eras Medium ITC" w:eastAsia="Times New Roman" w:hAnsi="Eras Medium ITC" w:cs="Simplified Arabic"/>
          <w:sz w:val="24"/>
          <w:szCs w:val="24"/>
          <w:rtl/>
          <w:lang w:bidi="ar-IQ"/>
        </w:rPr>
        <w:t xml:space="preserve">اتضح من الدراسة التي اجراها بالوس وماريكيوي </w:t>
      </w:r>
      <w:r w:rsidRPr="005B3942">
        <w:rPr>
          <w:rFonts w:ascii="Times New Roman" w:eastAsia="Times New Roman" w:hAnsi="Times New Roman" w:cs="Times New Roman"/>
          <w:sz w:val="24"/>
          <w:szCs w:val="24"/>
          <w:rtl/>
          <w:lang w:bidi="ar-IQ"/>
        </w:rPr>
        <w:t>(</w:t>
      </w:r>
      <w:r w:rsidRPr="005B3942">
        <w:rPr>
          <w:rFonts w:ascii="Times New Roman" w:eastAsia="Times New Roman" w:hAnsi="Times New Roman" w:cs="Times New Roman"/>
          <w:sz w:val="24"/>
          <w:szCs w:val="24"/>
          <w:lang w:bidi="ar-IQ"/>
        </w:rPr>
        <w:t>2013</w:t>
      </w:r>
      <w:r w:rsidRPr="005B3942">
        <w:rPr>
          <w:rFonts w:ascii="Times New Roman" w:eastAsia="Times New Roman" w:hAnsi="Times New Roman" w:cs="Times New Roman"/>
          <w:sz w:val="24"/>
          <w:szCs w:val="24"/>
          <w:rtl/>
          <w:lang w:bidi="ar-IQ"/>
        </w:rPr>
        <w:t>,</w:t>
      </w:r>
      <w:r w:rsidRPr="005B3942">
        <w:rPr>
          <w:rFonts w:ascii="Times New Roman" w:eastAsia="Times New Roman" w:hAnsi="Times New Roman" w:cs="Times New Roman"/>
          <w:sz w:val="24"/>
          <w:szCs w:val="24"/>
          <w:lang w:bidi="ar-IQ"/>
        </w:rPr>
        <w:t>Palos &amp; Maricuoiu</w:t>
      </w:r>
      <w:r w:rsidRPr="005B3942">
        <w:rPr>
          <w:rFonts w:ascii="Times New Roman" w:eastAsia="Times New Roman" w:hAnsi="Times New Roman" w:cs="Times New Roman"/>
          <w:sz w:val="24"/>
          <w:szCs w:val="24"/>
          <w:rtl/>
          <w:lang w:bidi="ar-IQ"/>
        </w:rPr>
        <w:t>)</w:t>
      </w:r>
      <w:r w:rsidRPr="005B3942">
        <w:rPr>
          <w:rFonts w:ascii="Eras Medium ITC" w:eastAsia="Times New Roman" w:hAnsi="Eras Medium ITC" w:cs="Simplified Arabic"/>
          <w:sz w:val="24"/>
          <w:szCs w:val="24"/>
          <w:rtl/>
          <w:lang w:bidi="ar-IQ"/>
        </w:rPr>
        <w:t xml:space="preserve"> التي تناولت العلاقة بين الذكاء الناجح واساليب التعلم انها لم تتفق على درجة واحد </w:t>
      </w:r>
      <w:r w:rsidRPr="005B3942">
        <w:rPr>
          <w:rFonts w:ascii="Eras Medium ITC" w:eastAsia="Times New Roman" w:hAnsi="Eras Medium ITC" w:cs="Simplified Arabic" w:hint="cs"/>
          <w:sz w:val="24"/>
          <w:szCs w:val="24"/>
          <w:rtl/>
          <w:lang w:bidi="ar-IQ"/>
        </w:rPr>
        <w:t>أ</w:t>
      </w:r>
      <w:r w:rsidRPr="005B3942">
        <w:rPr>
          <w:rFonts w:ascii="Eras Medium ITC" w:eastAsia="Times New Roman" w:hAnsi="Eras Medium ITC" w:cs="Simplified Arabic"/>
          <w:sz w:val="24"/>
          <w:szCs w:val="24"/>
          <w:rtl/>
          <w:lang w:bidi="ar-IQ"/>
        </w:rPr>
        <w:t xml:space="preserve">و ترتيب واحد لأبعاد الذكاء الناجح </w:t>
      </w:r>
      <w:r w:rsidRPr="005B3942">
        <w:rPr>
          <w:rFonts w:ascii="Times New Roman" w:eastAsia="Times New Roman" w:hAnsi="Times New Roman" w:cs="Times New Roman"/>
          <w:rtl/>
          <w:lang w:bidi="ar-IQ"/>
        </w:rPr>
        <w:t>(</w:t>
      </w:r>
      <w:bookmarkStart w:id="4" w:name="_Hlk86610691"/>
      <w:r w:rsidRPr="005B3942">
        <w:rPr>
          <w:rFonts w:ascii="Times New Roman" w:eastAsia="Times New Roman" w:hAnsi="Times New Roman" w:cs="Times New Roman"/>
          <w:lang w:bidi="ar-IQ"/>
        </w:rPr>
        <w:t>Palso</w:t>
      </w:r>
      <w:bookmarkEnd w:id="4"/>
      <w:r w:rsidRPr="005B3942">
        <w:rPr>
          <w:rFonts w:ascii="Times New Roman" w:eastAsia="Times New Roman" w:hAnsi="Times New Roman" w:cs="Times New Roman"/>
          <w:lang w:bidi="ar-IQ"/>
        </w:rPr>
        <w:t>,R.,&amp; Maricuou:2013.159-179</w:t>
      </w:r>
      <w:r w:rsidRPr="005B3942">
        <w:rPr>
          <w:rFonts w:ascii="Times New Roman" w:eastAsia="Times New Roman" w:hAnsi="Times New Roman" w:cs="Times New Roman"/>
          <w:rtl/>
          <w:lang w:bidi="ar-IQ"/>
        </w:rPr>
        <w:t>)</w:t>
      </w:r>
    </w:p>
    <w:p w14:paraId="161F3C67" w14:textId="77777777" w:rsidR="005B3942" w:rsidRPr="005B3942" w:rsidRDefault="005B3942" w:rsidP="00E94D1B">
      <w:pPr>
        <w:bidi/>
        <w:spacing w:after="120" w:line="240" w:lineRule="auto"/>
        <w:jc w:val="lowKashida"/>
        <w:rPr>
          <w:rFonts w:ascii="Eras Medium ITC" w:eastAsia="Times New Roman" w:hAnsi="Eras Medium ITC" w:cs="Simplified Arabic"/>
          <w:sz w:val="24"/>
          <w:szCs w:val="24"/>
          <w:rtl/>
          <w:lang w:bidi="ar-IQ"/>
        </w:rPr>
      </w:pPr>
      <w:r w:rsidRPr="005B3942">
        <w:rPr>
          <w:rFonts w:ascii="Eras Medium ITC" w:eastAsia="Times New Roman" w:hAnsi="Eras Medium ITC" w:cs="Simplified Arabic"/>
          <w:sz w:val="24"/>
          <w:szCs w:val="24"/>
          <w:rtl/>
          <w:lang w:bidi="ar-IQ"/>
        </w:rPr>
        <w:t xml:space="preserve">      لذا انبعثت مشكلة الدراسة من احساس الباحثة بأهمية الذكاء الناجح بكونه عامل مؤثر وبخاصة في العملية التعليمية التربوية، ومن اجل تحقيق الكفاءة في عملية التعلم عموما والتعليم منه بوجه خاص، ومن </w:t>
      </w:r>
      <w:r w:rsidRPr="005B3942">
        <w:rPr>
          <w:rFonts w:ascii="Eras Medium ITC" w:eastAsia="Times New Roman" w:hAnsi="Eras Medium ITC" w:cs="Simplified Arabic" w:hint="cs"/>
          <w:sz w:val="24"/>
          <w:szCs w:val="24"/>
          <w:rtl/>
          <w:lang w:bidi="ar-IQ"/>
        </w:rPr>
        <w:t>طريق</w:t>
      </w:r>
      <w:r w:rsidRPr="005B3942">
        <w:rPr>
          <w:rFonts w:ascii="Eras Medium ITC" w:eastAsia="Times New Roman" w:hAnsi="Eras Medium ITC" w:cs="Simplified Arabic"/>
          <w:sz w:val="24"/>
          <w:szCs w:val="24"/>
          <w:rtl/>
          <w:lang w:bidi="ar-IQ"/>
        </w:rPr>
        <w:t xml:space="preserve"> استعراض الباحثة لأدبيات البحث وجدت قصورا في دراسة بعض العوامل المرتبطة بكفاءة التعلم الإيجابية لذا فإن الدراسة الحالية جاءت لتسهم في تسليط الضوء على طبيعة مستوى كفاءة التعلم</w:t>
      </w:r>
      <w:r w:rsidRPr="005B3942">
        <w:rPr>
          <w:rFonts w:ascii="Eras Medium ITC" w:eastAsia="Times New Roman" w:hAnsi="Eras Medium ITC" w:cs="Simplified Arabic" w:hint="cs"/>
          <w:sz w:val="24"/>
          <w:szCs w:val="24"/>
          <w:rtl/>
          <w:lang w:bidi="ar-IQ"/>
        </w:rPr>
        <w:t>.</w:t>
      </w:r>
    </w:p>
    <w:p w14:paraId="475CF5B6" w14:textId="77777777" w:rsidR="005B3942" w:rsidRPr="005B3942" w:rsidRDefault="005B3942" w:rsidP="00E94D1B">
      <w:pPr>
        <w:bidi/>
        <w:spacing w:after="120" w:line="240" w:lineRule="auto"/>
        <w:jc w:val="lowKashida"/>
        <w:rPr>
          <w:rFonts w:ascii="Eras Medium ITC" w:eastAsia="Times New Roman" w:hAnsi="Eras Medium ITC" w:cs="Simplified Arabic"/>
          <w:sz w:val="24"/>
          <w:szCs w:val="24"/>
          <w:rtl/>
          <w:lang w:bidi="ar-IQ"/>
        </w:rPr>
      </w:pPr>
      <w:r w:rsidRPr="005B3942">
        <w:rPr>
          <w:rFonts w:ascii="Eras Medium ITC" w:eastAsia="Times New Roman" w:hAnsi="Eras Medium ITC" w:cs="Simplified Arabic" w:hint="cs"/>
          <w:sz w:val="24"/>
          <w:szCs w:val="24"/>
          <w:rtl/>
          <w:lang w:bidi="ar-IQ"/>
        </w:rPr>
        <w:t>هل هناك علاقة بين كفاءة التعلم الايجابية والذكاء الناجح لدى طلبة الجامعة؟ ومدى وطبيعة تلك العلاقة إن وجدت؟</w:t>
      </w:r>
    </w:p>
    <w:p w14:paraId="544B2D18" w14:textId="77777777" w:rsidR="005B3942" w:rsidRPr="005B3942" w:rsidRDefault="005B3942" w:rsidP="00E94D1B">
      <w:pPr>
        <w:bidi/>
        <w:spacing w:after="120" w:line="240" w:lineRule="auto"/>
        <w:jc w:val="lowKashida"/>
        <w:rPr>
          <w:rFonts w:ascii="Eras Medium ITC" w:eastAsia="Times New Roman" w:hAnsi="Eras Medium ITC" w:cs="Simplified Arabic"/>
          <w:sz w:val="24"/>
          <w:szCs w:val="24"/>
          <w:rtl/>
          <w:lang w:bidi="ar-IQ"/>
        </w:rPr>
      </w:pPr>
    </w:p>
    <w:p w14:paraId="630DD3B9" w14:textId="77777777" w:rsidR="005B3942" w:rsidRPr="005B3942" w:rsidRDefault="005B3942" w:rsidP="00E94D1B">
      <w:pPr>
        <w:bidi/>
        <w:spacing w:after="120" w:line="240" w:lineRule="auto"/>
        <w:jc w:val="lowKashida"/>
        <w:rPr>
          <w:rFonts w:ascii="Simplified Arabic" w:eastAsia="Times New Roman" w:hAnsi="Simplified Arabic" w:cs="Simplified Arabic"/>
          <w:b/>
          <w:bCs/>
          <w:sz w:val="24"/>
          <w:szCs w:val="24"/>
          <w:rtl/>
          <w:lang w:bidi="ar-IQ"/>
        </w:rPr>
      </w:pPr>
      <w:r w:rsidRPr="005B3942">
        <w:rPr>
          <w:rFonts w:ascii="Simplified Arabic" w:eastAsia="Times New Roman" w:hAnsi="Simplified Arabic" w:cs="Simplified Arabic" w:hint="cs"/>
          <w:b/>
          <w:bCs/>
          <w:sz w:val="24"/>
          <w:szCs w:val="24"/>
          <w:rtl/>
          <w:lang w:bidi="ar-IQ"/>
        </w:rPr>
        <w:t>ثانياً: أهمية البحث:</w:t>
      </w:r>
    </w:p>
    <w:p w14:paraId="24805087" w14:textId="77777777" w:rsidR="005B3942" w:rsidRPr="005B3942" w:rsidRDefault="005B3942" w:rsidP="00E94D1B">
      <w:pPr>
        <w:bidi/>
        <w:spacing w:after="120" w:line="240" w:lineRule="auto"/>
        <w:jc w:val="lowKashida"/>
        <w:rPr>
          <w:rFonts w:ascii="Eras Medium ITC" w:eastAsia="Times New Roman" w:hAnsi="Eras Medium ITC" w:cs="Simplified Arabic"/>
          <w:sz w:val="24"/>
          <w:szCs w:val="24"/>
          <w:rtl/>
          <w:lang w:bidi="ar-IQ"/>
        </w:rPr>
      </w:pPr>
      <w:r w:rsidRPr="005B3942">
        <w:rPr>
          <w:rFonts w:ascii="Eras Medium ITC" w:eastAsia="Times New Roman" w:hAnsi="Eras Medium ITC" w:cs="Simplified Arabic"/>
          <w:sz w:val="24"/>
          <w:szCs w:val="24"/>
          <w:rtl/>
          <w:lang w:bidi="ar-IQ"/>
        </w:rPr>
        <w:t xml:space="preserve">    وسع </w:t>
      </w:r>
      <w:r w:rsidRPr="005B3942">
        <w:rPr>
          <w:rFonts w:ascii="Times New Roman" w:eastAsia="Times New Roman" w:hAnsi="Times New Roman" w:cs="Times New Roman"/>
          <w:sz w:val="24"/>
          <w:szCs w:val="24"/>
          <w:rtl/>
          <w:lang w:bidi="ar-IQ"/>
        </w:rPr>
        <w:t>(</w:t>
      </w:r>
      <w:r w:rsidRPr="005B3942">
        <w:rPr>
          <w:rFonts w:ascii="Times New Roman" w:eastAsia="Times New Roman" w:hAnsi="Times New Roman" w:cs="Times New Roman"/>
          <w:sz w:val="24"/>
          <w:szCs w:val="24"/>
          <w:lang w:bidi="ar-IQ"/>
        </w:rPr>
        <w:t>Sternberg</w:t>
      </w:r>
      <w:r w:rsidRPr="005B3942">
        <w:rPr>
          <w:rFonts w:ascii="Times New Roman" w:eastAsia="Times New Roman" w:hAnsi="Times New Roman" w:cs="Times New Roman"/>
          <w:sz w:val="24"/>
          <w:szCs w:val="24"/>
          <w:rtl/>
          <w:lang w:bidi="ar-IQ"/>
        </w:rPr>
        <w:t>)</w:t>
      </w:r>
      <w:r w:rsidRPr="005B3942">
        <w:rPr>
          <w:rFonts w:ascii="Eras Medium ITC" w:eastAsia="Times New Roman" w:hAnsi="Eras Medium ITC" w:cs="Simplified Arabic"/>
          <w:sz w:val="24"/>
          <w:szCs w:val="24"/>
          <w:rtl/>
          <w:lang w:bidi="ar-IQ"/>
        </w:rPr>
        <w:t xml:space="preserve"> في مفهومه للذكاء عن المؤثرات </w:t>
      </w:r>
      <w:r w:rsidRPr="005B3942">
        <w:rPr>
          <w:rFonts w:ascii="Eras Medium ITC" w:eastAsia="Times New Roman" w:hAnsi="Eras Medium ITC" w:cs="Simplified Arabic" w:hint="cs"/>
          <w:sz w:val="24"/>
          <w:szCs w:val="24"/>
          <w:rtl/>
          <w:lang w:bidi="ar-IQ"/>
        </w:rPr>
        <w:t>الخاصة</w:t>
      </w:r>
      <w:r w:rsidRPr="005B3942">
        <w:rPr>
          <w:rFonts w:ascii="Eras Medium ITC" w:eastAsia="Times New Roman" w:hAnsi="Eras Medium ITC" w:cs="Simplified Arabic"/>
          <w:sz w:val="24"/>
          <w:szCs w:val="24"/>
          <w:rtl/>
          <w:lang w:bidi="ar-IQ"/>
        </w:rPr>
        <w:t xml:space="preserve"> التي تؤدي الى النجاح في كافة ميادين الحياة مصاغ النظرية الثلاثية للذكاء من اجل تحقيق النجاح، </w:t>
      </w:r>
      <w:r w:rsidRPr="005B3942">
        <w:rPr>
          <w:rFonts w:ascii="Eras Medium ITC" w:eastAsia="Times New Roman" w:hAnsi="Eras Medium ITC" w:cs="Simplified Arabic" w:hint="cs"/>
          <w:sz w:val="24"/>
          <w:szCs w:val="24"/>
          <w:rtl/>
          <w:lang w:bidi="ar-IQ"/>
        </w:rPr>
        <w:t>إذ</w:t>
      </w:r>
      <w:r w:rsidRPr="005B3942">
        <w:rPr>
          <w:rFonts w:ascii="Eras Medium ITC" w:eastAsia="Times New Roman" w:hAnsi="Eras Medium ITC" w:cs="Simplified Arabic"/>
          <w:sz w:val="24"/>
          <w:szCs w:val="24"/>
          <w:rtl/>
          <w:lang w:bidi="ar-IQ"/>
        </w:rPr>
        <w:t xml:space="preserve"> عبرت كل نظريه فرعيه من النظريات الثلاث عن نوع من انواع الذكاء وهي التحليلي، الابداعي، العملي (حسن، 2018</w:t>
      </w:r>
      <w:r w:rsidRPr="005B3942">
        <w:rPr>
          <w:rFonts w:ascii="Eras Medium ITC" w:eastAsia="Times New Roman" w:hAnsi="Eras Medium ITC" w:cs="Simplified Arabic" w:hint="cs"/>
          <w:sz w:val="24"/>
          <w:szCs w:val="24"/>
          <w:rtl/>
          <w:lang w:bidi="ar-IQ"/>
        </w:rPr>
        <w:t xml:space="preserve"> :</w:t>
      </w:r>
      <w:r w:rsidRPr="005B3942">
        <w:rPr>
          <w:rFonts w:ascii="Eras Medium ITC" w:eastAsia="Times New Roman" w:hAnsi="Eras Medium ITC" w:cs="Simplified Arabic"/>
          <w:sz w:val="24"/>
          <w:szCs w:val="24"/>
          <w:rtl/>
          <w:lang w:bidi="ar-IQ"/>
        </w:rPr>
        <w:t>92)</w:t>
      </w:r>
    </w:p>
    <w:p w14:paraId="699E093B" w14:textId="77777777" w:rsidR="005B3942" w:rsidRPr="005B3942" w:rsidRDefault="005B3942" w:rsidP="00E94D1B">
      <w:pPr>
        <w:bidi/>
        <w:spacing w:after="120" w:line="240" w:lineRule="auto"/>
        <w:jc w:val="lowKashida"/>
        <w:rPr>
          <w:rFonts w:ascii="Eras Medium ITC" w:eastAsia="Times New Roman" w:hAnsi="Eras Medium ITC" w:cs="Simplified Arabic"/>
          <w:sz w:val="24"/>
          <w:szCs w:val="24"/>
          <w:rtl/>
          <w:lang w:bidi="ar-IQ"/>
        </w:rPr>
      </w:pPr>
      <w:r w:rsidRPr="005B3942">
        <w:rPr>
          <w:rFonts w:ascii="Eras Medium ITC" w:eastAsia="Times New Roman" w:hAnsi="Eras Medium ITC" w:cs="Simplified Arabic"/>
          <w:sz w:val="24"/>
          <w:szCs w:val="24"/>
          <w:rtl/>
          <w:lang w:bidi="ar-IQ"/>
        </w:rPr>
        <w:t xml:space="preserve">     ويمكن القول </w:t>
      </w:r>
      <w:r w:rsidRPr="005B3942">
        <w:rPr>
          <w:rFonts w:ascii="Eras Medium ITC" w:eastAsia="Times New Roman" w:hAnsi="Eras Medium ITC" w:cs="Simplified Arabic" w:hint="cs"/>
          <w:sz w:val="24"/>
          <w:szCs w:val="24"/>
          <w:rtl/>
          <w:lang w:bidi="ar-IQ"/>
        </w:rPr>
        <w:t>أ</w:t>
      </w:r>
      <w:r w:rsidRPr="005B3942">
        <w:rPr>
          <w:rFonts w:ascii="Eras Medium ITC" w:eastAsia="Times New Roman" w:hAnsi="Eras Medium ITC" w:cs="Simplified Arabic"/>
          <w:sz w:val="24"/>
          <w:szCs w:val="24"/>
          <w:rtl/>
          <w:lang w:bidi="ar-IQ"/>
        </w:rPr>
        <w:t>ن</w:t>
      </w:r>
      <w:r w:rsidRPr="005B3942">
        <w:rPr>
          <w:rFonts w:ascii="Eras Medium ITC" w:eastAsia="Times New Roman" w:hAnsi="Eras Medium ITC" w:cs="Simplified Arabic" w:hint="cs"/>
          <w:sz w:val="24"/>
          <w:szCs w:val="24"/>
          <w:rtl/>
          <w:lang w:bidi="ar-IQ"/>
        </w:rPr>
        <w:t>ّ</w:t>
      </w:r>
      <w:r w:rsidRPr="005B3942">
        <w:rPr>
          <w:rFonts w:ascii="Eras Medium ITC" w:eastAsia="Times New Roman" w:hAnsi="Eras Medium ITC" w:cs="Simplified Arabic"/>
          <w:sz w:val="24"/>
          <w:szCs w:val="24"/>
          <w:rtl/>
          <w:lang w:bidi="ar-IQ"/>
        </w:rPr>
        <w:t xml:space="preserve"> نظرية الذكاء الناجح تقدم </w:t>
      </w:r>
      <w:r w:rsidRPr="005B3942">
        <w:rPr>
          <w:rFonts w:ascii="Eras Medium ITC" w:eastAsia="Times New Roman" w:hAnsi="Eras Medium ITC" w:cs="Simplified Arabic" w:hint="cs"/>
          <w:sz w:val="24"/>
          <w:szCs w:val="24"/>
          <w:rtl/>
          <w:lang w:bidi="ar-IQ"/>
        </w:rPr>
        <w:t>أحد</w:t>
      </w:r>
      <w:r w:rsidRPr="005B3942">
        <w:rPr>
          <w:rFonts w:ascii="Eras Medium ITC" w:eastAsia="Times New Roman" w:hAnsi="Eras Medium ITC" w:cs="Simplified Arabic"/>
          <w:sz w:val="24"/>
          <w:szCs w:val="24"/>
          <w:rtl/>
          <w:lang w:bidi="ar-IQ"/>
        </w:rPr>
        <w:t xml:space="preserve"> الحلول المحتملة لمشكلة كيفية تطبيق الفجوة بين النظرية </w:t>
      </w:r>
      <w:r w:rsidRPr="005B3942">
        <w:rPr>
          <w:rFonts w:ascii="Eras Medium ITC" w:eastAsia="Times New Roman" w:hAnsi="Eras Medium ITC" w:cs="Simplified Arabic" w:hint="cs"/>
          <w:sz w:val="24"/>
          <w:szCs w:val="24"/>
          <w:rtl/>
          <w:lang w:bidi="ar-IQ"/>
        </w:rPr>
        <w:t>والتطبيق،</w:t>
      </w:r>
      <w:r w:rsidRPr="005B3942">
        <w:rPr>
          <w:rFonts w:ascii="Eras Medium ITC" w:eastAsia="Times New Roman" w:hAnsi="Eras Medium ITC" w:cs="Simplified Arabic"/>
          <w:sz w:val="24"/>
          <w:szCs w:val="24"/>
          <w:rtl/>
          <w:lang w:bidi="ar-IQ"/>
        </w:rPr>
        <w:t xml:space="preserve"> وذلك من </w:t>
      </w:r>
      <w:r w:rsidRPr="005B3942">
        <w:rPr>
          <w:rFonts w:ascii="Eras Medium ITC" w:eastAsia="Times New Roman" w:hAnsi="Eras Medium ITC" w:cs="Simplified Arabic" w:hint="cs"/>
          <w:sz w:val="24"/>
          <w:szCs w:val="24"/>
          <w:rtl/>
          <w:lang w:bidi="ar-IQ"/>
        </w:rPr>
        <w:t>طريق</w:t>
      </w:r>
      <w:r w:rsidRPr="005B3942">
        <w:rPr>
          <w:rFonts w:ascii="Eras Medium ITC" w:eastAsia="Times New Roman" w:hAnsi="Eras Medium ITC" w:cs="Simplified Arabic"/>
          <w:sz w:val="24"/>
          <w:szCs w:val="24"/>
          <w:rtl/>
          <w:lang w:bidi="ar-IQ"/>
        </w:rPr>
        <w:t xml:space="preserve"> تزويد المربين والاكاديميين بنظام من المبادئ في عملية التدريس ويساعدهم في </w:t>
      </w:r>
      <w:r w:rsidRPr="005B3942">
        <w:rPr>
          <w:rFonts w:ascii="Eras Medium ITC" w:eastAsia="Times New Roman" w:hAnsi="Eras Medium ITC" w:cs="Simplified Arabic" w:hint="cs"/>
          <w:sz w:val="24"/>
          <w:szCs w:val="24"/>
          <w:rtl/>
          <w:lang w:bidi="ar-IQ"/>
        </w:rPr>
        <w:t xml:space="preserve">ترجمة </w:t>
      </w:r>
      <w:r w:rsidRPr="005B3942">
        <w:rPr>
          <w:rFonts w:ascii="Eras Medium ITC" w:eastAsia="Times New Roman" w:hAnsi="Eras Medium ITC" w:cs="Simplified Arabic" w:hint="eastAsia"/>
          <w:sz w:val="24"/>
          <w:szCs w:val="24"/>
          <w:rtl/>
          <w:lang w:bidi="ar-IQ"/>
        </w:rPr>
        <w:t>الأفكار</w:t>
      </w:r>
      <w:r w:rsidRPr="005B3942">
        <w:rPr>
          <w:rFonts w:ascii="Eras Medium ITC" w:eastAsia="Times New Roman" w:hAnsi="Eras Medium ITC" w:cs="Simplified Arabic" w:hint="cs"/>
          <w:sz w:val="24"/>
          <w:szCs w:val="24"/>
          <w:rtl/>
          <w:lang w:bidi="ar-IQ"/>
        </w:rPr>
        <w:t xml:space="preserve"> وتحوليها</w:t>
      </w:r>
      <w:r w:rsidRPr="005B3942">
        <w:rPr>
          <w:rFonts w:ascii="Eras Medium ITC" w:eastAsia="Times New Roman" w:hAnsi="Eras Medium ITC" w:cs="Simplified Arabic"/>
          <w:sz w:val="24"/>
          <w:szCs w:val="24"/>
          <w:rtl/>
          <w:lang w:bidi="ar-IQ"/>
        </w:rPr>
        <w:t xml:space="preserve"> ممارسات على ارض الواقع، من </w:t>
      </w:r>
      <w:r w:rsidRPr="005B3942">
        <w:rPr>
          <w:rFonts w:ascii="Eras Medium ITC" w:eastAsia="Times New Roman" w:hAnsi="Eras Medium ITC" w:cs="Simplified Arabic" w:hint="cs"/>
          <w:sz w:val="24"/>
          <w:szCs w:val="24"/>
          <w:rtl/>
          <w:lang w:bidi="ar-IQ"/>
        </w:rPr>
        <w:t>طريق</w:t>
      </w:r>
      <w:r w:rsidRPr="005B3942">
        <w:rPr>
          <w:rFonts w:ascii="Eras Medium ITC" w:eastAsia="Times New Roman" w:hAnsi="Eras Medium ITC" w:cs="Simplified Arabic"/>
          <w:sz w:val="24"/>
          <w:szCs w:val="24"/>
          <w:rtl/>
          <w:lang w:bidi="ar-IQ"/>
        </w:rPr>
        <w:t xml:space="preserve"> اجراءات الكشف والتدريس والتقييم اعتمادا على القدرات التحليلية والإبداعية المتو</w:t>
      </w:r>
      <w:r w:rsidRPr="005B3942">
        <w:rPr>
          <w:rFonts w:ascii="Eras Medium ITC" w:eastAsia="Times New Roman" w:hAnsi="Eras Medium ITC" w:cs="Simplified Arabic" w:hint="cs"/>
          <w:sz w:val="24"/>
          <w:szCs w:val="24"/>
          <w:rtl/>
          <w:lang w:bidi="ar-IQ"/>
        </w:rPr>
        <w:t>ا</w:t>
      </w:r>
      <w:r w:rsidRPr="005B3942">
        <w:rPr>
          <w:rFonts w:ascii="Eras Medium ITC" w:eastAsia="Times New Roman" w:hAnsi="Eras Medium ITC" w:cs="Simplified Arabic"/>
          <w:sz w:val="24"/>
          <w:szCs w:val="24"/>
          <w:rtl/>
          <w:lang w:bidi="ar-IQ"/>
        </w:rPr>
        <w:t>فرة لدى المتعلمين</w:t>
      </w:r>
      <w:r w:rsidRPr="005B3942">
        <w:rPr>
          <w:rFonts w:ascii="Eras Medium ITC" w:eastAsia="Times New Roman" w:hAnsi="Eras Medium ITC" w:cs="Simplified Arabic" w:hint="cs"/>
          <w:sz w:val="24"/>
          <w:szCs w:val="24"/>
          <w:rtl/>
          <w:lang w:bidi="ar-IQ"/>
        </w:rPr>
        <w:t xml:space="preserve"> </w:t>
      </w:r>
      <w:r w:rsidRPr="005B3942">
        <w:rPr>
          <w:rFonts w:ascii="Times New Roman" w:eastAsia="Times New Roman" w:hAnsi="Times New Roman" w:cs="Times New Roman"/>
          <w:sz w:val="24"/>
          <w:szCs w:val="24"/>
          <w:rtl/>
          <w:lang w:bidi="ar-IQ"/>
        </w:rPr>
        <w:t>(</w:t>
      </w:r>
      <w:r w:rsidRPr="005B3942">
        <w:rPr>
          <w:rFonts w:ascii="Times New Roman" w:eastAsia="Times New Roman" w:hAnsi="Times New Roman" w:cs="Times New Roman"/>
          <w:sz w:val="24"/>
          <w:szCs w:val="24"/>
          <w:lang w:bidi="ar-IQ"/>
        </w:rPr>
        <w:t>sternbrg,1998:65</w:t>
      </w:r>
      <w:r w:rsidRPr="005B3942">
        <w:rPr>
          <w:rFonts w:ascii="Times New Roman" w:eastAsia="Times New Roman" w:hAnsi="Times New Roman" w:cs="Times New Roman"/>
          <w:sz w:val="24"/>
          <w:szCs w:val="24"/>
          <w:rtl/>
          <w:lang w:bidi="ar-IQ"/>
        </w:rPr>
        <w:t>)</w:t>
      </w:r>
      <w:r w:rsidRPr="005B3942">
        <w:rPr>
          <w:rFonts w:ascii="Eras Medium ITC" w:eastAsia="Times New Roman" w:hAnsi="Eras Medium ITC" w:cs="Simplified Arabic" w:hint="cs"/>
          <w:sz w:val="24"/>
          <w:szCs w:val="24"/>
          <w:rtl/>
          <w:lang w:bidi="ar-IQ"/>
        </w:rPr>
        <w:t>.</w:t>
      </w:r>
    </w:p>
    <w:p w14:paraId="6ED5137E" w14:textId="77777777" w:rsidR="005B3942" w:rsidRPr="005B3942" w:rsidRDefault="005B3942" w:rsidP="00E94D1B">
      <w:pPr>
        <w:bidi/>
        <w:spacing w:after="120" w:line="240" w:lineRule="auto"/>
        <w:jc w:val="lowKashida"/>
        <w:rPr>
          <w:rFonts w:ascii="Eras Medium ITC" w:eastAsia="Times New Roman" w:hAnsi="Eras Medium ITC" w:cs="Simplified Arabic"/>
          <w:sz w:val="24"/>
          <w:szCs w:val="24"/>
          <w:rtl/>
          <w:lang w:bidi="ar-IQ"/>
        </w:rPr>
      </w:pPr>
      <w:r w:rsidRPr="005B3942">
        <w:rPr>
          <w:rFonts w:ascii="Eras Medium ITC" w:eastAsia="Times New Roman" w:hAnsi="Eras Medium ITC" w:cs="Simplified Arabic"/>
          <w:sz w:val="24"/>
          <w:szCs w:val="24"/>
          <w:rtl/>
          <w:lang w:bidi="ar-IQ"/>
        </w:rPr>
        <w:t xml:space="preserve">ويستطيع المعلم استخلاص مجموعه من </w:t>
      </w:r>
      <w:r w:rsidRPr="005B3942">
        <w:rPr>
          <w:rFonts w:ascii="Eras Medium ITC" w:eastAsia="Times New Roman" w:hAnsi="Eras Medium ITC" w:cs="Simplified Arabic" w:hint="cs"/>
          <w:sz w:val="24"/>
          <w:szCs w:val="24"/>
          <w:rtl/>
          <w:lang w:bidi="ar-IQ"/>
        </w:rPr>
        <w:t>الآراء</w:t>
      </w:r>
      <w:r w:rsidRPr="005B3942">
        <w:rPr>
          <w:rFonts w:ascii="Eras Medium ITC" w:eastAsia="Times New Roman" w:hAnsi="Eras Medium ITC" w:cs="Simplified Arabic"/>
          <w:sz w:val="24"/>
          <w:szCs w:val="24"/>
          <w:rtl/>
          <w:lang w:bidi="ar-IQ"/>
        </w:rPr>
        <w:t xml:space="preserve"> من </w:t>
      </w:r>
      <w:r w:rsidRPr="005B3942">
        <w:rPr>
          <w:rFonts w:ascii="Eras Medium ITC" w:eastAsia="Times New Roman" w:hAnsi="Eras Medium ITC" w:cs="Simplified Arabic" w:hint="cs"/>
          <w:sz w:val="24"/>
          <w:szCs w:val="24"/>
          <w:rtl/>
          <w:lang w:bidi="ar-IQ"/>
        </w:rPr>
        <w:t>طريق</w:t>
      </w:r>
      <w:r w:rsidRPr="005B3942">
        <w:rPr>
          <w:rFonts w:ascii="Eras Medium ITC" w:eastAsia="Times New Roman" w:hAnsi="Eras Medium ITC" w:cs="Simplified Arabic"/>
          <w:sz w:val="24"/>
          <w:szCs w:val="24"/>
          <w:rtl/>
          <w:lang w:bidi="ar-IQ"/>
        </w:rPr>
        <w:t xml:space="preserve"> الذكاء الناجح، وتتمثل ذلك من </w:t>
      </w:r>
      <w:r w:rsidRPr="005B3942">
        <w:rPr>
          <w:rFonts w:ascii="Eras Medium ITC" w:eastAsia="Times New Roman" w:hAnsi="Eras Medium ITC" w:cs="Simplified Arabic" w:hint="cs"/>
          <w:sz w:val="24"/>
          <w:szCs w:val="24"/>
          <w:rtl/>
          <w:lang w:bidi="ar-IQ"/>
        </w:rPr>
        <w:t>طريق</w:t>
      </w:r>
      <w:r w:rsidRPr="005B3942">
        <w:rPr>
          <w:rFonts w:ascii="Eras Medium ITC" w:eastAsia="Times New Roman" w:hAnsi="Eras Medium ITC" w:cs="Simplified Arabic"/>
          <w:sz w:val="24"/>
          <w:szCs w:val="24"/>
          <w:rtl/>
          <w:lang w:bidi="ar-IQ"/>
        </w:rPr>
        <w:t>:</w:t>
      </w:r>
    </w:p>
    <w:p w14:paraId="7F59BAA9" w14:textId="77777777" w:rsidR="005B3942" w:rsidRPr="005B3942" w:rsidRDefault="005B3942" w:rsidP="00E94D1B">
      <w:pPr>
        <w:numPr>
          <w:ilvl w:val="0"/>
          <w:numId w:val="27"/>
        </w:numPr>
        <w:bidi/>
        <w:spacing w:after="120" w:line="240" w:lineRule="auto"/>
        <w:ind w:left="836" w:hanging="476"/>
        <w:contextualSpacing/>
        <w:jc w:val="lowKashida"/>
        <w:rPr>
          <w:rFonts w:ascii="Eras Medium ITC" w:eastAsia="Times New Roman" w:hAnsi="Eras Medium ITC" w:cs="Simplified Arabic"/>
          <w:sz w:val="24"/>
          <w:szCs w:val="24"/>
          <w:rtl/>
          <w:lang w:bidi="ar-IQ"/>
        </w:rPr>
      </w:pPr>
      <w:r w:rsidRPr="005B3942">
        <w:rPr>
          <w:rFonts w:ascii="Eras Medium ITC" w:eastAsia="Times New Roman" w:hAnsi="Eras Medium ITC" w:cs="Simplified Arabic"/>
          <w:sz w:val="24"/>
          <w:szCs w:val="24"/>
          <w:rtl/>
          <w:lang w:bidi="ar-IQ"/>
        </w:rPr>
        <w:t xml:space="preserve">التخطيط للتدريس بطريقه تعمل </w:t>
      </w:r>
      <w:r w:rsidRPr="005B3942">
        <w:rPr>
          <w:rFonts w:ascii="Eras Medium ITC" w:eastAsia="Times New Roman" w:hAnsi="Eras Medium ITC" w:cs="Simplified Arabic" w:hint="cs"/>
          <w:sz w:val="24"/>
          <w:szCs w:val="24"/>
          <w:rtl/>
          <w:lang w:bidi="ar-IQ"/>
        </w:rPr>
        <w:t>ل</w:t>
      </w:r>
      <w:r w:rsidRPr="005B3942">
        <w:rPr>
          <w:rFonts w:ascii="Eras Medium ITC" w:eastAsia="Times New Roman" w:hAnsi="Eras Medium ITC" w:cs="Simplified Arabic"/>
          <w:sz w:val="24"/>
          <w:szCs w:val="24"/>
          <w:rtl/>
          <w:lang w:bidi="ar-IQ"/>
        </w:rPr>
        <w:t xml:space="preserve">تزويد الطلاب </w:t>
      </w:r>
      <w:r w:rsidRPr="005B3942">
        <w:rPr>
          <w:rFonts w:ascii="Eras Medium ITC" w:eastAsia="Times New Roman" w:hAnsi="Eras Medium ITC" w:cs="Simplified Arabic" w:hint="cs"/>
          <w:sz w:val="24"/>
          <w:szCs w:val="24"/>
          <w:rtl/>
          <w:lang w:bidi="ar-IQ"/>
        </w:rPr>
        <w:t>بقاعدة</w:t>
      </w:r>
      <w:r w:rsidRPr="005B3942">
        <w:rPr>
          <w:rFonts w:ascii="Eras Medium ITC" w:eastAsia="Times New Roman" w:hAnsi="Eras Medium ITC" w:cs="Simplified Arabic"/>
          <w:sz w:val="24"/>
          <w:szCs w:val="24"/>
          <w:rtl/>
          <w:lang w:bidi="ar-IQ"/>
        </w:rPr>
        <w:t xml:space="preserve"> معرفيه منظمه ومرنه ويمكن استرجاعها بسهوله</w:t>
      </w:r>
    </w:p>
    <w:p w14:paraId="305AE932" w14:textId="77777777" w:rsidR="005B3942" w:rsidRPr="005B3942" w:rsidRDefault="005B3942" w:rsidP="00E94D1B">
      <w:pPr>
        <w:numPr>
          <w:ilvl w:val="0"/>
          <w:numId w:val="27"/>
        </w:numPr>
        <w:bidi/>
        <w:spacing w:after="120" w:line="240" w:lineRule="auto"/>
        <w:ind w:left="836" w:hanging="476"/>
        <w:contextualSpacing/>
        <w:jc w:val="lowKashida"/>
        <w:rPr>
          <w:rFonts w:ascii="Eras Medium ITC" w:eastAsia="Times New Roman" w:hAnsi="Eras Medium ITC" w:cs="Simplified Arabic"/>
          <w:sz w:val="24"/>
          <w:szCs w:val="24"/>
          <w:rtl/>
          <w:lang w:bidi="ar-IQ"/>
        </w:rPr>
      </w:pPr>
      <w:r w:rsidRPr="005B3942">
        <w:rPr>
          <w:rFonts w:ascii="Eras Medium ITC" w:eastAsia="Times New Roman" w:hAnsi="Eras Medium ITC" w:cs="Simplified Arabic"/>
          <w:sz w:val="24"/>
          <w:szCs w:val="24"/>
          <w:rtl/>
          <w:lang w:bidi="ar-IQ"/>
        </w:rPr>
        <w:t xml:space="preserve">التركيز </w:t>
      </w:r>
      <w:r w:rsidRPr="005B3942">
        <w:rPr>
          <w:rFonts w:ascii="Eras Medium ITC" w:eastAsia="Times New Roman" w:hAnsi="Eras Medium ITC" w:cs="Simplified Arabic" w:hint="cs"/>
          <w:sz w:val="24"/>
          <w:szCs w:val="24"/>
          <w:rtl/>
          <w:lang w:bidi="ar-IQ"/>
        </w:rPr>
        <w:t>في</w:t>
      </w:r>
      <w:r w:rsidRPr="005B3942">
        <w:rPr>
          <w:rFonts w:ascii="Eras Medium ITC" w:eastAsia="Times New Roman" w:hAnsi="Eras Medium ITC" w:cs="Simplified Arabic"/>
          <w:sz w:val="24"/>
          <w:szCs w:val="24"/>
          <w:rtl/>
          <w:lang w:bidi="ar-IQ"/>
        </w:rPr>
        <w:t xml:space="preserve"> التفكير التحليلي والابداعي والعملي</w:t>
      </w:r>
      <w:r w:rsidRPr="005B3942">
        <w:rPr>
          <w:rFonts w:ascii="Eras Medium ITC" w:eastAsia="Times New Roman" w:hAnsi="Eras Medium ITC" w:cs="Simplified Arabic" w:hint="cs"/>
          <w:sz w:val="24"/>
          <w:szCs w:val="24"/>
          <w:rtl/>
          <w:lang w:bidi="ar-IQ"/>
        </w:rPr>
        <w:t>، بالإضافة</w:t>
      </w:r>
      <w:r w:rsidRPr="005B3942">
        <w:rPr>
          <w:rFonts w:ascii="Eras Medium ITC" w:eastAsia="Times New Roman" w:hAnsi="Eras Medium ITC" w:cs="Simplified Arabic"/>
          <w:sz w:val="24"/>
          <w:szCs w:val="24"/>
          <w:rtl/>
          <w:lang w:bidi="ar-IQ"/>
        </w:rPr>
        <w:t xml:space="preserve"> الى التعلم الذي يعتمد على </w:t>
      </w:r>
      <w:r w:rsidRPr="005B3942">
        <w:rPr>
          <w:rFonts w:ascii="Eras Medium ITC" w:eastAsia="Times New Roman" w:hAnsi="Eras Medium ITC" w:cs="Simplified Arabic" w:hint="cs"/>
          <w:sz w:val="24"/>
          <w:szCs w:val="24"/>
          <w:rtl/>
          <w:lang w:bidi="ar-IQ"/>
        </w:rPr>
        <w:t>الذاكرة</w:t>
      </w:r>
    </w:p>
    <w:p w14:paraId="399B6634" w14:textId="77777777" w:rsidR="00E94D1B" w:rsidRDefault="005B3942" w:rsidP="00E94D1B">
      <w:pPr>
        <w:numPr>
          <w:ilvl w:val="0"/>
          <w:numId w:val="27"/>
        </w:numPr>
        <w:bidi/>
        <w:spacing w:after="120" w:line="240" w:lineRule="auto"/>
        <w:ind w:left="836" w:hanging="476"/>
        <w:contextualSpacing/>
        <w:jc w:val="lowKashida"/>
        <w:rPr>
          <w:rFonts w:ascii="Eras Medium ITC" w:eastAsia="Times New Roman" w:hAnsi="Eras Medium ITC" w:cs="Simplified Arabic"/>
          <w:sz w:val="24"/>
          <w:szCs w:val="24"/>
          <w:lang w:bidi="ar-IQ"/>
        </w:rPr>
      </w:pPr>
      <w:r w:rsidRPr="005B3942">
        <w:rPr>
          <w:rFonts w:ascii="Eras Medium ITC" w:eastAsia="Times New Roman" w:hAnsi="Eras Medium ITC" w:cs="Simplified Arabic"/>
          <w:sz w:val="24"/>
          <w:szCs w:val="24"/>
          <w:rtl/>
          <w:lang w:bidi="ar-IQ"/>
        </w:rPr>
        <w:t>تنويع انشطه التدريس</w:t>
      </w:r>
      <w:r w:rsidRPr="005B3942">
        <w:rPr>
          <w:rFonts w:ascii="Eras Medium ITC" w:eastAsia="Times New Roman" w:hAnsi="Eras Medium ITC" w:cs="Simplified Arabic" w:hint="cs"/>
          <w:sz w:val="24"/>
          <w:szCs w:val="24"/>
          <w:rtl/>
          <w:lang w:bidi="ar-IQ"/>
        </w:rPr>
        <w:t xml:space="preserve"> واجراءاته</w:t>
      </w:r>
      <w:r w:rsidRPr="005B3942">
        <w:rPr>
          <w:rFonts w:ascii="Eras Medium ITC" w:eastAsia="Times New Roman" w:hAnsi="Eras Medium ITC" w:cs="Simplified Arabic"/>
          <w:sz w:val="24"/>
          <w:szCs w:val="24"/>
          <w:rtl/>
          <w:lang w:bidi="ar-IQ"/>
        </w:rPr>
        <w:t xml:space="preserve"> وكذلك معرفة نقاط الضعف والعمل على تقويتها وتعزيز جوانب </w:t>
      </w:r>
      <w:r w:rsidRPr="005B3942">
        <w:rPr>
          <w:rFonts w:ascii="Eras Medium ITC" w:eastAsia="Times New Roman" w:hAnsi="Eras Medium ITC" w:cs="Simplified Arabic" w:hint="cs"/>
          <w:sz w:val="24"/>
          <w:szCs w:val="24"/>
          <w:rtl/>
          <w:lang w:bidi="ar-IQ"/>
        </w:rPr>
        <w:t>القوة</w:t>
      </w:r>
    </w:p>
    <w:p w14:paraId="2AB0EA1F" w14:textId="19ACAF6F" w:rsidR="005B3942" w:rsidRPr="005B3942" w:rsidRDefault="005B3942" w:rsidP="00E94D1B">
      <w:pPr>
        <w:bidi/>
        <w:spacing w:after="120" w:line="240" w:lineRule="auto"/>
        <w:ind w:left="836"/>
        <w:contextualSpacing/>
        <w:jc w:val="lowKashida"/>
        <w:rPr>
          <w:rFonts w:ascii="Eras Medium ITC" w:eastAsia="Times New Roman" w:hAnsi="Eras Medium ITC" w:cs="Simplified Arabic"/>
          <w:sz w:val="24"/>
          <w:szCs w:val="24"/>
          <w:rtl/>
          <w:lang w:bidi="ar-IQ"/>
        </w:rPr>
      </w:pPr>
      <w:r w:rsidRPr="005B3942">
        <w:rPr>
          <w:rFonts w:ascii="Eras Medium ITC" w:eastAsia="Times New Roman" w:hAnsi="Eras Medium ITC" w:cs="Simplified Arabic" w:hint="cs"/>
          <w:sz w:val="24"/>
          <w:szCs w:val="24"/>
          <w:rtl/>
          <w:lang w:bidi="ar-IQ"/>
        </w:rPr>
        <w:t xml:space="preserve"> </w:t>
      </w:r>
      <w:r w:rsidRPr="005B3942">
        <w:rPr>
          <w:rFonts w:ascii="Times New Roman" w:eastAsia="Times New Roman" w:hAnsi="Times New Roman" w:cs="Times New Roman"/>
          <w:sz w:val="24"/>
          <w:szCs w:val="24"/>
          <w:lang w:bidi="ar-IQ"/>
        </w:rPr>
        <w:t>palso &amp; maricuoinu,2013:6)</w:t>
      </w:r>
      <w:r w:rsidRPr="005B3942">
        <w:rPr>
          <w:rFonts w:ascii="Times New Roman" w:eastAsia="Times New Roman" w:hAnsi="Times New Roman" w:cs="Times New Roman"/>
          <w:sz w:val="24"/>
          <w:szCs w:val="24"/>
          <w:rtl/>
          <w:lang w:bidi="ar-IQ"/>
        </w:rPr>
        <w:t>).</w:t>
      </w:r>
    </w:p>
    <w:p w14:paraId="601281A0" w14:textId="77777777" w:rsidR="005B3942" w:rsidRPr="005B3942" w:rsidRDefault="005B3942" w:rsidP="00E94D1B">
      <w:pPr>
        <w:bidi/>
        <w:spacing w:after="120" w:line="240" w:lineRule="auto"/>
        <w:jc w:val="lowKashida"/>
        <w:rPr>
          <w:rFonts w:ascii="Eras Medium ITC" w:eastAsia="Times New Roman" w:hAnsi="Eras Medium ITC" w:cs="Simplified Arabic"/>
          <w:sz w:val="24"/>
          <w:szCs w:val="24"/>
          <w:rtl/>
          <w:lang w:bidi="ar-IQ"/>
        </w:rPr>
      </w:pPr>
      <w:r w:rsidRPr="005B3942">
        <w:rPr>
          <w:rFonts w:ascii="Eras Medium ITC" w:eastAsia="Times New Roman" w:hAnsi="Eras Medium ITC" w:cs="Simplified Arabic"/>
          <w:sz w:val="24"/>
          <w:szCs w:val="24"/>
          <w:rtl/>
          <w:lang w:bidi="ar-IQ"/>
        </w:rPr>
        <w:t>للذكاء الناجح عدة جوانب مهمه وهي:</w:t>
      </w:r>
    </w:p>
    <w:p w14:paraId="4103B336" w14:textId="77777777" w:rsidR="005B3942" w:rsidRPr="005B3942" w:rsidRDefault="005B3942" w:rsidP="00B26014">
      <w:pPr>
        <w:numPr>
          <w:ilvl w:val="0"/>
          <w:numId w:val="28"/>
        </w:numPr>
        <w:tabs>
          <w:tab w:val="left" w:pos="379"/>
        </w:tabs>
        <w:bidi/>
        <w:spacing w:after="120" w:line="240" w:lineRule="auto"/>
        <w:ind w:left="237" w:hanging="283"/>
        <w:contextualSpacing/>
        <w:jc w:val="lowKashida"/>
        <w:rPr>
          <w:rFonts w:ascii="Eras Medium ITC" w:eastAsia="Times New Roman" w:hAnsi="Eras Medium ITC" w:cs="Simplified Arabic"/>
          <w:sz w:val="24"/>
          <w:szCs w:val="24"/>
          <w:rtl/>
          <w:lang w:bidi="ar-IQ"/>
        </w:rPr>
      </w:pPr>
      <w:r w:rsidRPr="005B3942">
        <w:rPr>
          <w:rFonts w:ascii="Eras Medium ITC" w:eastAsia="Times New Roman" w:hAnsi="Eras Medium ITC" w:cs="Simplified Arabic"/>
          <w:b/>
          <w:bCs/>
          <w:sz w:val="24"/>
          <w:szCs w:val="24"/>
          <w:rtl/>
          <w:lang w:bidi="ar-IQ"/>
        </w:rPr>
        <w:t>الذكاء التحليلي</w:t>
      </w:r>
      <w:r w:rsidRPr="005B3942">
        <w:rPr>
          <w:rFonts w:ascii="Eras Medium ITC" w:eastAsia="Times New Roman" w:hAnsi="Eras Medium ITC" w:cs="Simplified Arabic" w:hint="cs"/>
          <w:sz w:val="24"/>
          <w:szCs w:val="24"/>
          <w:rtl/>
          <w:lang w:bidi="ar-IQ"/>
        </w:rPr>
        <w:t>:</w:t>
      </w:r>
      <w:r w:rsidRPr="005B3942">
        <w:rPr>
          <w:rFonts w:ascii="Eras Medium ITC" w:eastAsia="Times New Roman" w:hAnsi="Eras Medium ITC" w:cs="Simplified Arabic"/>
          <w:sz w:val="24"/>
          <w:szCs w:val="24"/>
          <w:rtl/>
          <w:lang w:bidi="ar-IQ"/>
        </w:rPr>
        <w:t xml:space="preserve"> وهو يشير في قدرة الفرد على </w:t>
      </w:r>
      <w:r w:rsidRPr="005B3942">
        <w:rPr>
          <w:rFonts w:ascii="Eras Medium ITC" w:eastAsia="Times New Roman" w:hAnsi="Eras Medium ITC" w:cs="Simplified Arabic" w:hint="cs"/>
          <w:sz w:val="24"/>
          <w:szCs w:val="24"/>
          <w:rtl/>
          <w:lang w:bidi="ar-IQ"/>
        </w:rPr>
        <w:t>إ</w:t>
      </w:r>
      <w:r w:rsidRPr="005B3942">
        <w:rPr>
          <w:rFonts w:ascii="Eras Medium ITC" w:eastAsia="Times New Roman" w:hAnsi="Eras Medium ITC" w:cs="Simplified Arabic"/>
          <w:sz w:val="24"/>
          <w:szCs w:val="24"/>
          <w:rtl/>
          <w:lang w:bidi="ar-IQ"/>
        </w:rPr>
        <w:t xml:space="preserve">جراء عمليات التحليل والتقويم والحكم على الامور واجراء عملية مقارنه بين الاشياء بحيث تصبح هذه العمليات اداة معتادا للفرد يؤديه بصوره </w:t>
      </w:r>
      <w:r w:rsidRPr="005B3942">
        <w:rPr>
          <w:rFonts w:ascii="Eras Medium ITC" w:eastAsia="Times New Roman" w:hAnsi="Eras Medium ITC" w:cs="Simplified Arabic" w:hint="cs"/>
          <w:sz w:val="24"/>
          <w:szCs w:val="24"/>
          <w:rtl/>
          <w:lang w:bidi="ar-IQ"/>
        </w:rPr>
        <w:t>طبيعية</w:t>
      </w:r>
      <w:r w:rsidRPr="005B3942">
        <w:rPr>
          <w:rFonts w:ascii="Eras Medium ITC" w:eastAsia="Times New Roman" w:hAnsi="Eras Medium ITC" w:cs="Simplified Arabic"/>
          <w:sz w:val="24"/>
          <w:szCs w:val="24"/>
          <w:rtl/>
          <w:lang w:bidi="ar-IQ"/>
        </w:rPr>
        <w:t xml:space="preserve"> في كل المواقف ويعد الذكاء التحليلي موازيا لمفهوم الذكاء التقليدي الذي ي</w:t>
      </w:r>
      <w:r w:rsidRPr="005B3942">
        <w:rPr>
          <w:rFonts w:ascii="Eras Medium ITC" w:eastAsia="Times New Roman" w:hAnsi="Eras Medium ITC" w:cs="Simplified Arabic" w:hint="cs"/>
          <w:sz w:val="24"/>
          <w:szCs w:val="24"/>
          <w:rtl/>
          <w:lang w:bidi="ar-IQ"/>
        </w:rPr>
        <w:t>ؤدي</w:t>
      </w:r>
      <w:r w:rsidRPr="005B3942">
        <w:rPr>
          <w:rFonts w:ascii="Eras Medium ITC" w:eastAsia="Times New Roman" w:hAnsi="Eras Medium ITC" w:cs="Simplified Arabic"/>
          <w:sz w:val="24"/>
          <w:szCs w:val="24"/>
          <w:rtl/>
          <w:lang w:bidi="ar-IQ"/>
        </w:rPr>
        <w:t xml:space="preserve"> دورا رئيس في التحليل الاكاديمي للفرد.</w:t>
      </w:r>
    </w:p>
    <w:p w14:paraId="45FF0186" w14:textId="77777777" w:rsidR="005B3942" w:rsidRPr="005B3942" w:rsidRDefault="005B3942" w:rsidP="00B26014">
      <w:pPr>
        <w:numPr>
          <w:ilvl w:val="0"/>
          <w:numId w:val="28"/>
        </w:numPr>
        <w:tabs>
          <w:tab w:val="left" w:pos="379"/>
        </w:tabs>
        <w:bidi/>
        <w:spacing w:after="120" w:line="240" w:lineRule="auto"/>
        <w:ind w:left="237" w:hanging="283"/>
        <w:contextualSpacing/>
        <w:jc w:val="lowKashida"/>
        <w:rPr>
          <w:rFonts w:ascii="Eras Medium ITC" w:eastAsia="Times New Roman" w:hAnsi="Eras Medium ITC" w:cs="Simplified Arabic"/>
          <w:sz w:val="24"/>
          <w:szCs w:val="24"/>
          <w:rtl/>
          <w:lang w:bidi="ar-IQ"/>
        </w:rPr>
      </w:pPr>
      <w:r w:rsidRPr="005B3942">
        <w:rPr>
          <w:rFonts w:ascii="Eras Medium ITC" w:eastAsia="Times New Roman" w:hAnsi="Eras Medium ITC" w:cs="Simplified Arabic"/>
          <w:b/>
          <w:bCs/>
          <w:sz w:val="24"/>
          <w:szCs w:val="24"/>
          <w:rtl/>
          <w:lang w:bidi="ar-IQ"/>
        </w:rPr>
        <w:t xml:space="preserve">الذكاء </w:t>
      </w:r>
      <w:r w:rsidRPr="005B3942">
        <w:rPr>
          <w:rFonts w:ascii="Eras Medium ITC" w:eastAsia="Times New Roman" w:hAnsi="Eras Medium ITC" w:cs="Simplified Arabic" w:hint="eastAsia"/>
          <w:b/>
          <w:bCs/>
          <w:sz w:val="24"/>
          <w:szCs w:val="24"/>
          <w:rtl/>
          <w:lang w:bidi="ar-IQ"/>
        </w:rPr>
        <w:t>الإبداعي</w:t>
      </w:r>
      <w:r w:rsidRPr="005B3942">
        <w:rPr>
          <w:rFonts w:ascii="Eras Medium ITC" w:eastAsia="Times New Roman" w:hAnsi="Eras Medium ITC" w:cs="Simplified Arabic" w:hint="cs"/>
          <w:sz w:val="24"/>
          <w:szCs w:val="24"/>
          <w:rtl/>
          <w:lang w:bidi="ar-IQ"/>
        </w:rPr>
        <w:t>: ويشي</w:t>
      </w:r>
      <w:r w:rsidRPr="005B3942">
        <w:rPr>
          <w:rFonts w:ascii="Eras Medium ITC" w:eastAsia="Times New Roman" w:hAnsi="Eras Medium ITC" w:cs="Simplified Arabic" w:hint="eastAsia"/>
          <w:sz w:val="24"/>
          <w:szCs w:val="24"/>
          <w:rtl/>
          <w:lang w:bidi="ar-IQ"/>
        </w:rPr>
        <w:t>ر</w:t>
      </w:r>
      <w:r w:rsidRPr="005B3942">
        <w:rPr>
          <w:rFonts w:ascii="Eras Medium ITC" w:eastAsia="Times New Roman" w:hAnsi="Eras Medium ITC" w:cs="Simplified Arabic"/>
          <w:sz w:val="24"/>
          <w:szCs w:val="24"/>
          <w:rtl/>
          <w:lang w:bidi="ar-IQ"/>
        </w:rPr>
        <w:t xml:space="preserve"> </w:t>
      </w:r>
      <w:r w:rsidRPr="005B3942">
        <w:rPr>
          <w:rFonts w:ascii="Eras Medium ITC" w:eastAsia="Times New Roman" w:hAnsi="Eras Medium ITC" w:cs="Simplified Arabic" w:hint="cs"/>
          <w:sz w:val="24"/>
          <w:szCs w:val="24"/>
          <w:rtl/>
          <w:lang w:bidi="ar-IQ"/>
        </w:rPr>
        <w:t>إ</w:t>
      </w:r>
      <w:r w:rsidRPr="005B3942">
        <w:rPr>
          <w:rFonts w:ascii="Eras Medium ITC" w:eastAsia="Times New Roman" w:hAnsi="Eras Medium ITC" w:cs="Simplified Arabic"/>
          <w:sz w:val="24"/>
          <w:szCs w:val="24"/>
          <w:rtl/>
          <w:lang w:bidi="ar-IQ"/>
        </w:rPr>
        <w:t>لى مقدرة</w:t>
      </w:r>
      <w:r w:rsidRPr="005B3942">
        <w:rPr>
          <w:rFonts w:ascii="Eras Medium ITC" w:eastAsia="Times New Roman" w:hAnsi="Eras Medium ITC" w:cs="Simplified Arabic" w:hint="cs"/>
          <w:sz w:val="24"/>
          <w:szCs w:val="24"/>
          <w:rtl/>
          <w:lang w:bidi="ar-IQ"/>
        </w:rPr>
        <w:t xml:space="preserve"> </w:t>
      </w:r>
      <w:r w:rsidRPr="005B3942">
        <w:rPr>
          <w:rFonts w:ascii="Eras Medium ITC" w:eastAsia="Times New Roman" w:hAnsi="Eras Medium ITC" w:cs="Simplified Arabic"/>
          <w:sz w:val="24"/>
          <w:szCs w:val="24"/>
          <w:rtl/>
          <w:lang w:bidi="ar-IQ"/>
        </w:rPr>
        <w:t xml:space="preserve">الفرد من </w:t>
      </w:r>
      <w:r w:rsidRPr="005B3942">
        <w:rPr>
          <w:rFonts w:ascii="Eras Medium ITC" w:eastAsia="Times New Roman" w:hAnsi="Eras Medium ITC" w:cs="Simplified Arabic" w:hint="cs"/>
          <w:sz w:val="24"/>
          <w:szCs w:val="24"/>
          <w:rtl/>
          <w:lang w:bidi="ar-IQ"/>
        </w:rPr>
        <w:t>الاستفادة</w:t>
      </w:r>
      <w:r w:rsidRPr="005B3942">
        <w:rPr>
          <w:rFonts w:ascii="Eras Medium ITC" w:eastAsia="Times New Roman" w:hAnsi="Eras Medium ITC" w:cs="Simplified Arabic"/>
          <w:sz w:val="24"/>
          <w:szCs w:val="24"/>
          <w:rtl/>
          <w:lang w:bidi="ar-IQ"/>
        </w:rPr>
        <w:t xml:space="preserve"> من مهاراته في عمليات </w:t>
      </w:r>
      <w:r w:rsidRPr="005B3942">
        <w:rPr>
          <w:rFonts w:ascii="Eras Medium ITC" w:eastAsia="Times New Roman" w:hAnsi="Eras Medium ITC" w:cs="Simplified Arabic" w:hint="cs"/>
          <w:sz w:val="24"/>
          <w:szCs w:val="24"/>
          <w:rtl/>
          <w:lang w:bidi="ar-IQ"/>
        </w:rPr>
        <w:t>الاختراع،</w:t>
      </w:r>
      <w:r w:rsidRPr="005B3942">
        <w:rPr>
          <w:rFonts w:ascii="Eras Medium ITC" w:eastAsia="Times New Roman" w:hAnsi="Eras Medium ITC" w:cs="Simplified Arabic"/>
          <w:sz w:val="24"/>
          <w:szCs w:val="24"/>
          <w:rtl/>
          <w:lang w:bidi="ar-IQ"/>
        </w:rPr>
        <w:t xml:space="preserve"> </w:t>
      </w:r>
      <w:r w:rsidRPr="005B3942">
        <w:rPr>
          <w:rFonts w:ascii="Eras Medium ITC" w:eastAsia="Times New Roman" w:hAnsi="Eras Medium ITC" w:cs="Simplified Arabic" w:hint="cs"/>
          <w:sz w:val="24"/>
          <w:szCs w:val="24"/>
          <w:rtl/>
          <w:lang w:bidi="ar-IQ"/>
        </w:rPr>
        <w:t>والاكتشاف، والتحلي</w:t>
      </w:r>
      <w:r w:rsidRPr="005B3942">
        <w:rPr>
          <w:rFonts w:ascii="Eras Medium ITC" w:eastAsia="Times New Roman" w:hAnsi="Eras Medium ITC" w:cs="Simplified Arabic" w:hint="eastAsia"/>
          <w:sz w:val="24"/>
          <w:szCs w:val="24"/>
          <w:rtl/>
          <w:lang w:bidi="ar-IQ"/>
        </w:rPr>
        <w:t>ل</w:t>
      </w:r>
      <w:r w:rsidRPr="005B3942">
        <w:rPr>
          <w:rFonts w:ascii="Eras Medium ITC" w:eastAsia="Times New Roman" w:hAnsi="Eras Medium ITC" w:cs="Simplified Arabic"/>
          <w:sz w:val="24"/>
          <w:szCs w:val="24"/>
          <w:rtl/>
          <w:lang w:bidi="ar-IQ"/>
        </w:rPr>
        <w:t xml:space="preserve"> وبناء الافتراضات عند مواجهة مواقف جديده يتطلب تقديم الحلول </w:t>
      </w:r>
      <w:r w:rsidRPr="005B3942">
        <w:rPr>
          <w:rFonts w:ascii="Eras Medium ITC" w:eastAsia="Times New Roman" w:hAnsi="Eras Medium ITC" w:cs="Simplified Arabic" w:hint="cs"/>
          <w:sz w:val="24"/>
          <w:szCs w:val="24"/>
          <w:rtl/>
          <w:lang w:bidi="ar-IQ"/>
        </w:rPr>
        <w:t>ويتضمن</w:t>
      </w:r>
      <w:r w:rsidRPr="005B3942">
        <w:rPr>
          <w:rFonts w:ascii="Eras Medium ITC" w:eastAsia="Times New Roman" w:hAnsi="Eras Medium ITC" w:cs="Simplified Arabic"/>
          <w:sz w:val="24"/>
          <w:szCs w:val="24"/>
          <w:rtl/>
          <w:lang w:bidi="ar-IQ"/>
        </w:rPr>
        <w:t xml:space="preserve"> الذكاء الابداعي قدرتين اساسيتين </w:t>
      </w:r>
      <w:r w:rsidRPr="005B3942">
        <w:rPr>
          <w:rFonts w:ascii="Eras Medium ITC" w:eastAsia="Times New Roman" w:hAnsi="Eras Medium ITC" w:cs="Simplified Arabic" w:hint="cs"/>
          <w:sz w:val="24"/>
          <w:szCs w:val="24"/>
          <w:rtl/>
          <w:lang w:bidi="ar-IQ"/>
        </w:rPr>
        <w:t>الاولى، تتعل</w:t>
      </w:r>
      <w:r w:rsidRPr="005B3942">
        <w:rPr>
          <w:rFonts w:ascii="Eras Medium ITC" w:eastAsia="Times New Roman" w:hAnsi="Eras Medium ITC" w:cs="Simplified Arabic" w:hint="eastAsia"/>
          <w:sz w:val="24"/>
          <w:szCs w:val="24"/>
          <w:rtl/>
          <w:lang w:bidi="ar-IQ"/>
        </w:rPr>
        <w:t>ق</w:t>
      </w:r>
      <w:r w:rsidRPr="005B3942">
        <w:rPr>
          <w:rFonts w:ascii="Eras Medium ITC" w:eastAsia="Times New Roman" w:hAnsi="Eras Medium ITC" w:cs="Simplified Arabic"/>
          <w:sz w:val="24"/>
          <w:szCs w:val="24"/>
          <w:rtl/>
          <w:lang w:bidi="ar-IQ"/>
        </w:rPr>
        <w:t xml:space="preserve"> </w:t>
      </w:r>
      <w:r w:rsidRPr="005B3942">
        <w:rPr>
          <w:rFonts w:ascii="Eras Medium ITC" w:eastAsia="Times New Roman" w:hAnsi="Eras Medium ITC" w:cs="Simplified Arabic" w:hint="cs"/>
          <w:sz w:val="24"/>
          <w:szCs w:val="24"/>
          <w:rtl/>
          <w:lang w:bidi="ar-IQ"/>
        </w:rPr>
        <w:t>بالمقدرة</w:t>
      </w:r>
      <w:r w:rsidRPr="005B3942">
        <w:rPr>
          <w:rFonts w:ascii="Eras Medium ITC" w:eastAsia="Times New Roman" w:hAnsi="Eras Medium ITC" w:cs="Simplified Arabic"/>
          <w:sz w:val="24"/>
          <w:szCs w:val="24"/>
          <w:rtl/>
          <w:lang w:bidi="ar-IQ"/>
        </w:rPr>
        <w:t xml:space="preserve"> على </w:t>
      </w:r>
      <w:r w:rsidRPr="005B3942">
        <w:rPr>
          <w:rFonts w:ascii="Eras Medium ITC" w:eastAsia="Times New Roman" w:hAnsi="Eras Medium ITC" w:cs="Simplified Arabic" w:hint="cs"/>
          <w:sz w:val="24"/>
          <w:szCs w:val="24"/>
          <w:rtl/>
          <w:lang w:bidi="ar-IQ"/>
        </w:rPr>
        <w:t>التعامل م</w:t>
      </w:r>
      <w:r w:rsidRPr="005B3942">
        <w:rPr>
          <w:rFonts w:ascii="Eras Medium ITC" w:eastAsia="Times New Roman" w:hAnsi="Eras Medium ITC" w:cs="Simplified Arabic" w:hint="eastAsia"/>
          <w:sz w:val="24"/>
          <w:szCs w:val="24"/>
          <w:rtl/>
          <w:lang w:bidi="ar-IQ"/>
        </w:rPr>
        <w:t>ع</w:t>
      </w:r>
      <w:r w:rsidRPr="005B3942">
        <w:rPr>
          <w:rFonts w:ascii="Eras Medium ITC" w:eastAsia="Times New Roman" w:hAnsi="Eras Medium ITC" w:cs="Simplified Arabic"/>
          <w:sz w:val="24"/>
          <w:szCs w:val="24"/>
          <w:rtl/>
          <w:lang w:bidi="ar-IQ"/>
        </w:rPr>
        <w:t xml:space="preserve"> الخبرات </w:t>
      </w:r>
      <w:r w:rsidRPr="005B3942">
        <w:rPr>
          <w:rFonts w:ascii="Eras Medium ITC" w:eastAsia="Times New Roman" w:hAnsi="Eras Medium ITC" w:cs="Simplified Arabic" w:hint="cs"/>
          <w:sz w:val="24"/>
          <w:szCs w:val="24"/>
          <w:rtl/>
          <w:lang w:bidi="ar-IQ"/>
        </w:rPr>
        <w:t>السابقة</w:t>
      </w:r>
      <w:r w:rsidRPr="005B3942">
        <w:rPr>
          <w:rFonts w:ascii="Eras Medium ITC" w:eastAsia="Times New Roman" w:hAnsi="Eras Medium ITC" w:cs="Simplified Arabic"/>
          <w:sz w:val="24"/>
          <w:szCs w:val="24"/>
          <w:rtl/>
          <w:lang w:bidi="ar-IQ"/>
        </w:rPr>
        <w:t xml:space="preserve"> وتنظيم المكونات </w:t>
      </w:r>
      <w:r w:rsidRPr="005B3942">
        <w:rPr>
          <w:rFonts w:ascii="Eras Medium ITC" w:eastAsia="Times New Roman" w:hAnsi="Eras Medium ITC" w:cs="Simplified Arabic" w:hint="cs"/>
          <w:sz w:val="24"/>
          <w:szCs w:val="24"/>
          <w:rtl/>
          <w:lang w:bidi="ar-IQ"/>
        </w:rPr>
        <w:t xml:space="preserve">الأدائية </w:t>
      </w:r>
      <w:r w:rsidRPr="005B3942">
        <w:rPr>
          <w:rFonts w:ascii="Eras Medium ITC" w:eastAsia="Times New Roman" w:hAnsi="Eras Medium ITC" w:cs="Simplified Arabic" w:hint="eastAsia"/>
          <w:sz w:val="24"/>
          <w:szCs w:val="24"/>
          <w:rtl/>
          <w:lang w:bidi="ar-IQ"/>
        </w:rPr>
        <w:t>والأخرى</w:t>
      </w:r>
      <w:r w:rsidRPr="005B3942">
        <w:rPr>
          <w:rFonts w:ascii="Eras Medium ITC" w:eastAsia="Times New Roman" w:hAnsi="Eras Medium ITC" w:cs="Simplified Arabic" w:hint="cs"/>
          <w:sz w:val="24"/>
          <w:szCs w:val="24"/>
          <w:rtl/>
          <w:lang w:bidi="ar-IQ"/>
        </w:rPr>
        <w:t>.</w:t>
      </w:r>
    </w:p>
    <w:p w14:paraId="62EA4287" w14:textId="77777777" w:rsidR="005B3942" w:rsidRPr="005B3942" w:rsidRDefault="005B3942" w:rsidP="00E94D1B">
      <w:pPr>
        <w:bidi/>
        <w:spacing w:after="120" w:line="240" w:lineRule="auto"/>
        <w:jc w:val="lowKashida"/>
        <w:rPr>
          <w:rFonts w:ascii="Eras Medium ITC" w:eastAsia="Times New Roman" w:hAnsi="Eras Medium ITC" w:cs="Simplified Arabic"/>
          <w:sz w:val="24"/>
          <w:szCs w:val="24"/>
          <w:rtl/>
          <w:lang w:bidi="ar-IQ"/>
        </w:rPr>
      </w:pPr>
      <w:r w:rsidRPr="005B3942">
        <w:rPr>
          <w:rFonts w:ascii="Eras Medium ITC" w:eastAsia="Times New Roman" w:hAnsi="Eras Medium ITC" w:cs="Simplified Arabic"/>
          <w:sz w:val="24"/>
          <w:szCs w:val="24"/>
          <w:rtl/>
          <w:lang w:bidi="ar-IQ"/>
        </w:rPr>
        <w:lastRenderedPageBreak/>
        <w:t xml:space="preserve">ترتبط بتحويل المهارات </w:t>
      </w:r>
      <w:r w:rsidRPr="005B3942">
        <w:rPr>
          <w:rFonts w:ascii="Eras Medium ITC" w:eastAsia="Times New Roman" w:hAnsi="Eras Medium ITC" w:cs="Simplified Arabic" w:hint="cs"/>
          <w:sz w:val="24"/>
          <w:szCs w:val="24"/>
          <w:rtl/>
          <w:lang w:bidi="ar-IQ"/>
        </w:rPr>
        <w:t>الجديدة</w:t>
      </w:r>
      <w:r w:rsidRPr="005B3942">
        <w:rPr>
          <w:rFonts w:ascii="Eras Medium ITC" w:eastAsia="Times New Roman" w:hAnsi="Eras Medium ITC" w:cs="Simplified Arabic"/>
          <w:sz w:val="24"/>
          <w:szCs w:val="24"/>
          <w:rtl/>
          <w:lang w:bidi="ar-IQ"/>
        </w:rPr>
        <w:t xml:space="preserve"> </w:t>
      </w:r>
      <w:r w:rsidRPr="005B3942">
        <w:rPr>
          <w:rFonts w:ascii="Eras Medium ITC" w:eastAsia="Times New Roman" w:hAnsi="Eras Medium ITC" w:cs="Simplified Arabic" w:hint="cs"/>
          <w:sz w:val="24"/>
          <w:szCs w:val="24"/>
          <w:rtl/>
          <w:lang w:bidi="ar-IQ"/>
        </w:rPr>
        <w:t>المتعلمة</w:t>
      </w:r>
      <w:r w:rsidRPr="005B3942">
        <w:rPr>
          <w:rFonts w:ascii="Eras Medium ITC" w:eastAsia="Times New Roman" w:hAnsi="Eras Medium ITC" w:cs="Simplified Arabic"/>
          <w:sz w:val="24"/>
          <w:szCs w:val="24"/>
          <w:rtl/>
          <w:lang w:bidi="ar-IQ"/>
        </w:rPr>
        <w:t xml:space="preserve"> في المواقف التي لم يسبق مواجهتها من قبل الى المهارات </w:t>
      </w:r>
      <w:r w:rsidRPr="005B3942">
        <w:rPr>
          <w:rFonts w:ascii="Eras Medium ITC" w:eastAsia="Times New Roman" w:hAnsi="Eras Medium ITC" w:cs="Simplified Arabic" w:hint="cs"/>
          <w:sz w:val="24"/>
          <w:szCs w:val="24"/>
          <w:rtl/>
          <w:lang w:bidi="ar-IQ"/>
        </w:rPr>
        <w:t>الآلية</w:t>
      </w:r>
      <w:r w:rsidRPr="005B3942">
        <w:rPr>
          <w:rFonts w:ascii="Eras Medium ITC" w:eastAsia="Times New Roman" w:hAnsi="Eras Medium ITC" w:cs="Simplified Arabic"/>
          <w:sz w:val="24"/>
          <w:szCs w:val="24"/>
          <w:rtl/>
          <w:lang w:bidi="ar-IQ"/>
        </w:rPr>
        <w:t xml:space="preserve"> </w:t>
      </w:r>
      <w:r w:rsidRPr="005B3942">
        <w:rPr>
          <w:rFonts w:ascii="Eras Medium ITC" w:eastAsia="Times New Roman" w:hAnsi="Eras Medium ITC" w:cs="Simplified Arabic" w:hint="cs"/>
          <w:sz w:val="24"/>
          <w:szCs w:val="24"/>
          <w:rtl/>
          <w:lang w:bidi="ar-IQ"/>
        </w:rPr>
        <w:t>لا تستغر</w:t>
      </w:r>
      <w:r w:rsidRPr="005B3942">
        <w:rPr>
          <w:rFonts w:ascii="Eras Medium ITC" w:eastAsia="Times New Roman" w:hAnsi="Eras Medium ITC" w:cs="Simplified Arabic" w:hint="eastAsia"/>
          <w:sz w:val="24"/>
          <w:szCs w:val="24"/>
          <w:rtl/>
          <w:lang w:bidi="ar-IQ"/>
        </w:rPr>
        <w:t>ق</w:t>
      </w:r>
      <w:r w:rsidRPr="005B3942">
        <w:rPr>
          <w:rFonts w:ascii="Eras Medium ITC" w:eastAsia="Times New Roman" w:hAnsi="Eras Medium ITC" w:cs="Simplified Arabic"/>
          <w:sz w:val="24"/>
          <w:szCs w:val="24"/>
          <w:rtl/>
          <w:lang w:bidi="ar-IQ"/>
        </w:rPr>
        <w:t xml:space="preserve"> الكثير من الانتباه والتذكر</w:t>
      </w:r>
      <w:r w:rsidRPr="005B3942">
        <w:rPr>
          <w:rFonts w:ascii="Eras Medium ITC" w:eastAsia="Times New Roman" w:hAnsi="Eras Medium ITC" w:cs="Simplified Arabic" w:hint="cs"/>
          <w:sz w:val="24"/>
          <w:szCs w:val="24"/>
          <w:rtl/>
          <w:lang w:bidi="ar-IQ"/>
        </w:rPr>
        <w:t>.</w:t>
      </w:r>
    </w:p>
    <w:p w14:paraId="50070E82" w14:textId="77777777" w:rsidR="005B3942" w:rsidRDefault="005B3942" w:rsidP="00B26014">
      <w:pPr>
        <w:numPr>
          <w:ilvl w:val="0"/>
          <w:numId w:val="28"/>
        </w:numPr>
        <w:bidi/>
        <w:spacing w:after="120" w:line="240" w:lineRule="auto"/>
        <w:ind w:left="237" w:hanging="283"/>
        <w:contextualSpacing/>
        <w:jc w:val="lowKashida"/>
        <w:rPr>
          <w:rFonts w:ascii="Eras Medium ITC" w:eastAsia="Times New Roman" w:hAnsi="Eras Medium ITC" w:cs="Simplified Arabic"/>
          <w:sz w:val="24"/>
          <w:szCs w:val="24"/>
          <w:lang w:bidi="ar-IQ"/>
        </w:rPr>
      </w:pPr>
      <w:r w:rsidRPr="005B3942">
        <w:rPr>
          <w:rFonts w:ascii="Eras Medium ITC" w:eastAsia="Times New Roman" w:hAnsi="Eras Medium ITC" w:cs="Simplified Arabic"/>
          <w:b/>
          <w:bCs/>
          <w:sz w:val="24"/>
          <w:szCs w:val="24"/>
          <w:rtl/>
          <w:lang w:bidi="ar-IQ"/>
        </w:rPr>
        <w:t xml:space="preserve">الذكاء </w:t>
      </w:r>
      <w:r w:rsidRPr="005B3942">
        <w:rPr>
          <w:rFonts w:ascii="Eras Medium ITC" w:eastAsia="Times New Roman" w:hAnsi="Eras Medium ITC" w:cs="Simplified Arabic" w:hint="cs"/>
          <w:b/>
          <w:bCs/>
          <w:sz w:val="24"/>
          <w:szCs w:val="24"/>
          <w:rtl/>
          <w:lang w:bidi="ar-IQ"/>
        </w:rPr>
        <w:t>العملي</w:t>
      </w:r>
      <w:r w:rsidRPr="005B3942">
        <w:rPr>
          <w:rFonts w:ascii="Eras Medium ITC" w:eastAsia="Times New Roman" w:hAnsi="Eras Medium ITC" w:cs="Simplified Arabic" w:hint="cs"/>
          <w:sz w:val="24"/>
          <w:szCs w:val="24"/>
          <w:rtl/>
          <w:lang w:bidi="ar-IQ"/>
        </w:rPr>
        <w:t>: وه</w:t>
      </w:r>
      <w:r w:rsidRPr="005B3942">
        <w:rPr>
          <w:rFonts w:ascii="Eras Medium ITC" w:eastAsia="Times New Roman" w:hAnsi="Eras Medium ITC" w:cs="Simplified Arabic" w:hint="eastAsia"/>
          <w:sz w:val="24"/>
          <w:szCs w:val="24"/>
          <w:rtl/>
          <w:lang w:bidi="ar-IQ"/>
        </w:rPr>
        <w:t>و</w:t>
      </w:r>
      <w:r w:rsidRPr="005B3942">
        <w:rPr>
          <w:rFonts w:ascii="Eras Medium ITC" w:eastAsia="Times New Roman" w:hAnsi="Eras Medium ITC" w:cs="Simplified Arabic"/>
          <w:sz w:val="24"/>
          <w:szCs w:val="24"/>
          <w:rtl/>
          <w:lang w:bidi="ar-IQ"/>
        </w:rPr>
        <w:t xml:space="preserve"> يعتقد به مقدرة الفرد على </w:t>
      </w:r>
      <w:r w:rsidRPr="005B3942">
        <w:rPr>
          <w:rFonts w:ascii="Eras Medium ITC" w:eastAsia="Times New Roman" w:hAnsi="Eras Medium ITC" w:cs="Simplified Arabic" w:hint="cs"/>
          <w:sz w:val="24"/>
          <w:szCs w:val="24"/>
          <w:rtl/>
          <w:lang w:bidi="ar-IQ"/>
        </w:rPr>
        <w:t>توظيف</w:t>
      </w:r>
      <w:r w:rsidRPr="005B3942">
        <w:rPr>
          <w:rFonts w:ascii="Eras Medium ITC" w:eastAsia="Times New Roman" w:hAnsi="Eras Medium ITC" w:cs="Simplified Arabic"/>
          <w:sz w:val="24"/>
          <w:szCs w:val="24"/>
          <w:rtl/>
          <w:lang w:bidi="ar-IQ"/>
        </w:rPr>
        <w:t xml:space="preserve"> مهاراته بصوره </w:t>
      </w:r>
      <w:r w:rsidRPr="005B3942">
        <w:rPr>
          <w:rFonts w:ascii="Eras Medium ITC" w:eastAsia="Times New Roman" w:hAnsi="Eras Medium ITC" w:cs="Simplified Arabic" w:hint="cs"/>
          <w:sz w:val="24"/>
          <w:szCs w:val="24"/>
          <w:rtl/>
          <w:lang w:bidi="ar-IQ"/>
        </w:rPr>
        <w:t>طبيعية</w:t>
      </w:r>
      <w:r w:rsidRPr="005B3942">
        <w:rPr>
          <w:rFonts w:ascii="Eras Medium ITC" w:eastAsia="Times New Roman" w:hAnsi="Eras Medium ITC" w:cs="Simplified Arabic"/>
          <w:sz w:val="24"/>
          <w:szCs w:val="24"/>
          <w:rtl/>
          <w:lang w:bidi="ar-IQ"/>
        </w:rPr>
        <w:t xml:space="preserve"> في سياق العالم الواقعي وتشكيل مواقفه بما يتوافق مع بيئته وبما يمكنه من تقديم الحلول للمشاكل </w:t>
      </w:r>
      <w:r w:rsidRPr="005B3942">
        <w:rPr>
          <w:rFonts w:ascii="Eras Medium ITC" w:eastAsia="Times New Roman" w:hAnsi="Eras Medium ITC" w:cs="Simplified Arabic" w:hint="cs"/>
          <w:sz w:val="24"/>
          <w:szCs w:val="24"/>
          <w:rtl/>
          <w:lang w:bidi="ar-IQ"/>
        </w:rPr>
        <w:t>اليومية</w:t>
      </w:r>
      <w:r w:rsidRPr="005B3942">
        <w:rPr>
          <w:rFonts w:ascii="Eras Medium ITC" w:eastAsia="Times New Roman" w:hAnsi="Eras Medium ITC" w:cs="Simplified Arabic"/>
          <w:sz w:val="24"/>
          <w:szCs w:val="24"/>
          <w:rtl/>
          <w:lang w:bidi="ar-IQ"/>
        </w:rPr>
        <w:t xml:space="preserve"> التي تواجهه </w:t>
      </w:r>
      <w:r w:rsidRPr="005B3942">
        <w:rPr>
          <w:rFonts w:ascii="Eras Medium ITC" w:eastAsia="Times New Roman" w:hAnsi="Eras Medium ITC" w:cs="Simplified Arabic" w:hint="cs"/>
          <w:sz w:val="24"/>
          <w:szCs w:val="24"/>
          <w:rtl/>
          <w:lang w:bidi="ar-IQ"/>
        </w:rPr>
        <w:t>ويتضمن</w:t>
      </w:r>
      <w:r w:rsidRPr="005B3942">
        <w:rPr>
          <w:rFonts w:ascii="Eras Medium ITC" w:eastAsia="Times New Roman" w:hAnsi="Eras Medium ITC" w:cs="Simplified Arabic"/>
          <w:sz w:val="24"/>
          <w:szCs w:val="24"/>
          <w:rtl/>
          <w:lang w:bidi="ar-IQ"/>
        </w:rPr>
        <w:t xml:space="preserve"> الذكاء العملي </w:t>
      </w:r>
      <w:r w:rsidRPr="005B3942">
        <w:rPr>
          <w:rFonts w:ascii="Eras Medium ITC" w:eastAsia="Times New Roman" w:hAnsi="Eras Medium ITC" w:cs="Simplified Arabic" w:hint="cs"/>
          <w:sz w:val="24"/>
          <w:szCs w:val="24"/>
          <w:rtl/>
          <w:lang w:bidi="ar-IQ"/>
        </w:rPr>
        <w:t>المقدرة</w:t>
      </w:r>
      <w:r w:rsidRPr="005B3942">
        <w:rPr>
          <w:rFonts w:ascii="Eras Medium ITC" w:eastAsia="Times New Roman" w:hAnsi="Eras Medium ITC" w:cs="Simplified Arabic"/>
          <w:sz w:val="24"/>
          <w:szCs w:val="24"/>
          <w:rtl/>
          <w:lang w:bidi="ar-IQ"/>
        </w:rPr>
        <w:t xml:space="preserve"> على تحليل المواقف ومنها </w:t>
      </w:r>
      <w:r w:rsidRPr="005B3942">
        <w:rPr>
          <w:rFonts w:ascii="Eras Medium ITC" w:eastAsia="Times New Roman" w:hAnsi="Eras Medium ITC" w:cs="Simplified Arabic" w:hint="cs"/>
          <w:sz w:val="24"/>
          <w:szCs w:val="24"/>
          <w:rtl/>
          <w:lang w:bidi="ar-IQ"/>
        </w:rPr>
        <w:t>الاستفادة</w:t>
      </w:r>
      <w:r w:rsidRPr="005B3942">
        <w:rPr>
          <w:rFonts w:ascii="Eras Medium ITC" w:eastAsia="Times New Roman" w:hAnsi="Eras Medium ITC" w:cs="Simplified Arabic"/>
          <w:sz w:val="24"/>
          <w:szCs w:val="24"/>
          <w:rtl/>
          <w:lang w:bidi="ar-IQ"/>
        </w:rPr>
        <w:t xml:space="preserve"> في حياتنا </w:t>
      </w:r>
      <w:r w:rsidRPr="005B3942">
        <w:rPr>
          <w:rFonts w:ascii="Eras Medium ITC" w:eastAsia="Times New Roman" w:hAnsi="Eras Medium ITC" w:cs="Simplified Arabic" w:hint="cs"/>
          <w:sz w:val="24"/>
          <w:szCs w:val="24"/>
          <w:rtl/>
          <w:lang w:bidi="ar-IQ"/>
        </w:rPr>
        <w:t>اليومية</w:t>
      </w:r>
      <w:r w:rsidRPr="005B3942">
        <w:rPr>
          <w:rFonts w:ascii="Eras Medium ITC" w:eastAsia="Times New Roman" w:hAnsi="Eras Medium ITC" w:cs="Simplified Arabic"/>
          <w:sz w:val="24"/>
          <w:szCs w:val="24"/>
          <w:rtl/>
          <w:lang w:bidi="ar-IQ"/>
        </w:rPr>
        <w:t xml:space="preserve"> (طه</w:t>
      </w:r>
      <w:r w:rsidRPr="005B3942">
        <w:rPr>
          <w:rFonts w:ascii="Eras Medium ITC" w:eastAsia="Times New Roman" w:hAnsi="Eras Medium ITC" w:cs="Simplified Arabic" w:hint="cs"/>
          <w:sz w:val="24"/>
          <w:szCs w:val="24"/>
          <w:rtl/>
          <w:lang w:bidi="ar-IQ"/>
        </w:rPr>
        <w:t xml:space="preserve">، </w:t>
      </w:r>
      <w:r w:rsidRPr="005B3942">
        <w:rPr>
          <w:rFonts w:ascii="Eras Medium ITC" w:eastAsia="Times New Roman" w:hAnsi="Eras Medium ITC" w:cs="Simplified Arabic"/>
          <w:sz w:val="24"/>
          <w:szCs w:val="24"/>
          <w:rtl/>
          <w:lang w:bidi="ar-IQ"/>
        </w:rPr>
        <w:t>2006: 34 -37)</w:t>
      </w:r>
      <w:r w:rsidRPr="005B3942">
        <w:rPr>
          <w:rFonts w:ascii="Eras Medium ITC" w:eastAsia="Times New Roman" w:hAnsi="Eras Medium ITC" w:cs="Simplified Arabic" w:hint="cs"/>
          <w:sz w:val="24"/>
          <w:szCs w:val="24"/>
          <w:rtl/>
          <w:lang w:bidi="ar-IQ"/>
        </w:rPr>
        <w:t>.</w:t>
      </w:r>
    </w:p>
    <w:p w14:paraId="2103FDF2" w14:textId="77777777" w:rsidR="00CA3C55" w:rsidRPr="005B3942" w:rsidRDefault="00CA3C55" w:rsidP="00CA3C55">
      <w:pPr>
        <w:bidi/>
        <w:spacing w:after="120" w:line="240" w:lineRule="auto"/>
        <w:ind w:left="521"/>
        <w:contextualSpacing/>
        <w:jc w:val="lowKashida"/>
        <w:rPr>
          <w:rFonts w:ascii="Eras Medium ITC" w:eastAsia="Times New Roman" w:hAnsi="Eras Medium ITC" w:cs="Simplified Arabic"/>
          <w:sz w:val="14"/>
          <w:szCs w:val="14"/>
          <w:rtl/>
          <w:lang w:bidi="ar-IQ"/>
        </w:rPr>
      </w:pPr>
    </w:p>
    <w:p w14:paraId="39C4666C" w14:textId="3131E3C3" w:rsidR="005B3942" w:rsidRPr="005B3942" w:rsidRDefault="005B3942" w:rsidP="00E94D1B">
      <w:pPr>
        <w:bidi/>
        <w:spacing w:after="120" w:line="240" w:lineRule="auto"/>
        <w:jc w:val="lowKashida"/>
        <w:rPr>
          <w:rFonts w:ascii="Times New Roman" w:eastAsia="Times New Roman" w:hAnsi="Times New Roman" w:cs="Times New Roman"/>
          <w:color w:val="FFFFFF"/>
          <w:sz w:val="24"/>
          <w:szCs w:val="24"/>
          <w:rtl/>
          <w:lang w:bidi="ar-IQ"/>
        </w:rPr>
      </w:pPr>
      <w:r w:rsidRPr="005B3942">
        <w:rPr>
          <w:rFonts w:ascii="Eras Medium ITC" w:eastAsia="Times New Roman" w:hAnsi="Eras Medium ITC" w:cs="Simplified Arabic"/>
          <w:sz w:val="24"/>
          <w:szCs w:val="24"/>
          <w:rtl/>
          <w:lang w:bidi="ar-IQ"/>
        </w:rPr>
        <w:t xml:space="preserve">  </w:t>
      </w:r>
      <w:r w:rsidR="00CA3C55">
        <w:rPr>
          <w:rFonts w:ascii="Eras Medium ITC" w:eastAsia="Times New Roman" w:hAnsi="Eras Medium ITC" w:cs="Simplified Arabic" w:hint="cs"/>
          <w:sz w:val="24"/>
          <w:szCs w:val="24"/>
          <w:rtl/>
          <w:lang w:bidi="ar-IQ"/>
        </w:rPr>
        <w:t xml:space="preserve">   </w:t>
      </w:r>
      <w:r w:rsidRPr="005B3942">
        <w:rPr>
          <w:rFonts w:ascii="Eras Medium ITC" w:eastAsia="Times New Roman" w:hAnsi="Eras Medium ITC" w:cs="Simplified Arabic"/>
          <w:sz w:val="24"/>
          <w:szCs w:val="24"/>
          <w:rtl/>
          <w:lang w:bidi="ar-IQ"/>
        </w:rPr>
        <w:t xml:space="preserve">  ويتطلب الذكاء الناجح التوازن بين المفاهيم الثلاثة </w:t>
      </w:r>
      <w:r w:rsidRPr="005B3942">
        <w:rPr>
          <w:rFonts w:ascii="Eras Medium ITC" w:eastAsia="Times New Roman" w:hAnsi="Eras Medium ITC" w:cs="Simplified Arabic" w:hint="cs"/>
          <w:sz w:val="24"/>
          <w:szCs w:val="24"/>
          <w:rtl/>
          <w:lang w:bidi="ar-IQ"/>
        </w:rPr>
        <w:t>السابقة</w:t>
      </w:r>
      <w:r w:rsidRPr="005B3942">
        <w:rPr>
          <w:rFonts w:ascii="Eras Medium ITC" w:eastAsia="Times New Roman" w:hAnsi="Eras Medium ITC" w:cs="Simplified Arabic"/>
          <w:sz w:val="24"/>
          <w:szCs w:val="24"/>
          <w:rtl/>
          <w:lang w:bidi="ar-IQ"/>
        </w:rPr>
        <w:t xml:space="preserve"> والكفاءة </w:t>
      </w:r>
      <w:r w:rsidRPr="005B3942">
        <w:rPr>
          <w:rFonts w:ascii="Eras Medium ITC" w:eastAsia="Times New Roman" w:hAnsi="Eras Medium ITC" w:cs="Simplified Arabic" w:hint="cs"/>
          <w:sz w:val="24"/>
          <w:szCs w:val="24"/>
          <w:rtl/>
          <w:lang w:bidi="ar-IQ"/>
        </w:rPr>
        <w:t>العالية</w:t>
      </w:r>
      <w:r w:rsidRPr="005B3942">
        <w:rPr>
          <w:rFonts w:ascii="Eras Medium ITC" w:eastAsia="Times New Roman" w:hAnsi="Eras Medium ITC" w:cs="Simplified Arabic"/>
          <w:sz w:val="24"/>
          <w:szCs w:val="24"/>
          <w:rtl/>
          <w:lang w:bidi="ar-IQ"/>
        </w:rPr>
        <w:t xml:space="preserve"> للفرد في توظيف عناصر القوه لديه والتعويض عن عناصر الضعف وذلك لتحقيق التكيف مع محيطه بتشكيله وتعديله او تغيره والعمل على تحشيد قدراته </w:t>
      </w:r>
      <w:r w:rsidRPr="005B3942">
        <w:rPr>
          <w:rFonts w:ascii="Eras Medium ITC" w:eastAsia="Times New Roman" w:hAnsi="Eras Medium ITC" w:cs="Simplified Arabic" w:hint="cs"/>
          <w:sz w:val="24"/>
          <w:szCs w:val="24"/>
          <w:rtl/>
          <w:lang w:bidi="ar-IQ"/>
        </w:rPr>
        <w:t>التحليلية</w:t>
      </w:r>
      <w:r w:rsidRPr="005B3942">
        <w:rPr>
          <w:rFonts w:ascii="Eras Medium ITC" w:eastAsia="Times New Roman" w:hAnsi="Eras Medium ITC" w:cs="Simplified Arabic"/>
          <w:sz w:val="24"/>
          <w:szCs w:val="24"/>
          <w:rtl/>
          <w:lang w:bidi="ar-IQ"/>
        </w:rPr>
        <w:t xml:space="preserve"> </w:t>
      </w:r>
      <w:r w:rsidRPr="005B3942">
        <w:rPr>
          <w:rFonts w:ascii="Eras Medium ITC" w:eastAsia="Times New Roman" w:hAnsi="Eras Medium ITC" w:cs="Simplified Arabic" w:hint="cs"/>
          <w:sz w:val="24"/>
          <w:szCs w:val="24"/>
          <w:rtl/>
          <w:lang w:bidi="ar-IQ"/>
        </w:rPr>
        <w:t>والإبداعية,</w:t>
      </w:r>
      <w:r w:rsidRPr="005B3942">
        <w:rPr>
          <w:rFonts w:ascii="Eras Medium ITC" w:eastAsia="Times New Roman" w:hAnsi="Eras Medium ITC" w:cs="Simplified Arabic"/>
          <w:sz w:val="24"/>
          <w:szCs w:val="24"/>
          <w:rtl/>
          <w:lang w:bidi="ar-IQ"/>
        </w:rPr>
        <w:t xml:space="preserve"> </w:t>
      </w:r>
      <w:r w:rsidRPr="005B3942">
        <w:rPr>
          <w:rFonts w:ascii="Eras Medium ITC" w:eastAsia="Times New Roman" w:hAnsi="Eras Medium ITC" w:cs="Simplified Arabic" w:hint="cs"/>
          <w:sz w:val="24"/>
          <w:szCs w:val="24"/>
          <w:rtl/>
          <w:lang w:bidi="ar-IQ"/>
        </w:rPr>
        <w:t xml:space="preserve">وعلى </w:t>
      </w:r>
      <w:r w:rsidRPr="005B3942">
        <w:rPr>
          <w:rFonts w:ascii="Eras Medium ITC" w:eastAsia="Times New Roman" w:hAnsi="Eras Medium ITC" w:cs="Simplified Arabic"/>
          <w:sz w:val="24"/>
          <w:szCs w:val="24"/>
          <w:rtl/>
          <w:lang w:bidi="ar-IQ"/>
        </w:rPr>
        <w:t xml:space="preserve">الرغم من العمليات </w:t>
      </w:r>
      <w:r w:rsidRPr="005B3942">
        <w:rPr>
          <w:rFonts w:ascii="Eras Medium ITC" w:eastAsia="Times New Roman" w:hAnsi="Eras Medium ITC" w:cs="Simplified Arabic" w:hint="cs"/>
          <w:sz w:val="24"/>
          <w:szCs w:val="24"/>
          <w:rtl/>
          <w:lang w:bidi="ar-IQ"/>
        </w:rPr>
        <w:t>المستعملة</w:t>
      </w:r>
      <w:r w:rsidRPr="005B3942">
        <w:rPr>
          <w:rFonts w:ascii="Eras Medium ITC" w:eastAsia="Times New Roman" w:hAnsi="Eras Medium ITC" w:cs="Simplified Arabic"/>
          <w:sz w:val="24"/>
          <w:szCs w:val="24"/>
          <w:rtl/>
          <w:lang w:bidi="ar-IQ"/>
        </w:rPr>
        <w:t xml:space="preserve"> في الذكاء ا</w:t>
      </w:r>
      <w:r w:rsidRPr="005B3942">
        <w:rPr>
          <w:rFonts w:ascii="Eras Medium ITC" w:eastAsia="Times New Roman" w:hAnsi="Eras Medium ITC" w:cs="Simplified Arabic" w:hint="cs"/>
          <w:sz w:val="24"/>
          <w:szCs w:val="24"/>
          <w:rtl/>
          <w:lang w:bidi="ar-IQ"/>
        </w:rPr>
        <w:t>ن تلك</w:t>
      </w:r>
      <w:r w:rsidRPr="005B3942">
        <w:rPr>
          <w:rFonts w:ascii="Eras Medium ITC" w:eastAsia="Times New Roman" w:hAnsi="Eras Medium ITC" w:cs="Simplified Arabic"/>
          <w:sz w:val="24"/>
          <w:szCs w:val="24"/>
          <w:rtl/>
          <w:lang w:bidi="ar-IQ"/>
        </w:rPr>
        <w:t xml:space="preserve"> العمليات  </w:t>
      </w:r>
      <w:r w:rsidRPr="005B3942">
        <w:rPr>
          <w:rFonts w:ascii="Eras Medium ITC" w:eastAsia="Times New Roman" w:hAnsi="Eras Medium ITC" w:cs="Simplified Arabic" w:hint="cs"/>
          <w:sz w:val="24"/>
          <w:szCs w:val="24"/>
          <w:rtl/>
          <w:lang w:bidi="ar-IQ"/>
        </w:rPr>
        <w:t>ت</w:t>
      </w:r>
      <w:r w:rsidRPr="005B3942">
        <w:rPr>
          <w:rFonts w:ascii="Eras Medium ITC" w:eastAsia="Times New Roman" w:hAnsi="Eras Medium ITC" w:cs="Simplified Arabic"/>
          <w:sz w:val="24"/>
          <w:szCs w:val="24"/>
          <w:rtl/>
          <w:lang w:bidi="ar-IQ"/>
        </w:rPr>
        <w:t xml:space="preserve">عتمد على نوع </w:t>
      </w:r>
      <w:r w:rsidRPr="005B3942">
        <w:rPr>
          <w:rFonts w:ascii="Eras Medium ITC" w:eastAsia="Times New Roman" w:hAnsi="Eras Medium ITC" w:cs="Simplified Arabic" w:hint="cs"/>
          <w:sz w:val="24"/>
          <w:szCs w:val="24"/>
          <w:rtl/>
          <w:lang w:bidi="ar-IQ"/>
        </w:rPr>
        <w:t xml:space="preserve">المشكلة, </w:t>
      </w:r>
      <w:r w:rsidRPr="005B3942">
        <w:rPr>
          <w:rFonts w:ascii="Eras Medium ITC" w:eastAsia="Times New Roman" w:hAnsi="Eras Medium ITC" w:cs="Simplified Arabic"/>
          <w:sz w:val="24"/>
          <w:szCs w:val="24"/>
          <w:rtl/>
          <w:lang w:bidi="ar-IQ"/>
        </w:rPr>
        <w:t xml:space="preserve"> فهناك بعض المشكلات التي تتطلب حلا بالاعتماد على التفكير التحليلي وبعضها يتطلب الاعتماد على التفكير الابداعي وبعضها يعتمد على التفكير العملي في حين يتطلب حل بعض المشكلات من </w:t>
      </w:r>
      <w:r w:rsidRPr="005B3942">
        <w:rPr>
          <w:rFonts w:ascii="Eras Medium ITC" w:eastAsia="Times New Roman" w:hAnsi="Eras Medium ITC" w:cs="Simplified Arabic" w:hint="cs"/>
          <w:sz w:val="24"/>
          <w:szCs w:val="24"/>
          <w:rtl/>
          <w:lang w:bidi="ar-IQ"/>
        </w:rPr>
        <w:t>طريق</w:t>
      </w:r>
      <w:r w:rsidRPr="005B3942">
        <w:rPr>
          <w:rFonts w:ascii="Eras Medium ITC" w:eastAsia="Times New Roman" w:hAnsi="Eras Medium ITC" w:cs="Simplified Arabic"/>
          <w:sz w:val="24"/>
          <w:szCs w:val="24"/>
          <w:rtl/>
          <w:lang w:bidi="ar-IQ"/>
        </w:rPr>
        <w:t xml:space="preserve"> الاعتماد على مزيج من هذه </w:t>
      </w:r>
      <w:r w:rsidRPr="005B3942">
        <w:rPr>
          <w:rFonts w:ascii="Eras Medium ITC" w:eastAsia="Times New Roman" w:hAnsi="Eras Medium ITC" w:cs="Simplified Arabic" w:hint="eastAsia"/>
          <w:sz w:val="24"/>
          <w:szCs w:val="24"/>
          <w:rtl/>
          <w:lang w:bidi="ar-IQ"/>
        </w:rPr>
        <w:t>الأنواع</w:t>
      </w:r>
      <w:r w:rsidRPr="005B3942">
        <w:rPr>
          <w:rFonts w:ascii="Eras Medium ITC" w:eastAsia="Times New Roman" w:hAnsi="Eras Medium ITC" w:cs="Simplified Arabic" w:hint="cs"/>
          <w:sz w:val="24"/>
          <w:szCs w:val="24"/>
          <w:rtl/>
          <w:lang w:bidi="ar-IQ"/>
        </w:rPr>
        <w:t xml:space="preserve"> </w:t>
      </w:r>
      <w:r w:rsidRPr="005B3942">
        <w:rPr>
          <w:rFonts w:ascii="Times New Roman" w:eastAsia="Times New Roman" w:hAnsi="Times New Roman" w:cs="Times New Roman"/>
          <w:sz w:val="24"/>
          <w:szCs w:val="24"/>
          <w:rtl/>
          <w:lang w:bidi="ar-IQ"/>
        </w:rPr>
        <w:t>(</w:t>
      </w:r>
      <w:r w:rsidRPr="005B3942">
        <w:rPr>
          <w:rFonts w:ascii="Times New Roman" w:eastAsia="Times New Roman" w:hAnsi="Times New Roman" w:cs="Times New Roman"/>
          <w:sz w:val="24"/>
          <w:szCs w:val="24"/>
          <w:lang w:bidi="ar-IQ"/>
        </w:rPr>
        <w:t>Sternberg, 2005:194</w:t>
      </w:r>
      <w:r w:rsidRPr="005B3942">
        <w:rPr>
          <w:rFonts w:ascii="Times New Roman" w:eastAsia="Times New Roman" w:hAnsi="Times New Roman" w:cs="Times New Roman"/>
          <w:sz w:val="24"/>
          <w:szCs w:val="24"/>
          <w:rtl/>
          <w:lang w:bidi="ar-IQ"/>
        </w:rPr>
        <w:t>)</w:t>
      </w:r>
    </w:p>
    <w:p w14:paraId="3E9A04DE" w14:textId="77777777" w:rsidR="005B3942" w:rsidRPr="005B3942" w:rsidRDefault="005B3942" w:rsidP="00E94D1B">
      <w:pPr>
        <w:bidi/>
        <w:spacing w:after="120" w:line="240" w:lineRule="auto"/>
        <w:jc w:val="lowKashida"/>
        <w:rPr>
          <w:rFonts w:ascii="Eras Medium ITC" w:eastAsia="Times New Roman" w:hAnsi="Eras Medium ITC" w:cs="Simplified Arabic"/>
          <w:sz w:val="24"/>
          <w:szCs w:val="24"/>
          <w:rtl/>
          <w:lang w:bidi="ar-IQ"/>
        </w:rPr>
      </w:pPr>
      <w:r w:rsidRPr="005B3942">
        <w:rPr>
          <w:rFonts w:ascii="Eras Medium ITC" w:eastAsia="Times New Roman" w:hAnsi="Eras Medium ITC" w:cs="Simplified Arabic"/>
          <w:sz w:val="24"/>
          <w:szCs w:val="24"/>
          <w:rtl/>
          <w:lang w:bidi="ar-IQ"/>
        </w:rPr>
        <w:t xml:space="preserve">وتناولت بعض الدراسات تقديرات الذكاء وعلاقته بمتغيرات اخرى مثلا دراسة </w:t>
      </w:r>
      <w:r w:rsidRPr="005B3942">
        <w:rPr>
          <w:rFonts w:ascii="Eras Medium ITC" w:eastAsia="Times New Roman" w:hAnsi="Eras Medium ITC" w:cs="Simplified Arabic" w:hint="cs"/>
          <w:sz w:val="24"/>
          <w:szCs w:val="24"/>
          <w:rtl/>
          <w:lang w:bidi="ar-IQ"/>
        </w:rPr>
        <w:t>(</w:t>
      </w:r>
      <w:r w:rsidRPr="005B3942">
        <w:rPr>
          <w:rFonts w:ascii="Eras Medium ITC" w:eastAsia="Times New Roman" w:hAnsi="Eras Medium ITC" w:cs="Simplified Arabic"/>
          <w:sz w:val="24"/>
          <w:szCs w:val="24"/>
          <w:rtl/>
          <w:lang w:bidi="ar-IQ"/>
        </w:rPr>
        <w:t>محمد</w:t>
      </w:r>
      <w:r w:rsidRPr="005B3942">
        <w:rPr>
          <w:rFonts w:ascii="Eras Medium ITC" w:eastAsia="Times New Roman" w:hAnsi="Eras Medium ITC" w:cs="Simplified Arabic" w:hint="cs"/>
          <w:sz w:val="24"/>
          <w:szCs w:val="24"/>
          <w:rtl/>
          <w:lang w:bidi="ar-IQ"/>
        </w:rPr>
        <w:t xml:space="preserve">، </w:t>
      </w:r>
      <w:r w:rsidRPr="005B3942">
        <w:rPr>
          <w:rFonts w:ascii="Eras Medium ITC" w:eastAsia="Times New Roman" w:hAnsi="Eras Medium ITC" w:cs="Simplified Arabic"/>
          <w:sz w:val="24"/>
          <w:szCs w:val="24"/>
          <w:rtl/>
          <w:lang w:bidi="ar-IQ"/>
        </w:rPr>
        <w:t xml:space="preserve">2006) التي طبقها على (70) طالبا من المرحلة الثانوية واشارت نتائجها الى </w:t>
      </w:r>
      <w:r w:rsidRPr="005B3942">
        <w:rPr>
          <w:rFonts w:ascii="Eras Medium ITC" w:eastAsia="Times New Roman" w:hAnsi="Eras Medium ITC" w:cs="Simplified Arabic" w:hint="cs"/>
          <w:sz w:val="24"/>
          <w:szCs w:val="24"/>
          <w:rtl/>
          <w:lang w:bidi="ar-IQ"/>
        </w:rPr>
        <w:t>أ</w:t>
      </w:r>
      <w:r w:rsidRPr="005B3942">
        <w:rPr>
          <w:rFonts w:ascii="Eras Medium ITC" w:eastAsia="Times New Roman" w:hAnsi="Eras Medium ITC" w:cs="Simplified Arabic"/>
          <w:sz w:val="24"/>
          <w:szCs w:val="24"/>
          <w:rtl/>
          <w:lang w:bidi="ar-IQ"/>
        </w:rPr>
        <w:t>ن الطلبة ذ</w:t>
      </w:r>
      <w:r w:rsidRPr="005B3942">
        <w:rPr>
          <w:rFonts w:ascii="Eras Medium ITC" w:eastAsia="Times New Roman" w:hAnsi="Eras Medium ITC" w:cs="Simplified Arabic" w:hint="cs"/>
          <w:sz w:val="24"/>
          <w:szCs w:val="24"/>
          <w:rtl/>
          <w:lang w:bidi="ar-IQ"/>
        </w:rPr>
        <w:t>ا</w:t>
      </w:r>
      <w:r w:rsidRPr="005B3942">
        <w:rPr>
          <w:rFonts w:ascii="Eras Medium ITC" w:eastAsia="Times New Roman" w:hAnsi="Eras Medium ITC" w:cs="Simplified Arabic"/>
          <w:sz w:val="24"/>
          <w:szCs w:val="24"/>
          <w:rtl/>
          <w:lang w:bidi="ar-IQ"/>
        </w:rPr>
        <w:t xml:space="preserve"> التقدير الناجح </w:t>
      </w:r>
      <w:r w:rsidRPr="005B3942">
        <w:rPr>
          <w:rFonts w:ascii="Eras Medium ITC" w:eastAsia="Times New Roman" w:hAnsi="Eras Medium ITC" w:cs="Simplified Arabic" w:hint="cs"/>
          <w:sz w:val="24"/>
          <w:szCs w:val="24"/>
          <w:rtl/>
          <w:lang w:bidi="ar-IQ"/>
        </w:rPr>
        <w:t>ال</w:t>
      </w:r>
      <w:r w:rsidRPr="005B3942">
        <w:rPr>
          <w:rFonts w:ascii="Eras Medium ITC" w:eastAsia="Times New Roman" w:hAnsi="Eras Medium ITC" w:cs="Simplified Arabic"/>
          <w:sz w:val="24"/>
          <w:szCs w:val="24"/>
          <w:rtl/>
          <w:lang w:bidi="ar-IQ"/>
        </w:rPr>
        <w:t>مرتفع</w:t>
      </w:r>
      <w:r w:rsidRPr="005B3942">
        <w:rPr>
          <w:rFonts w:ascii="Eras Medium ITC" w:eastAsia="Times New Roman" w:hAnsi="Eras Medium ITC" w:cs="Simplified Arabic" w:hint="cs"/>
          <w:sz w:val="24"/>
          <w:szCs w:val="24"/>
          <w:rtl/>
          <w:lang w:bidi="ar-IQ"/>
        </w:rPr>
        <w:t xml:space="preserve"> قد</w:t>
      </w:r>
      <w:r w:rsidRPr="005B3942">
        <w:rPr>
          <w:rFonts w:ascii="Eras Medium ITC" w:eastAsia="Times New Roman" w:hAnsi="Eras Medium ITC" w:cs="Simplified Arabic"/>
          <w:sz w:val="24"/>
          <w:szCs w:val="24"/>
          <w:rtl/>
          <w:lang w:bidi="ar-IQ"/>
        </w:rPr>
        <w:t xml:space="preserve"> حصلوا على درجات اعلى من ذو</w:t>
      </w:r>
      <w:r w:rsidRPr="005B3942">
        <w:rPr>
          <w:rFonts w:ascii="Eras Medium ITC" w:eastAsia="Times New Roman" w:hAnsi="Eras Medium ITC" w:cs="Simplified Arabic" w:hint="cs"/>
          <w:sz w:val="24"/>
          <w:szCs w:val="24"/>
          <w:rtl/>
          <w:lang w:bidi="ar-IQ"/>
        </w:rPr>
        <w:t>ي</w:t>
      </w:r>
      <w:r w:rsidRPr="005B3942">
        <w:rPr>
          <w:rFonts w:ascii="Eras Medium ITC" w:eastAsia="Times New Roman" w:hAnsi="Eras Medium ITC" w:cs="Simplified Arabic"/>
          <w:sz w:val="24"/>
          <w:szCs w:val="24"/>
          <w:rtl/>
          <w:lang w:bidi="ar-IQ"/>
        </w:rPr>
        <w:t xml:space="preserve"> التقدير المنخفض في التوافقية</w:t>
      </w:r>
      <w:r w:rsidRPr="005B3942">
        <w:rPr>
          <w:rFonts w:ascii="Eras Medium ITC" w:eastAsia="Times New Roman" w:hAnsi="Eras Medium ITC" w:cs="Simplified Arabic" w:hint="cs"/>
          <w:sz w:val="24"/>
          <w:szCs w:val="24"/>
          <w:rtl/>
          <w:lang w:bidi="ar-IQ"/>
        </w:rPr>
        <w:t>.</w:t>
      </w:r>
    </w:p>
    <w:p w14:paraId="35B98500" w14:textId="77777777" w:rsidR="005B3942" w:rsidRPr="005B3942" w:rsidRDefault="005B3942" w:rsidP="00E94D1B">
      <w:pPr>
        <w:bidi/>
        <w:spacing w:after="120" w:line="240" w:lineRule="auto"/>
        <w:jc w:val="lowKashida"/>
        <w:rPr>
          <w:rFonts w:ascii="Eras Medium ITC" w:eastAsia="Times New Roman" w:hAnsi="Eras Medium ITC" w:cs="Simplified Arabic"/>
          <w:sz w:val="24"/>
          <w:szCs w:val="24"/>
          <w:rtl/>
          <w:lang w:bidi="ar-IQ"/>
        </w:rPr>
      </w:pPr>
      <w:r w:rsidRPr="005B3942">
        <w:rPr>
          <w:rFonts w:ascii="Eras Medium ITC" w:eastAsia="Times New Roman" w:hAnsi="Eras Medium ITC" w:cs="Simplified Arabic"/>
          <w:sz w:val="24"/>
          <w:szCs w:val="24"/>
          <w:rtl/>
          <w:lang w:bidi="ar-IQ"/>
        </w:rPr>
        <w:t xml:space="preserve">    و</w:t>
      </w:r>
      <w:r w:rsidRPr="005B3942">
        <w:rPr>
          <w:rFonts w:ascii="Eras Medium ITC" w:eastAsia="Times New Roman" w:hAnsi="Eras Medium ITC" w:cs="Simplified Arabic" w:hint="cs"/>
          <w:sz w:val="24"/>
          <w:szCs w:val="24"/>
          <w:rtl/>
          <w:lang w:bidi="ar-IQ"/>
        </w:rPr>
        <w:t>أ</w:t>
      </w:r>
      <w:r w:rsidRPr="005B3942">
        <w:rPr>
          <w:rFonts w:ascii="Eras Medium ITC" w:eastAsia="Times New Roman" w:hAnsi="Eras Medium ITC" w:cs="Simplified Arabic"/>
          <w:sz w:val="24"/>
          <w:szCs w:val="24"/>
          <w:rtl/>
          <w:lang w:bidi="ar-IQ"/>
        </w:rPr>
        <w:t xml:space="preserve">جرى ابراهيم (2012) دراسة على عينة من طلبة المرحلة الإعدادية في العراق تتكون عينة من (400) طالب وطالبه واشارت نتائجها </w:t>
      </w:r>
      <w:r w:rsidRPr="005B3942">
        <w:rPr>
          <w:rFonts w:ascii="Eras Medium ITC" w:eastAsia="Times New Roman" w:hAnsi="Eras Medium ITC" w:cs="Simplified Arabic" w:hint="cs"/>
          <w:sz w:val="24"/>
          <w:szCs w:val="24"/>
          <w:rtl/>
          <w:lang w:bidi="ar-IQ"/>
        </w:rPr>
        <w:t>إ</w:t>
      </w:r>
      <w:r w:rsidRPr="005B3942">
        <w:rPr>
          <w:rFonts w:ascii="Eras Medium ITC" w:eastAsia="Times New Roman" w:hAnsi="Eras Medium ITC" w:cs="Simplified Arabic"/>
          <w:sz w:val="24"/>
          <w:szCs w:val="24"/>
          <w:rtl/>
          <w:lang w:bidi="ar-IQ"/>
        </w:rPr>
        <w:t xml:space="preserve">لى عدم وجود فروق داله احصائيا في درجة الذكاء الناجح تعزى الى التحقق وعدم وجود </w:t>
      </w:r>
      <w:r w:rsidRPr="005B3942">
        <w:rPr>
          <w:rFonts w:ascii="Eras Medium ITC" w:eastAsia="Times New Roman" w:hAnsi="Eras Medium ITC" w:cs="Simplified Arabic" w:hint="cs"/>
          <w:sz w:val="24"/>
          <w:szCs w:val="24"/>
          <w:rtl/>
          <w:lang w:bidi="ar-IQ"/>
        </w:rPr>
        <w:t>علاقة</w:t>
      </w:r>
      <w:r w:rsidRPr="005B3942">
        <w:rPr>
          <w:rFonts w:ascii="Eras Medium ITC" w:eastAsia="Times New Roman" w:hAnsi="Eras Medium ITC" w:cs="Simplified Arabic"/>
          <w:sz w:val="24"/>
          <w:szCs w:val="24"/>
          <w:rtl/>
          <w:lang w:bidi="ar-IQ"/>
        </w:rPr>
        <w:t xml:space="preserve"> ارتباطيه داله احصائيا بين انواع الذكاء</w:t>
      </w:r>
      <w:r w:rsidRPr="005B3942">
        <w:rPr>
          <w:rFonts w:ascii="Eras Medium ITC" w:eastAsia="Times New Roman" w:hAnsi="Eras Medium ITC" w:cs="Simplified Arabic" w:hint="cs"/>
          <w:sz w:val="24"/>
          <w:szCs w:val="24"/>
          <w:rtl/>
          <w:lang w:bidi="ar-IQ"/>
        </w:rPr>
        <w:t xml:space="preserve"> </w:t>
      </w:r>
      <w:r w:rsidRPr="005B3942">
        <w:rPr>
          <w:rFonts w:ascii="Eras Medium ITC" w:eastAsia="Times New Roman" w:hAnsi="Eras Medium ITC" w:cs="Simplified Arabic"/>
          <w:sz w:val="24"/>
          <w:szCs w:val="24"/>
          <w:rtl/>
          <w:lang w:bidi="ar-IQ"/>
        </w:rPr>
        <w:t>(الز</w:t>
      </w:r>
      <w:r w:rsidRPr="005B3942">
        <w:rPr>
          <w:rFonts w:ascii="Eras Medium ITC" w:eastAsia="Times New Roman" w:hAnsi="Eras Medium ITC" w:cs="Simplified Arabic" w:hint="cs"/>
          <w:sz w:val="24"/>
          <w:szCs w:val="24"/>
          <w:rtl/>
          <w:lang w:bidi="ar-IQ"/>
        </w:rPr>
        <w:t>غ</w:t>
      </w:r>
      <w:r w:rsidRPr="005B3942">
        <w:rPr>
          <w:rFonts w:ascii="Eras Medium ITC" w:eastAsia="Times New Roman" w:hAnsi="Eras Medium ITC" w:cs="Simplified Arabic"/>
          <w:sz w:val="24"/>
          <w:szCs w:val="24"/>
          <w:rtl/>
          <w:lang w:bidi="ar-IQ"/>
        </w:rPr>
        <w:t>بي، 2017</w:t>
      </w:r>
      <w:r w:rsidRPr="005B3942">
        <w:rPr>
          <w:rFonts w:ascii="Eras Medium ITC" w:eastAsia="Times New Roman" w:hAnsi="Eras Medium ITC" w:cs="Simplified Arabic" w:hint="cs"/>
          <w:sz w:val="24"/>
          <w:szCs w:val="24"/>
          <w:rtl/>
          <w:lang w:bidi="ar-IQ"/>
        </w:rPr>
        <w:t xml:space="preserve">: </w:t>
      </w:r>
      <w:r w:rsidRPr="005B3942">
        <w:rPr>
          <w:rFonts w:ascii="Eras Medium ITC" w:eastAsia="Times New Roman" w:hAnsi="Eras Medium ITC" w:cs="Simplified Arabic"/>
          <w:sz w:val="24"/>
          <w:szCs w:val="24"/>
          <w:rtl/>
          <w:lang w:bidi="ar-IQ"/>
        </w:rPr>
        <w:t>421)</w:t>
      </w:r>
      <w:r w:rsidRPr="005B3942">
        <w:rPr>
          <w:rFonts w:ascii="Eras Medium ITC" w:eastAsia="Times New Roman" w:hAnsi="Eras Medium ITC" w:cs="Simplified Arabic" w:hint="cs"/>
          <w:sz w:val="24"/>
          <w:szCs w:val="24"/>
          <w:rtl/>
          <w:lang w:bidi="ar-IQ"/>
        </w:rPr>
        <w:t>.</w:t>
      </w:r>
    </w:p>
    <w:p w14:paraId="29302E5D" w14:textId="77777777" w:rsidR="005B3942" w:rsidRPr="005B3942" w:rsidRDefault="005B3942" w:rsidP="00E94D1B">
      <w:pPr>
        <w:bidi/>
        <w:spacing w:after="120" w:line="240" w:lineRule="auto"/>
        <w:jc w:val="lowKashida"/>
        <w:rPr>
          <w:rFonts w:ascii="Eras Medium ITC" w:eastAsia="Times New Roman" w:hAnsi="Eras Medium ITC" w:cs="Simplified Arabic"/>
          <w:sz w:val="24"/>
          <w:szCs w:val="24"/>
          <w:rtl/>
          <w:lang w:bidi="ar-IQ"/>
        </w:rPr>
      </w:pPr>
      <w:r w:rsidRPr="005B3942">
        <w:rPr>
          <w:rFonts w:ascii="Eras Medium ITC" w:eastAsia="Times New Roman" w:hAnsi="Eras Medium ITC" w:cs="Simplified Arabic"/>
          <w:sz w:val="24"/>
          <w:szCs w:val="24"/>
          <w:rtl/>
          <w:lang w:bidi="ar-IQ"/>
        </w:rPr>
        <w:t xml:space="preserve">    ويلحظ ان تركيز التعلم ما</w:t>
      </w:r>
      <w:r w:rsidRPr="005B3942">
        <w:rPr>
          <w:rFonts w:ascii="Eras Medium ITC" w:eastAsia="Times New Roman" w:hAnsi="Eras Medium ITC" w:cs="Simplified Arabic" w:hint="cs"/>
          <w:sz w:val="24"/>
          <w:szCs w:val="24"/>
          <w:rtl/>
          <w:lang w:bidi="ar-IQ"/>
        </w:rPr>
        <w:t xml:space="preserve"> </w:t>
      </w:r>
      <w:r w:rsidRPr="005B3942">
        <w:rPr>
          <w:rFonts w:ascii="Eras Medium ITC" w:eastAsia="Times New Roman" w:hAnsi="Eras Medium ITC" w:cs="Simplified Arabic"/>
          <w:sz w:val="24"/>
          <w:szCs w:val="24"/>
          <w:rtl/>
          <w:lang w:bidi="ar-IQ"/>
        </w:rPr>
        <w:t>زال منصبا على الذاكرة والتذكر ب</w:t>
      </w:r>
      <w:r w:rsidRPr="005B3942">
        <w:rPr>
          <w:rFonts w:ascii="Eras Medium ITC" w:eastAsia="Times New Roman" w:hAnsi="Eras Medium ITC" w:cs="Simplified Arabic" w:hint="cs"/>
          <w:sz w:val="24"/>
          <w:szCs w:val="24"/>
          <w:rtl/>
          <w:lang w:bidi="ar-IQ"/>
        </w:rPr>
        <w:t>نحو أ</w:t>
      </w:r>
      <w:r w:rsidRPr="005B3942">
        <w:rPr>
          <w:rFonts w:ascii="Eras Medium ITC" w:eastAsia="Times New Roman" w:hAnsi="Eras Medium ITC" w:cs="Simplified Arabic"/>
          <w:sz w:val="24"/>
          <w:szCs w:val="24"/>
          <w:rtl/>
          <w:lang w:bidi="ar-IQ"/>
        </w:rPr>
        <w:t xml:space="preserve">كبر في تطوير مهارات الإبداعية </w:t>
      </w:r>
      <w:r w:rsidRPr="005B3942">
        <w:rPr>
          <w:rFonts w:ascii="Eras Medium ITC" w:eastAsia="Times New Roman" w:hAnsi="Eras Medium ITC" w:cs="Simplified Arabic" w:hint="cs"/>
          <w:sz w:val="24"/>
          <w:szCs w:val="24"/>
          <w:rtl/>
          <w:lang w:bidi="ar-IQ"/>
        </w:rPr>
        <w:t xml:space="preserve">والعملية، </w:t>
      </w:r>
      <w:r w:rsidRPr="005B3942">
        <w:rPr>
          <w:rFonts w:ascii="Eras Medium ITC" w:eastAsia="Times New Roman" w:hAnsi="Eras Medium ITC" w:cs="Simplified Arabic"/>
          <w:sz w:val="24"/>
          <w:szCs w:val="24"/>
          <w:rtl/>
          <w:lang w:bidi="ar-IQ"/>
        </w:rPr>
        <w:t xml:space="preserve">الامر الذي جعل التعليم لا </w:t>
      </w:r>
      <w:r w:rsidRPr="005B3942">
        <w:rPr>
          <w:rFonts w:ascii="Eras Medium ITC" w:eastAsia="Times New Roman" w:hAnsi="Eras Medium ITC" w:cs="Simplified Arabic" w:hint="cs"/>
          <w:sz w:val="24"/>
          <w:szCs w:val="24"/>
          <w:rtl/>
          <w:lang w:bidi="ar-IQ"/>
        </w:rPr>
        <w:t>يتناسب</w:t>
      </w:r>
      <w:r w:rsidRPr="005B3942">
        <w:rPr>
          <w:rFonts w:ascii="Eras Medium ITC" w:eastAsia="Times New Roman" w:hAnsi="Eras Medium ITC" w:cs="Simplified Arabic"/>
          <w:sz w:val="24"/>
          <w:szCs w:val="24"/>
          <w:rtl/>
          <w:lang w:bidi="ar-IQ"/>
        </w:rPr>
        <w:t xml:space="preserve"> مع الطلبة الذين يميلون </w:t>
      </w:r>
      <w:r w:rsidRPr="005B3942">
        <w:rPr>
          <w:rFonts w:ascii="Eras Medium ITC" w:eastAsia="Times New Roman" w:hAnsi="Eras Medium ITC" w:cs="Simplified Arabic" w:hint="cs"/>
          <w:sz w:val="24"/>
          <w:szCs w:val="24"/>
          <w:rtl/>
          <w:lang w:bidi="ar-IQ"/>
        </w:rPr>
        <w:t>إ</w:t>
      </w:r>
      <w:r w:rsidRPr="005B3942">
        <w:rPr>
          <w:rFonts w:ascii="Eras Medium ITC" w:eastAsia="Times New Roman" w:hAnsi="Eras Medium ITC" w:cs="Simplified Arabic"/>
          <w:sz w:val="24"/>
          <w:szCs w:val="24"/>
          <w:rtl/>
          <w:lang w:bidi="ar-IQ"/>
        </w:rPr>
        <w:t>لى تفعيل قدراتهم المختلفة (الزعبي، 2017</w:t>
      </w:r>
      <w:r w:rsidRPr="005B3942">
        <w:rPr>
          <w:rFonts w:ascii="Eras Medium ITC" w:eastAsia="Times New Roman" w:hAnsi="Eras Medium ITC" w:cs="Simplified Arabic" w:hint="cs"/>
          <w:sz w:val="24"/>
          <w:szCs w:val="24"/>
          <w:rtl/>
          <w:lang w:bidi="ar-IQ"/>
        </w:rPr>
        <w:t>:</w:t>
      </w:r>
      <w:r w:rsidRPr="005B3942">
        <w:rPr>
          <w:rFonts w:ascii="Eras Medium ITC" w:eastAsia="Times New Roman" w:hAnsi="Eras Medium ITC" w:cs="Simplified Arabic"/>
          <w:sz w:val="24"/>
          <w:szCs w:val="24"/>
          <w:rtl/>
          <w:lang w:bidi="ar-IQ"/>
        </w:rPr>
        <w:t xml:space="preserve"> 422)</w:t>
      </w:r>
    </w:p>
    <w:p w14:paraId="386F65B3" w14:textId="77777777" w:rsidR="005B3942" w:rsidRPr="005B3942" w:rsidRDefault="005B3942" w:rsidP="00E94D1B">
      <w:pPr>
        <w:bidi/>
        <w:spacing w:after="120" w:line="240" w:lineRule="auto"/>
        <w:jc w:val="lowKashida"/>
        <w:rPr>
          <w:rFonts w:ascii="Eras Medium ITC" w:eastAsia="Times New Roman" w:hAnsi="Eras Medium ITC" w:cs="Simplified Arabic"/>
          <w:sz w:val="24"/>
          <w:szCs w:val="24"/>
          <w:rtl/>
          <w:lang w:bidi="ar-IQ"/>
        </w:rPr>
      </w:pPr>
      <w:r w:rsidRPr="005B3942">
        <w:rPr>
          <w:rFonts w:ascii="Eras Medium ITC" w:eastAsia="Times New Roman" w:hAnsi="Eras Medium ITC" w:cs="Simplified Arabic"/>
          <w:sz w:val="24"/>
          <w:szCs w:val="24"/>
          <w:rtl/>
          <w:lang w:bidi="ar-IQ"/>
        </w:rPr>
        <w:t xml:space="preserve">    ويعد الاهتمام بالذكاء الناجح من القضايا المهمة في ظل التقدم العلمي والزخم المعرفي الكبير وضعف مقدرة المتعلم على تخزين الكم الهائل من المعرفة في ذاكرته يتطلب تطوير مهارات المتعلم وتعليمه وكيف يتعلم؟ وكيف يفكر؟ ونظرا لأهمية الذكاء الناجح بكل ابعاده (الذكاء التحليلي</w:t>
      </w:r>
      <w:r w:rsidRPr="005B3942">
        <w:rPr>
          <w:rFonts w:ascii="Eras Medium ITC" w:eastAsia="Times New Roman" w:hAnsi="Eras Medium ITC" w:cs="Simplified Arabic" w:hint="cs"/>
          <w:sz w:val="24"/>
          <w:szCs w:val="24"/>
          <w:rtl/>
          <w:lang w:bidi="ar-IQ"/>
        </w:rPr>
        <w:t>،</w:t>
      </w:r>
      <w:r w:rsidRPr="005B3942">
        <w:rPr>
          <w:rFonts w:ascii="Eras Medium ITC" w:eastAsia="Times New Roman" w:hAnsi="Eras Medium ITC" w:cs="Simplified Arabic"/>
          <w:sz w:val="24"/>
          <w:szCs w:val="24"/>
          <w:rtl/>
          <w:lang w:bidi="ar-IQ"/>
        </w:rPr>
        <w:t xml:space="preserve"> والذكاء الابداعي </w:t>
      </w:r>
      <w:r w:rsidRPr="005B3942">
        <w:rPr>
          <w:rFonts w:ascii="Eras Medium ITC" w:eastAsia="Times New Roman" w:hAnsi="Eras Medium ITC" w:cs="Simplified Arabic" w:hint="cs"/>
          <w:sz w:val="24"/>
          <w:szCs w:val="24"/>
          <w:rtl/>
          <w:lang w:bidi="ar-IQ"/>
        </w:rPr>
        <w:t>,</w:t>
      </w:r>
      <w:r w:rsidRPr="005B3942">
        <w:rPr>
          <w:rFonts w:ascii="Eras Medium ITC" w:eastAsia="Times New Roman" w:hAnsi="Eras Medium ITC" w:cs="Simplified Arabic"/>
          <w:sz w:val="24"/>
          <w:szCs w:val="24"/>
          <w:rtl/>
          <w:lang w:bidi="ar-IQ"/>
        </w:rPr>
        <w:t>والذكاء العملي) ودوره في اتخاذ القرار إنه يعد من ابرز القضايا التي تشغل بال المتعلمين ب</w:t>
      </w:r>
      <w:r w:rsidRPr="005B3942">
        <w:rPr>
          <w:rFonts w:ascii="Eras Medium ITC" w:eastAsia="Times New Roman" w:hAnsi="Eras Medium ITC" w:cs="Simplified Arabic" w:hint="cs"/>
          <w:sz w:val="24"/>
          <w:szCs w:val="24"/>
          <w:rtl/>
          <w:lang w:bidi="ar-IQ"/>
        </w:rPr>
        <w:t>نحو</w:t>
      </w:r>
      <w:r w:rsidRPr="005B3942">
        <w:rPr>
          <w:rFonts w:ascii="Eras Medium ITC" w:eastAsia="Times New Roman" w:hAnsi="Eras Medium ITC" w:cs="Simplified Arabic"/>
          <w:sz w:val="24"/>
          <w:szCs w:val="24"/>
          <w:rtl/>
          <w:lang w:bidi="ar-IQ"/>
        </w:rPr>
        <w:t xml:space="preserve"> عام، ومعلمي الطلبة المتميز</w:t>
      </w:r>
      <w:r w:rsidRPr="005B3942">
        <w:rPr>
          <w:rFonts w:ascii="Eras Medium ITC" w:eastAsia="Times New Roman" w:hAnsi="Eras Medium ITC" w:cs="Simplified Arabic" w:hint="cs"/>
          <w:sz w:val="24"/>
          <w:szCs w:val="24"/>
          <w:rtl/>
          <w:lang w:bidi="ar-IQ"/>
        </w:rPr>
        <w:t>ين</w:t>
      </w:r>
      <w:r w:rsidRPr="005B3942">
        <w:rPr>
          <w:rFonts w:ascii="Eras Medium ITC" w:eastAsia="Times New Roman" w:hAnsi="Eras Medium ITC" w:cs="Simplified Arabic"/>
          <w:sz w:val="24"/>
          <w:szCs w:val="24"/>
          <w:rtl/>
          <w:lang w:bidi="ar-IQ"/>
        </w:rPr>
        <w:t xml:space="preserve"> ب</w:t>
      </w:r>
      <w:r w:rsidRPr="005B3942">
        <w:rPr>
          <w:rFonts w:ascii="Eras Medium ITC" w:eastAsia="Times New Roman" w:hAnsi="Eras Medium ITC" w:cs="Simplified Arabic" w:hint="cs"/>
          <w:sz w:val="24"/>
          <w:szCs w:val="24"/>
          <w:rtl/>
          <w:lang w:bidi="ar-IQ"/>
        </w:rPr>
        <w:t>نحو</w:t>
      </w:r>
      <w:r w:rsidRPr="005B3942">
        <w:rPr>
          <w:rFonts w:ascii="Eras Medium ITC" w:eastAsia="Times New Roman" w:hAnsi="Eras Medium ITC" w:cs="Simplified Arabic"/>
          <w:sz w:val="24"/>
          <w:szCs w:val="24"/>
          <w:rtl/>
          <w:lang w:bidi="ar-IQ"/>
        </w:rPr>
        <w:t xml:space="preserve"> خاص، لما يمتلك هؤلاء الطلبة المتميز</w:t>
      </w:r>
      <w:r w:rsidRPr="005B3942">
        <w:rPr>
          <w:rFonts w:ascii="Eras Medium ITC" w:eastAsia="Times New Roman" w:hAnsi="Eras Medium ITC" w:cs="Simplified Arabic" w:hint="cs"/>
          <w:sz w:val="24"/>
          <w:szCs w:val="24"/>
          <w:rtl/>
          <w:lang w:bidi="ar-IQ"/>
        </w:rPr>
        <w:t>ون</w:t>
      </w:r>
      <w:r w:rsidRPr="005B3942">
        <w:rPr>
          <w:rFonts w:ascii="Eras Medium ITC" w:eastAsia="Times New Roman" w:hAnsi="Eras Medium ITC" w:cs="Simplified Arabic"/>
          <w:sz w:val="24"/>
          <w:szCs w:val="24"/>
          <w:rtl/>
          <w:lang w:bidi="ar-IQ"/>
        </w:rPr>
        <w:t xml:space="preserve"> من مهارات معرفي</w:t>
      </w:r>
      <w:r w:rsidRPr="005B3942">
        <w:rPr>
          <w:rFonts w:ascii="Eras Medium ITC" w:eastAsia="Times New Roman" w:hAnsi="Eras Medium ITC" w:cs="Simplified Arabic" w:hint="cs"/>
          <w:sz w:val="24"/>
          <w:szCs w:val="24"/>
          <w:rtl/>
          <w:lang w:bidi="ar-IQ"/>
        </w:rPr>
        <w:t>ة</w:t>
      </w:r>
      <w:r w:rsidRPr="005B3942">
        <w:rPr>
          <w:rFonts w:ascii="Eras Medium ITC" w:eastAsia="Times New Roman" w:hAnsi="Eras Medium ITC" w:cs="Simplified Arabic"/>
          <w:sz w:val="24"/>
          <w:szCs w:val="24"/>
          <w:rtl/>
          <w:lang w:bidi="ar-IQ"/>
        </w:rPr>
        <w:t xml:space="preserve"> عليا، وفي ضوء الاهتمام </w:t>
      </w:r>
      <w:r w:rsidRPr="005B3942">
        <w:rPr>
          <w:rFonts w:ascii="Eras Medium ITC" w:eastAsia="Times New Roman" w:hAnsi="Eras Medium ITC" w:cs="Simplified Arabic" w:hint="cs"/>
          <w:sz w:val="24"/>
          <w:szCs w:val="24"/>
          <w:rtl/>
          <w:lang w:bidi="ar-IQ"/>
        </w:rPr>
        <w:t>المتنامي بضمان</w:t>
      </w:r>
      <w:r w:rsidRPr="005B3942">
        <w:rPr>
          <w:rFonts w:ascii="Eras Medium ITC" w:eastAsia="Times New Roman" w:hAnsi="Eras Medium ITC" w:cs="Simplified Arabic"/>
          <w:sz w:val="24"/>
          <w:szCs w:val="24"/>
          <w:rtl/>
          <w:lang w:bidi="ar-IQ"/>
        </w:rPr>
        <w:t xml:space="preserve"> كفاءة التعلم، يتضح </w:t>
      </w:r>
      <w:r w:rsidRPr="005B3942">
        <w:rPr>
          <w:rFonts w:ascii="Eras Medium ITC" w:eastAsia="Times New Roman" w:hAnsi="Eras Medium ITC" w:cs="Simplified Arabic" w:hint="cs"/>
          <w:sz w:val="24"/>
          <w:szCs w:val="24"/>
          <w:rtl/>
          <w:lang w:bidi="ar-IQ"/>
        </w:rPr>
        <w:t>أ</w:t>
      </w:r>
      <w:r w:rsidRPr="005B3942">
        <w:rPr>
          <w:rFonts w:ascii="Eras Medium ITC" w:eastAsia="Times New Roman" w:hAnsi="Eras Medium ITC" w:cs="Simplified Arabic"/>
          <w:sz w:val="24"/>
          <w:szCs w:val="24"/>
          <w:rtl/>
          <w:lang w:bidi="ar-IQ"/>
        </w:rPr>
        <w:t>ن التغيرات التي يشهدها العالم المعاصر التي ترفضها تحديات العولمة</w:t>
      </w:r>
      <w:r w:rsidRPr="005B3942">
        <w:rPr>
          <w:rFonts w:ascii="Eras Medium ITC" w:eastAsia="Times New Roman" w:hAnsi="Eras Medium ITC" w:cs="Simplified Arabic" w:hint="cs"/>
          <w:sz w:val="24"/>
          <w:szCs w:val="24"/>
          <w:rtl/>
          <w:lang w:bidi="ar-IQ"/>
        </w:rPr>
        <w:t>,</w:t>
      </w:r>
      <w:r w:rsidRPr="005B3942">
        <w:rPr>
          <w:rFonts w:ascii="Eras Medium ITC" w:eastAsia="Times New Roman" w:hAnsi="Eras Medium ITC" w:cs="Simplified Arabic"/>
          <w:sz w:val="24"/>
          <w:szCs w:val="24"/>
          <w:rtl/>
          <w:lang w:bidi="ar-IQ"/>
        </w:rPr>
        <w:t xml:space="preserve"> وشروط ما بعد الحداثة تستلزم إعادة النظر في مفهوم كفاءة التعلم في مؤسسات التعليم</w:t>
      </w:r>
      <w:r w:rsidRPr="005B3942">
        <w:rPr>
          <w:rFonts w:ascii="Eras Medium ITC" w:eastAsia="Times New Roman" w:hAnsi="Eras Medium ITC" w:cs="Simplified Arabic" w:hint="cs"/>
          <w:sz w:val="24"/>
          <w:szCs w:val="24"/>
          <w:rtl/>
          <w:lang w:bidi="ar-IQ"/>
        </w:rPr>
        <w:t>.</w:t>
      </w:r>
    </w:p>
    <w:p w14:paraId="249D5B8C" w14:textId="43F053CF" w:rsidR="005B3942" w:rsidRPr="005B3942" w:rsidRDefault="005B3942" w:rsidP="00B26014">
      <w:pPr>
        <w:bidi/>
        <w:spacing w:after="120" w:line="240" w:lineRule="auto"/>
        <w:jc w:val="lowKashida"/>
        <w:rPr>
          <w:rFonts w:ascii="Times New Roman" w:eastAsia="Times New Roman" w:hAnsi="Times New Roman" w:cs="Times New Roman"/>
          <w:sz w:val="24"/>
          <w:szCs w:val="24"/>
          <w:rtl/>
          <w:lang w:bidi="ar-IQ"/>
        </w:rPr>
      </w:pPr>
      <w:r w:rsidRPr="005B3942">
        <w:rPr>
          <w:rFonts w:ascii="Eras Medium ITC" w:eastAsia="Times New Roman" w:hAnsi="Eras Medium ITC" w:cs="Simplified Arabic"/>
          <w:sz w:val="24"/>
          <w:szCs w:val="24"/>
          <w:rtl/>
          <w:lang w:bidi="ar-IQ"/>
        </w:rPr>
        <w:t xml:space="preserve">   وبعبارة </w:t>
      </w:r>
      <w:r w:rsidRPr="005B3942">
        <w:rPr>
          <w:rFonts w:ascii="Eras Medium ITC" w:eastAsia="Times New Roman" w:hAnsi="Eras Medium ITC" w:cs="Simplified Arabic" w:hint="cs"/>
          <w:sz w:val="24"/>
          <w:szCs w:val="24"/>
          <w:rtl/>
          <w:lang w:bidi="ar-IQ"/>
        </w:rPr>
        <w:t>أ</w:t>
      </w:r>
      <w:r w:rsidRPr="005B3942">
        <w:rPr>
          <w:rFonts w:ascii="Eras Medium ITC" w:eastAsia="Times New Roman" w:hAnsi="Eras Medium ITC" w:cs="Simplified Arabic"/>
          <w:sz w:val="24"/>
          <w:szCs w:val="24"/>
          <w:rtl/>
          <w:lang w:bidi="ar-IQ"/>
        </w:rPr>
        <w:t>خرى إن تحقيق الكفاءة في التعلم يتطلب النظر اليها</w:t>
      </w:r>
      <w:r w:rsidR="00AE0448">
        <w:rPr>
          <w:rFonts w:ascii="Eras Medium ITC" w:eastAsia="Times New Roman" w:hAnsi="Eras Medium ITC" w:cs="Simplified Arabic" w:hint="cs"/>
          <w:sz w:val="24"/>
          <w:szCs w:val="24"/>
          <w:rtl/>
          <w:lang w:bidi="ar-IQ"/>
        </w:rPr>
        <w:t xml:space="preserve"> </w:t>
      </w:r>
      <w:r w:rsidRPr="005B3942">
        <w:rPr>
          <w:rFonts w:ascii="Eras Medium ITC" w:eastAsia="Times New Roman" w:hAnsi="Eras Medium ITC" w:cs="Simplified Arabic" w:hint="cs"/>
          <w:sz w:val="24"/>
          <w:szCs w:val="24"/>
          <w:rtl/>
          <w:lang w:bidi="ar-IQ"/>
        </w:rPr>
        <w:t>بوصفه</w:t>
      </w:r>
      <w:r w:rsidRPr="005B3942">
        <w:rPr>
          <w:rFonts w:ascii="Eras Medium ITC" w:eastAsia="Times New Roman" w:hAnsi="Eras Medium ITC" w:cs="Simplified Arabic"/>
          <w:sz w:val="24"/>
          <w:szCs w:val="24"/>
          <w:rtl/>
          <w:lang w:bidi="ar-IQ"/>
        </w:rPr>
        <w:t>ا منظومة لها مدخلات وعمليات ومخرجات، ومن ثم لا بد</w:t>
      </w:r>
      <w:r w:rsidRPr="005B3942">
        <w:rPr>
          <w:rFonts w:ascii="Eras Medium ITC" w:eastAsia="Times New Roman" w:hAnsi="Eras Medium ITC" w:cs="Simplified Arabic" w:hint="cs"/>
          <w:sz w:val="24"/>
          <w:szCs w:val="24"/>
          <w:rtl/>
          <w:lang w:bidi="ar-IQ"/>
        </w:rPr>
        <w:t xml:space="preserve"> من</w:t>
      </w:r>
      <w:r w:rsidRPr="005B3942">
        <w:rPr>
          <w:rFonts w:ascii="Eras Medium ITC" w:eastAsia="Times New Roman" w:hAnsi="Eras Medium ITC" w:cs="Simplified Arabic"/>
          <w:sz w:val="24"/>
          <w:szCs w:val="24"/>
          <w:rtl/>
          <w:lang w:bidi="ar-IQ"/>
        </w:rPr>
        <w:t xml:space="preserve"> تطبيق نظام ضمن كفاءة التعلم وأيضاً من توفير المركز لأهم المتطلبات الازمه لتطبيق النظام، إذ </w:t>
      </w:r>
      <w:r w:rsidRPr="005B3942">
        <w:rPr>
          <w:rFonts w:ascii="Eras Medium ITC" w:eastAsia="Times New Roman" w:hAnsi="Eras Medium ITC" w:cs="Simplified Arabic" w:hint="cs"/>
          <w:sz w:val="24"/>
          <w:szCs w:val="24"/>
          <w:rtl/>
          <w:lang w:bidi="ar-IQ"/>
        </w:rPr>
        <w:t>إ</w:t>
      </w:r>
      <w:r w:rsidRPr="005B3942">
        <w:rPr>
          <w:rFonts w:ascii="Eras Medium ITC" w:eastAsia="Times New Roman" w:hAnsi="Eras Medium ITC" w:cs="Simplified Arabic"/>
          <w:sz w:val="24"/>
          <w:szCs w:val="24"/>
          <w:rtl/>
          <w:lang w:bidi="ar-IQ"/>
        </w:rPr>
        <w:t xml:space="preserve">ن الفهم المتكامل لكفاءة التعلم </w:t>
      </w:r>
      <w:r w:rsidRPr="005B3942">
        <w:rPr>
          <w:rFonts w:ascii="Eras Medium ITC" w:eastAsia="Times New Roman" w:hAnsi="Eras Medium ITC" w:cs="Simplified Arabic" w:hint="cs"/>
          <w:sz w:val="24"/>
          <w:szCs w:val="24"/>
          <w:rtl/>
          <w:lang w:bidi="ar-IQ"/>
        </w:rPr>
        <w:t>الايجابية يؤدي</w:t>
      </w:r>
      <w:r w:rsidRPr="005B3942">
        <w:rPr>
          <w:rFonts w:ascii="Eras Medium ITC" w:eastAsia="Times New Roman" w:hAnsi="Eras Medium ITC" w:cs="Simplified Arabic"/>
          <w:sz w:val="24"/>
          <w:szCs w:val="24"/>
          <w:rtl/>
          <w:lang w:bidi="ar-IQ"/>
        </w:rPr>
        <w:t xml:space="preserve"> الى الدقة والإتقان من جانب المتعلمين، كما ينمي لديهم الاستراتيجيات والأساليب التي </w:t>
      </w:r>
      <w:r w:rsidRPr="005B3942">
        <w:rPr>
          <w:rFonts w:ascii="Eras Medium ITC" w:eastAsia="Times New Roman" w:hAnsi="Eras Medium ITC" w:cs="Simplified Arabic" w:hint="cs"/>
          <w:sz w:val="24"/>
          <w:szCs w:val="24"/>
          <w:rtl/>
          <w:lang w:bidi="ar-IQ"/>
        </w:rPr>
        <w:t xml:space="preserve">يستعملونها </w:t>
      </w:r>
      <w:r w:rsidRPr="005B3942">
        <w:rPr>
          <w:rFonts w:ascii="Eras Medium ITC" w:eastAsia="Times New Roman" w:hAnsi="Eras Medium ITC" w:cs="Simplified Arabic"/>
          <w:sz w:val="24"/>
          <w:szCs w:val="24"/>
          <w:rtl/>
          <w:lang w:bidi="ar-IQ"/>
        </w:rPr>
        <w:t>لتجنب ال</w:t>
      </w:r>
      <w:r w:rsidRPr="005B3942">
        <w:rPr>
          <w:rFonts w:ascii="Eras Medium ITC" w:eastAsia="Times New Roman" w:hAnsi="Eras Medium ITC" w:cs="Simplified Arabic" w:hint="cs"/>
          <w:sz w:val="24"/>
          <w:szCs w:val="24"/>
          <w:rtl/>
          <w:lang w:bidi="ar-IQ"/>
        </w:rPr>
        <w:t>ا</w:t>
      </w:r>
      <w:r w:rsidRPr="005B3942">
        <w:rPr>
          <w:rFonts w:ascii="Eras Medium ITC" w:eastAsia="Times New Roman" w:hAnsi="Eras Medium ITC" w:cs="Simplified Arabic"/>
          <w:sz w:val="24"/>
          <w:szCs w:val="24"/>
          <w:rtl/>
          <w:lang w:bidi="ar-IQ"/>
        </w:rPr>
        <w:t xml:space="preserve">ندفاعية، كما </w:t>
      </w:r>
      <w:r w:rsidRPr="005B3942">
        <w:rPr>
          <w:rFonts w:ascii="Eras Medium ITC" w:eastAsia="Times New Roman" w:hAnsi="Eras Medium ITC" w:cs="Simplified Arabic" w:hint="cs"/>
          <w:sz w:val="24"/>
          <w:szCs w:val="24"/>
          <w:rtl/>
          <w:lang w:bidi="ar-IQ"/>
        </w:rPr>
        <w:t>أ</w:t>
      </w:r>
      <w:r w:rsidRPr="005B3942">
        <w:rPr>
          <w:rFonts w:ascii="Eras Medium ITC" w:eastAsia="Times New Roman" w:hAnsi="Eras Medium ITC" w:cs="Simplified Arabic"/>
          <w:sz w:val="24"/>
          <w:szCs w:val="24"/>
          <w:rtl/>
          <w:lang w:bidi="ar-IQ"/>
        </w:rPr>
        <w:t xml:space="preserve">نها تطور لدى المتعلمين مهارات وضع الأهداف </w:t>
      </w:r>
      <w:r w:rsidRPr="005B3942">
        <w:rPr>
          <w:rFonts w:ascii="Eras Medium ITC" w:eastAsia="Times New Roman" w:hAnsi="Eras Medium ITC" w:cs="Simplified Arabic" w:hint="cs"/>
          <w:sz w:val="24"/>
          <w:szCs w:val="24"/>
          <w:rtl/>
          <w:lang w:bidi="ar-IQ"/>
        </w:rPr>
        <w:t>والخطط التي</w:t>
      </w:r>
      <w:r w:rsidRPr="005B3942">
        <w:rPr>
          <w:rFonts w:ascii="Eras Medium ITC" w:eastAsia="Times New Roman" w:hAnsi="Eras Medium ITC" w:cs="Simplified Arabic"/>
          <w:sz w:val="24"/>
          <w:szCs w:val="24"/>
          <w:rtl/>
          <w:lang w:bidi="ar-IQ"/>
        </w:rPr>
        <w:t xml:space="preserve"> </w:t>
      </w:r>
      <w:r w:rsidRPr="005B3942">
        <w:rPr>
          <w:rFonts w:ascii="Eras Medium ITC" w:eastAsia="Times New Roman" w:hAnsi="Eras Medium ITC" w:cs="Simplified Arabic" w:hint="cs"/>
          <w:sz w:val="24"/>
          <w:szCs w:val="24"/>
          <w:rtl/>
          <w:lang w:bidi="ar-IQ"/>
        </w:rPr>
        <w:t xml:space="preserve">يسعى لتنفيذها </w:t>
      </w:r>
      <w:r w:rsidRPr="005B3942">
        <w:rPr>
          <w:rFonts w:ascii="Times New Roman" w:eastAsia="Times New Roman" w:hAnsi="Times New Roman" w:cs="Times New Roman"/>
          <w:sz w:val="24"/>
          <w:szCs w:val="24"/>
          <w:rtl/>
          <w:lang w:bidi="ar-IQ"/>
        </w:rPr>
        <w:t>(</w:t>
      </w:r>
      <w:r w:rsidRPr="005B3942">
        <w:rPr>
          <w:rFonts w:ascii="Times New Roman" w:eastAsia="Times New Roman" w:hAnsi="Times New Roman" w:cs="Times New Roman"/>
          <w:sz w:val="24"/>
          <w:szCs w:val="24"/>
          <w:lang w:bidi="ar-IQ"/>
        </w:rPr>
        <w:t>(Mc.tighe &amp; pickering: marazno,1993, 98</w:t>
      </w:r>
      <w:r w:rsidRPr="005B3942">
        <w:rPr>
          <w:rFonts w:ascii="Times New Roman" w:eastAsia="Times New Roman" w:hAnsi="Times New Roman" w:cs="Times New Roman"/>
          <w:sz w:val="24"/>
          <w:szCs w:val="24"/>
          <w:lang w:val="en-GB" w:bidi="ar-IQ"/>
        </w:rPr>
        <w:t xml:space="preserve"> </w:t>
      </w:r>
      <w:r w:rsidRPr="005B3942">
        <w:rPr>
          <w:rFonts w:ascii="Times New Roman" w:eastAsia="Times New Roman" w:hAnsi="Times New Roman" w:cs="Times New Roman"/>
          <w:sz w:val="24"/>
          <w:szCs w:val="24"/>
          <w:rtl/>
          <w:lang w:val="en-GB" w:bidi="ar-IQ"/>
        </w:rPr>
        <w:t>.</w:t>
      </w:r>
    </w:p>
    <w:p w14:paraId="43CDC354" w14:textId="61FB882E" w:rsidR="005B3942" w:rsidRPr="005B3942" w:rsidRDefault="005B3942" w:rsidP="00E94D1B">
      <w:pPr>
        <w:bidi/>
        <w:spacing w:after="120" w:line="240" w:lineRule="auto"/>
        <w:jc w:val="lowKashida"/>
        <w:rPr>
          <w:rFonts w:ascii="Times New Roman" w:eastAsia="Times New Roman" w:hAnsi="Times New Roman" w:cs="Times New Roman"/>
          <w:sz w:val="24"/>
          <w:szCs w:val="24"/>
          <w:rtl/>
          <w:lang w:bidi="ar-IQ"/>
        </w:rPr>
      </w:pPr>
      <w:r w:rsidRPr="005B3942">
        <w:rPr>
          <w:rFonts w:ascii="Eras Medium ITC" w:eastAsia="Times New Roman" w:hAnsi="Eras Medium ITC" w:cs="Simplified Arabic"/>
          <w:sz w:val="24"/>
          <w:szCs w:val="24"/>
          <w:rtl/>
          <w:lang w:bidi="ar-IQ"/>
        </w:rPr>
        <w:lastRenderedPageBreak/>
        <w:t xml:space="preserve">    </w:t>
      </w:r>
      <w:r w:rsidR="00CA3C55">
        <w:rPr>
          <w:rFonts w:ascii="Eras Medium ITC" w:eastAsia="Times New Roman" w:hAnsi="Eras Medium ITC" w:cs="Simplified Arabic" w:hint="cs"/>
          <w:sz w:val="24"/>
          <w:szCs w:val="24"/>
          <w:rtl/>
          <w:lang w:bidi="ar-IQ"/>
        </w:rPr>
        <w:t xml:space="preserve"> </w:t>
      </w:r>
      <w:r w:rsidRPr="005B3942">
        <w:rPr>
          <w:rFonts w:ascii="Eras Medium ITC" w:eastAsia="Times New Roman" w:hAnsi="Eras Medium ITC" w:cs="Simplified Arabic"/>
          <w:sz w:val="24"/>
          <w:szCs w:val="24"/>
          <w:rtl/>
          <w:lang w:bidi="ar-IQ"/>
        </w:rPr>
        <w:t xml:space="preserve"> ويشير </w:t>
      </w:r>
      <w:r w:rsidRPr="005B3942">
        <w:rPr>
          <w:rFonts w:ascii="Times New Roman" w:eastAsia="Times New Roman" w:hAnsi="Times New Roman" w:cs="Times New Roman"/>
          <w:sz w:val="24"/>
          <w:szCs w:val="24"/>
          <w:rtl/>
          <w:lang w:bidi="ar-IQ"/>
        </w:rPr>
        <w:t>(</w:t>
      </w:r>
      <w:r w:rsidRPr="005B3942">
        <w:rPr>
          <w:rFonts w:ascii="Times New Roman" w:eastAsia="Times New Roman" w:hAnsi="Times New Roman" w:cs="Times New Roman"/>
          <w:sz w:val="24"/>
          <w:szCs w:val="24"/>
          <w:lang w:bidi="ar-IQ"/>
        </w:rPr>
        <w:t>Tishman</w:t>
      </w:r>
      <w:r w:rsidRPr="005B3942">
        <w:rPr>
          <w:rFonts w:ascii="Times New Roman" w:eastAsia="Times New Roman" w:hAnsi="Times New Roman" w:cs="Times New Roman"/>
          <w:sz w:val="24"/>
          <w:szCs w:val="24"/>
          <w:rtl/>
          <w:lang w:bidi="ar-IQ"/>
        </w:rPr>
        <w:t>)</w:t>
      </w:r>
      <w:r w:rsidRPr="005B3942">
        <w:rPr>
          <w:rFonts w:ascii="Eras Medium ITC" w:eastAsia="Times New Roman" w:hAnsi="Eras Medium ITC" w:cs="Simplified Arabic"/>
          <w:sz w:val="24"/>
          <w:szCs w:val="24"/>
          <w:rtl/>
          <w:lang w:bidi="ar-IQ"/>
        </w:rPr>
        <w:t xml:space="preserve"> </w:t>
      </w:r>
      <w:r w:rsidRPr="005B3942">
        <w:rPr>
          <w:rFonts w:ascii="Eras Medium ITC" w:eastAsia="Times New Roman" w:hAnsi="Eras Medium ITC" w:cs="Simplified Arabic" w:hint="cs"/>
          <w:sz w:val="24"/>
          <w:szCs w:val="24"/>
          <w:rtl/>
          <w:lang w:bidi="ar-IQ"/>
        </w:rPr>
        <w:t>إ</w:t>
      </w:r>
      <w:r w:rsidRPr="005B3942">
        <w:rPr>
          <w:rFonts w:ascii="Eras Medium ITC" w:eastAsia="Times New Roman" w:hAnsi="Eras Medium ITC" w:cs="Simplified Arabic"/>
          <w:sz w:val="24"/>
          <w:szCs w:val="24"/>
          <w:rtl/>
          <w:lang w:bidi="ar-IQ"/>
        </w:rPr>
        <w:t xml:space="preserve">لى </w:t>
      </w:r>
      <w:r w:rsidRPr="005B3942">
        <w:rPr>
          <w:rFonts w:ascii="Eras Medium ITC" w:eastAsia="Times New Roman" w:hAnsi="Eras Medium ITC" w:cs="Simplified Arabic" w:hint="cs"/>
          <w:sz w:val="24"/>
          <w:szCs w:val="24"/>
          <w:rtl/>
          <w:lang w:bidi="ar-IQ"/>
        </w:rPr>
        <w:t>أ</w:t>
      </w:r>
      <w:r w:rsidRPr="005B3942">
        <w:rPr>
          <w:rFonts w:ascii="Eras Medium ITC" w:eastAsia="Times New Roman" w:hAnsi="Eras Medium ITC" w:cs="Simplified Arabic"/>
          <w:sz w:val="24"/>
          <w:szCs w:val="24"/>
          <w:rtl/>
          <w:lang w:bidi="ar-IQ"/>
        </w:rPr>
        <w:t>ن الدافعية ت</w:t>
      </w:r>
      <w:r w:rsidRPr="005B3942">
        <w:rPr>
          <w:rFonts w:ascii="Eras Medium ITC" w:eastAsia="Times New Roman" w:hAnsi="Eras Medium ITC" w:cs="Simplified Arabic" w:hint="cs"/>
          <w:sz w:val="24"/>
          <w:szCs w:val="24"/>
          <w:rtl/>
          <w:lang w:bidi="ar-IQ"/>
        </w:rPr>
        <w:t>ؤدي</w:t>
      </w:r>
      <w:r w:rsidRPr="005B3942">
        <w:rPr>
          <w:rFonts w:ascii="Eras Medium ITC" w:eastAsia="Times New Roman" w:hAnsi="Eras Medium ITC" w:cs="Simplified Arabic"/>
          <w:sz w:val="24"/>
          <w:szCs w:val="24"/>
          <w:rtl/>
          <w:lang w:bidi="ar-IQ"/>
        </w:rPr>
        <w:t xml:space="preserve"> دورا </w:t>
      </w:r>
      <w:r w:rsidRPr="005B3942">
        <w:rPr>
          <w:rFonts w:ascii="Eras Medium ITC" w:eastAsia="Times New Roman" w:hAnsi="Eras Medium ITC" w:cs="Simplified Arabic" w:hint="cs"/>
          <w:sz w:val="24"/>
          <w:szCs w:val="24"/>
          <w:rtl/>
          <w:lang w:bidi="ar-IQ"/>
        </w:rPr>
        <w:t>مهما</w:t>
      </w:r>
      <w:r w:rsidRPr="005B3942">
        <w:rPr>
          <w:rFonts w:ascii="Eras Medium ITC" w:eastAsia="Times New Roman" w:hAnsi="Eras Medium ITC" w:cs="Simplified Arabic"/>
          <w:sz w:val="24"/>
          <w:szCs w:val="24"/>
          <w:rtl/>
          <w:lang w:bidi="ar-IQ"/>
        </w:rPr>
        <w:t xml:space="preserve"> في تشكيل كفاءة التعلم الإيجابية، وتعد كفاءة التعلم الإيجابية والذكاء الناجح من المفاهيم النفسية والتربوية في العملية </w:t>
      </w:r>
      <w:r w:rsidRPr="005B3942">
        <w:rPr>
          <w:rFonts w:ascii="Eras Medium ITC" w:eastAsia="Times New Roman" w:hAnsi="Eras Medium ITC" w:cs="Simplified Arabic" w:hint="cs"/>
          <w:sz w:val="24"/>
          <w:szCs w:val="24"/>
          <w:rtl/>
          <w:lang w:bidi="ar-IQ"/>
        </w:rPr>
        <w:t>التربوية،</w:t>
      </w:r>
      <w:r w:rsidRPr="005B3942">
        <w:rPr>
          <w:rFonts w:ascii="Eras Medium ITC" w:eastAsia="Times New Roman" w:hAnsi="Eras Medium ITC" w:cs="Simplified Arabic"/>
          <w:sz w:val="24"/>
          <w:szCs w:val="24"/>
          <w:rtl/>
          <w:lang w:bidi="ar-IQ"/>
        </w:rPr>
        <w:t xml:space="preserve"> وذلك لأنهما يرتبطان بالفروق الفردية بين الطلبة </w:t>
      </w:r>
      <w:r w:rsidRPr="005B3942">
        <w:rPr>
          <w:rFonts w:ascii="Times New Roman" w:eastAsia="Times New Roman" w:hAnsi="Times New Roman" w:cs="Times New Roman"/>
          <w:sz w:val="24"/>
          <w:szCs w:val="24"/>
          <w:rtl/>
          <w:lang w:bidi="ar-IQ"/>
        </w:rPr>
        <w:t>(</w:t>
      </w:r>
      <w:r w:rsidRPr="005B3942">
        <w:rPr>
          <w:rFonts w:ascii="Times New Roman" w:eastAsia="Times New Roman" w:hAnsi="Times New Roman" w:cs="Times New Roman"/>
          <w:sz w:val="24"/>
          <w:szCs w:val="24"/>
          <w:lang w:bidi="ar-IQ"/>
        </w:rPr>
        <w:t>Tishman,2000:23</w:t>
      </w:r>
      <w:r w:rsidRPr="005B3942">
        <w:rPr>
          <w:rFonts w:ascii="Times New Roman" w:eastAsia="Times New Roman" w:hAnsi="Times New Roman" w:cs="Times New Roman"/>
          <w:sz w:val="24"/>
          <w:szCs w:val="24"/>
          <w:rtl/>
          <w:lang w:bidi="ar-IQ"/>
        </w:rPr>
        <w:t>).</w:t>
      </w:r>
    </w:p>
    <w:p w14:paraId="47CB5391" w14:textId="77777777" w:rsidR="005B3942" w:rsidRPr="005B3942" w:rsidRDefault="005B3942" w:rsidP="00E94D1B">
      <w:pPr>
        <w:bidi/>
        <w:spacing w:after="120" w:line="240" w:lineRule="auto"/>
        <w:jc w:val="lowKashida"/>
        <w:rPr>
          <w:rFonts w:ascii="Times New Roman" w:eastAsia="Times New Roman" w:hAnsi="Times New Roman" w:cs="Times New Roman"/>
          <w:sz w:val="24"/>
          <w:szCs w:val="24"/>
          <w:rtl/>
          <w:lang w:bidi="ar-IQ"/>
        </w:rPr>
      </w:pPr>
      <w:r w:rsidRPr="005B3942">
        <w:rPr>
          <w:rFonts w:ascii="Eras Medium ITC" w:eastAsia="Times New Roman" w:hAnsi="Eras Medium ITC" w:cs="Simplified Arabic" w:hint="cs"/>
          <w:sz w:val="24"/>
          <w:szCs w:val="24"/>
          <w:rtl/>
          <w:lang w:bidi="ar-IQ"/>
        </w:rPr>
        <w:t>إذ</w:t>
      </w:r>
      <w:r w:rsidRPr="005B3942">
        <w:rPr>
          <w:rFonts w:ascii="Eras Medium ITC" w:eastAsia="Times New Roman" w:hAnsi="Eras Medium ITC" w:cs="Simplified Arabic"/>
          <w:sz w:val="24"/>
          <w:szCs w:val="24"/>
          <w:rtl/>
          <w:lang w:bidi="ar-IQ"/>
        </w:rPr>
        <w:t xml:space="preserve"> </w:t>
      </w:r>
      <w:r w:rsidRPr="005B3942">
        <w:rPr>
          <w:rFonts w:ascii="Eras Medium ITC" w:eastAsia="Times New Roman" w:hAnsi="Eras Medium ITC" w:cs="Simplified Arabic" w:hint="cs"/>
          <w:sz w:val="24"/>
          <w:szCs w:val="24"/>
          <w:rtl/>
          <w:lang w:bidi="ar-IQ"/>
        </w:rPr>
        <w:t>أ</w:t>
      </w:r>
      <w:r w:rsidRPr="005B3942">
        <w:rPr>
          <w:rFonts w:ascii="Eras Medium ITC" w:eastAsia="Times New Roman" w:hAnsi="Eras Medium ITC" w:cs="Simplified Arabic"/>
          <w:sz w:val="24"/>
          <w:szCs w:val="24"/>
          <w:rtl/>
          <w:lang w:bidi="ar-IQ"/>
        </w:rPr>
        <w:t xml:space="preserve">ن الفروق الفردية تعد أكثر التحديات التي تواجه المعلمين في غرفة </w:t>
      </w:r>
      <w:r w:rsidRPr="005B3942">
        <w:rPr>
          <w:rFonts w:ascii="Eras Medium ITC" w:eastAsia="Times New Roman" w:hAnsi="Eras Medium ITC" w:cs="Simplified Arabic" w:hint="cs"/>
          <w:sz w:val="24"/>
          <w:szCs w:val="24"/>
          <w:rtl/>
          <w:lang w:bidi="ar-IQ"/>
        </w:rPr>
        <w:t>الصف،</w:t>
      </w:r>
      <w:r w:rsidRPr="005B3942">
        <w:rPr>
          <w:rFonts w:ascii="Eras Medium ITC" w:eastAsia="Times New Roman" w:hAnsi="Eras Medium ITC" w:cs="Simplified Arabic"/>
          <w:sz w:val="24"/>
          <w:szCs w:val="24"/>
          <w:rtl/>
          <w:lang w:bidi="ar-IQ"/>
        </w:rPr>
        <w:t xml:space="preserve"> فمراعاة الفروق الفردية بين </w:t>
      </w:r>
      <w:r w:rsidRPr="005B3942">
        <w:rPr>
          <w:rFonts w:ascii="Eras Medium ITC" w:eastAsia="Times New Roman" w:hAnsi="Eras Medium ITC" w:cs="Simplified Arabic" w:hint="cs"/>
          <w:sz w:val="24"/>
          <w:szCs w:val="24"/>
          <w:rtl/>
          <w:lang w:bidi="ar-IQ"/>
        </w:rPr>
        <w:t>الطلبة</w:t>
      </w:r>
      <w:r w:rsidRPr="005B3942">
        <w:rPr>
          <w:rFonts w:ascii="Eras Medium ITC" w:eastAsia="Times New Roman" w:hAnsi="Eras Medium ITC" w:cs="Simplified Arabic"/>
          <w:sz w:val="24"/>
          <w:szCs w:val="24"/>
          <w:rtl/>
          <w:lang w:bidi="ar-IQ"/>
        </w:rPr>
        <w:t xml:space="preserve"> يسهم في تعلم أفضل </w:t>
      </w:r>
      <w:r w:rsidRPr="005B3942">
        <w:rPr>
          <w:rFonts w:ascii="Eras Medium ITC" w:eastAsia="Times New Roman" w:hAnsi="Eras Medium ITC" w:cs="Simplified Arabic" w:hint="cs"/>
          <w:sz w:val="24"/>
          <w:szCs w:val="24"/>
          <w:rtl/>
          <w:lang w:bidi="ar-IQ"/>
        </w:rPr>
        <w:t>وأسرع، وعلى</w:t>
      </w:r>
      <w:r w:rsidRPr="005B3942">
        <w:rPr>
          <w:rFonts w:ascii="Eras Medium ITC" w:eastAsia="Times New Roman" w:hAnsi="Eras Medium ITC" w:cs="Simplified Arabic"/>
          <w:sz w:val="24"/>
          <w:szCs w:val="24"/>
          <w:rtl/>
          <w:lang w:bidi="ar-IQ"/>
        </w:rPr>
        <w:t xml:space="preserve"> الرغم من ذلك ما</w:t>
      </w:r>
      <w:r w:rsidRPr="005B3942">
        <w:rPr>
          <w:rFonts w:ascii="Eras Medium ITC" w:eastAsia="Times New Roman" w:hAnsi="Eras Medium ITC" w:cs="Simplified Arabic" w:hint="cs"/>
          <w:sz w:val="24"/>
          <w:szCs w:val="24"/>
          <w:rtl/>
          <w:lang w:bidi="ar-IQ"/>
        </w:rPr>
        <w:t xml:space="preserve"> </w:t>
      </w:r>
      <w:r w:rsidRPr="005B3942">
        <w:rPr>
          <w:rFonts w:ascii="Eras Medium ITC" w:eastAsia="Times New Roman" w:hAnsi="Eras Medium ITC" w:cs="Simplified Arabic"/>
          <w:sz w:val="24"/>
          <w:szCs w:val="24"/>
          <w:rtl/>
          <w:lang w:bidi="ar-IQ"/>
        </w:rPr>
        <w:t xml:space="preserve">زال التركيز </w:t>
      </w:r>
      <w:r w:rsidRPr="005B3942">
        <w:rPr>
          <w:rFonts w:ascii="Eras Medium ITC" w:eastAsia="Times New Roman" w:hAnsi="Eras Medium ITC" w:cs="Simplified Arabic" w:hint="cs"/>
          <w:sz w:val="24"/>
          <w:szCs w:val="24"/>
          <w:rtl/>
          <w:lang w:bidi="ar-IQ"/>
        </w:rPr>
        <w:t>ف</w:t>
      </w:r>
      <w:r w:rsidRPr="005B3942">
        <w:rPr>
          <w:rFonts w:ascii="Eras Medium ITC" w:eastAsia="Times New Roman" w:hAnsi="Eras Medium ITC" w:cs="Simplified Arabic"/>
          <w:sz w:val="24"/>
          <w:szCs w:val="24"/>
          <w:rtl/>
          <w:lang w:bidi="ar-IQ"/>
        </w:rPr>
        <w:t xml:space="preserve">يهما لا يصل إلى المستوى المأمول سواء في الأدب التربوي أو في الممارسة العملية من قبل المعلمين، لذا ينبغي ان يعرف الطلبة كفاءة التعلم الإيجابية، وكذلك مهارات الذكاء الناجح </w:t>
      </w:r>
      <w:r w:rsidRPr="005B3942">
        <w:rPr>
          <w:rFonts w:ascii="Times New Roman" w:eastAsia="Times New Roman" w:hAnsi="Times New Roman" w:cs="Times New Roman"/>
          <w:sz w:val="24"/>
          <w:szCs w:val="24"/>
          <w:rtl/>
          <w:lang w:bidi="ar-IQ"/>
        </w:rPr>
        <w:t>(</w:t>
      </w:r>
      <w:r w:rsidRPr="005B3942">
        <w:rPr>
          <w:rFonts w:ascii="Times New Roman" w:eastAsia="Times New Roman" w:hAnsi="Times New Roman" w:cs="Times New Roman"/>
          <w:sz w:val="24"/>
          <w:szCs w:val="24"/>
          <w:lang w:bidi="ar-IQ"/>
        </w:rPr>
        <w:t>(Toylor,1990:1-13</w:t>
      </w:r>
      <w:r w:rsidRPr="005B3942">
        <w:rPr>
          <w:rFonts w:ascii="Times New Roman" w:eastAsia="Times New Roman" w:hAnsi="Times New Roman" w:cs="Times New Roman"/>
          <w:sz w:val="24"/>
          <w:szCs w:val="24"/>
          <w:rtl/>
          <w:lang w:bidi="ar-IQ"/>
        </w:rPr>
        <w:t>.</w:t>
      </w:r>
    </w:p>
    <w:p w14:paraId="5E51CAA6" w14:textId="51A336E6" w:rsidR="005B3942" w:rsidRPr="005B3942" w:rsidRDefault="005B3942" w:rsidP="00E94D1B">
      <w:pPr>
        <w:bidi/>
        <w:spacing w:after="120" w:line="240" w:lineRule="auto"/>
        <w:jc w:val="lowKashida"/>
        <w:rPr>
          <w:rFonts w:ascii="Times New Roman" w:eastAsia="Times New Roman" w:hAnsi="Times New Roman" w:cs="Times New Roman"/>
          <w:sz w:val="24"/>
          <w:szCs w:val="24"/>
          <w:rtl/>
          <w:lang w:bidi="ar-IQ"/>
        </w:rPr>
      </w:pPr>
      <w:r w:rsidRPr="005B3942">
        <w:rPr>
          <w:rFonts w:ascii="Eras Medium ITC" w:eastAsia="Times New Roman" w:hAnsi="Eras Medium ITC" w:cs="Simplified Arabic"/>
          <w:sz w:val="24"/>
          <w:szCs w:val="24"/>
          <w:rtl/>
          <w:lang w:bidi="ar-IQ"/>
        </w:rPr>
        <w:t xml:space="preserve">  </w:t>
      </w:r>
      <w:r w:rsidRPr="005B3942">
        <w:rPr>
          <w:rFonts w:ascii="Eras Medium ITC" w:eastAsia="Times New Roman" w:hAnsi="Eras Medium ITC" w:cs="Simplified Arabic" w:hint="cs"/>
          <w:sz w:val="24"/>
          <w:szCs w:val="24"/>
          <w:rtl/>
          <w:lang w:bidi="ar-IQ"/>
        </w:rPr>
        <w:t>إذ</w:t>
      </w:r>
      <w:r w:rsidRPr="005B3942">
        <w:rPr>
          <w:rFonts w:ascii="Eras Medium ITC" w:eastAsia="Times New Roman" w:hAnsi="Eras Medium ITC" w:cs="Simplified Arabic"/>
          <w:sz w:val="24"/>
          <w:szCs w:val="24"/>
          <w:rtl/>
          <w:lang w:bidi="ar-IQ"/>
        </w:rPr>
        <w:t xml:space="preserve"> </w:t>
      </w:r>
      <w:r w:rsidRPr="005B3942">
        <w:rPr>
          <w:rFonts w:ascii="Eras Medium ITC" w:eastAsia="Times New Roman" w:hAnsi="Eras Medium ITC" w:cs="Simplified Arabic" w:hint="cs"/>
          <w:sz w:val="24"/>
          <w:szCs w:val="24"/>
          <w:rtl/>
          <w:lang w:bidi="ar-IQ"/>
        </w:rPr>
        <w:t>أ</w:t>
      </w:r>
      <w:r w:rsidRPr="005B3942">
        <w:rPr>
          <w:rFonts w:ascii="Eras Medium ITC" w:eastAsia="Times New Roman" w:hAnsi="Eras Medium ITC" w:cs="Simplified Arabic"/>
          <w:sz w:val="24"/>
          <w:szCs w:val="24"/>
          <w:rtl/>
          <w:lang w:bidi="ar-IQ"/>
        </w:rPr>
        <w:t xml:space="preserve">ن ذلك يسهم في تطبيق الأساليب المعرفية </w:t>
      </w:r>
      <w:r w:rsidRPr="005B3942">
        <w:rPr>
          <w:rFonts w:ascii="Eras Medium ITC" w:eastAsia="Times New Roman" w:hAnsi="Eras Medium ITC" w:cs="Simplified Arabic" w:hint="cs"/>
          <w:sz w:val="24"/>
          <w:szCs w:val="24"/>
          <w:rtl/>
          <w:lang w:bidi="ar-IQ"/>
        </w:rPr>
        <w:t>في المواقف</w:t>
      </w:r>
      <w:r w:rsidRPr="005B3942">
        <w:rPr>
          <w:rFonts w:ascii="Eras Medium ITC" w:eastAsia="Times New Roman" w:hAnsi="Eras Medium ITC" w:cs="Simplified Arabic"/>
          <w:sz w:val="24"/>
          <w:szCs w:val="24"/>
          <w:rtl/>
          <w:lang w:bidi="ar-IQ"/>
        </w:rPr>
        <w:t xml:space="preserve"> التعليمية في أفضل صورة. الأمر الذي ينعكس ايجابيا على تفعيل قدراتهم المتنوعة في الذكاء الناجح فيصبحون قادرين على توظيف قدراتهم في الانواع الثلاثة للذكاء في أفضل صورة، بحيث يقودهم ذلك إلى استغلال نقاط قوتهم ومعالجة نقاط </w:t>
      </w:r>
      <w:r w:rsidRPr="005B3942">
        <w:rPr>
          <w:rFonts w:ascii="Eras Medium ITC" w:eastAsia="Times New Roman" w:hAnsi="Eras Medium ITC" w:cs="Simplified Arabic" w:hint="cs"/>
          <w:sz w:val="24"/>
          <w:szCs w:val="24"/>
          <w:rtl/>
          <w:lang w:bidi="ar-IQ"/>
        </w:rPr>
        <w:t>ضعفهم،</w:t>
      </w:r>
      <w:r w:rsidRPr="005B3942">
        <w:rPr>
          <w:rFonts w:ascii="Eras Medium ITC" w:eastAsia="Times New Roman" w:hAnsi="Eras Medium ITC" w:cs="Simplified Arabic"/>
          <w:sz w:val="24"/>
          <w:szCs w:val="24"/>
          <w:rtl/>
          <w:lang w:bidi="ar-IQ"/>
        </w:rPr>
        <w:t xml:space="preserve"> ثم النجاح في المهمات التي يقومون بها سواء أكانت تتطلب تحليلا أم ابداعا أم </w:t>
      </w:r>
      <w:r w:rsidRPr="005B3942">
        <w:rPr>
          <w:rFonts w:ascii="Eras Medium ITC" w:eastAsia="Times New Roman" w:hAnsi="Eras Medium ITC" w:cs="Simplified Arabic" w:hint="cs"/>
          <w:sz w:val="24"/>
          <w:szCs w:val="24"/>
          <w:rtl/>
          <w:lang w:bidi="ar-IQ"/>
        </w:rPr>
        <w:t>ممارس</w:t>
      </w:r>
      <w:r w:rsidRPr="005B3942">
        <w:rPr>
          <w:rFonts w:ascii="Eras Medium ITC" w:eastAsia="Times New Roman" w:hAnsi="Eras Medium ITC" w:cs="Simplified Arabic" w:hint="eastAsia"/>
          <w:sz w:val="24"/>
          <w:szCs w:val="24"/>
          <w:rtl/>
          <w:lang w:bidi="ar-IQ"/>
        </w:rPr>
        <w:t>ة</w:t>
      </w:r>
      <w:r w:rsidRPr="005B3942">
        <w:rPr>
          <w:rFonts w:ascii="Eras Medium ITC" w:eastAsia="Times New Roman" w:hAnsi="Eras Medium ITC" w:cs="Simplified Arabic"/>
          <w:sz w:val="24"/>
          <w:szCs w:val="24"/>
          <w:rtl/>
          <w:lang w:bidi="ar-IQ"/>
        </w:rPr>
        <w:t xml:space="preserve"> عملية في القدرات التي تعتمدها وزارة </w:t>
      </w:r>
      <w:r w:rsidRPr="005B3942">
        <w:rPr>
          <w:rFonts w:ascii="Eras Medium ITC" w:eastAsia="Times New Roman" w:hAnsi="Eras Medium ITC" w:cs="Simplified Arabic" w:hint="cs"/>
          <w:sz w:val="24"/>
          <w:szCs w:val="24"/>
          <w:rtl/>
          <w:lang w:bidi="ar-IQ"/>
        </w:rPr>
        <w:t>التربية</w:t>
      </w:r>
      <w:r w:rsidRPr="005B3942">
        <w:rPr>
          <w:rFonts w:ascii="Eras Medium ITC" w:eastAsia="Times New Roman" w:hAnsi="Eras Medium ITC" w:cs="Simplified Arabic"/>
          <w:sz w:val="24"/>
          <w:szCs w:val="24"/>
          <w:rtl/>
          <w:lang w:bidi="ar-IQ"/>
        </w:rPr>
        <w:t xml:space="preserve"> والتعليم لتحديد المسار الأكاديمي والمهني هو التحصيل الدراسي كمتنبئ للنجاح مستقبلا. وعلى الرغم من ذلك توجد عوائق أمام الطلبة للاختيار واتخاذ القرار أهمها جهلهم بقدراتهم الأخرى التي تتنبأ بنجاحهم كقدرات الذكاء الناجح التي تعد من أهم </w:t>
      </w:r>
      <w:r w:rsidR="00CA3C55" w:rsidRPr="005B3942">
        <w:rPr>
          <w:rFonts w:ascii="Eras Medium ITC" w:eastAsia="Times New Roman" w:hAnsi="Eras Medium ITC" w:cs="Simplified Arabic" w:hint="cs"/>
          <w:sz w:val="24"/>
          <w:szCs w:val="24"/>
          <w:rtl/>
          <w:lang w:bidi="ar-IQ"/>
        </w:rPr>
        <w:t>المتنبئا</w:t>
      </w:r>
      <w:r w:rsidR="00CA3C55" w:rsidRPr="005B3942">
        <w:rPr>
          <w:rFonts w:ascii="Eras Medium ITC" w:eastAsia="Times New Roman" w:hAnsi="Eras Medium ITC" w:cs="Simplified Arabic" w:hint="eastAsia"/>
          <w:sz w:val="24"/>
          <w:szCs w:val="24"/>
          <w:rtl/>
          <w:lang w:bidi="ar-IQ"/>
        </w:rPr>
        <w:t>ت</w:t>
      </w:r>
      <w:r w:rsidRPr="005B3942">
        <w:rPr>
          <w:rFonts w:ascii="Eras Medium ITC" w:eastAsia="Times New Roman" w:hAnsi="Eras Medium ITC" w:cs="Simplified Arabic"/>
          <w:sz w:val="24"/>
          <w:szCs w:val="24"/>
          <w:rtl/>
          <w:lang w:bidi="ar-IQ"/>
        </w:rPr>
        <w:t xml:space="preserve"> الشمولية للنجاح</w:t>
      </w:r>
      <w:r w:rsidRPr="005B3942">
        <w:rPr>
          <w:rFonts w:ascii="Eras Medium ITC" w:eastAsia="Times New Roman" w:hAnsi="Eras Medium ITC" w:cs="Simplified Arabic" w:hint="cs"/>
          <w:sz w:val="24"/>
          <w:szCs w:val="24"/>
          <w:rtl/>
          <w:lang w:bidi="ar-IQ"/>
        </w:rPr>
        <w:t xml:space="preserve"> </w:t>
      </w:r>
      <w:r w:rsidRPr="005B3942">
        <w:rPr>
          <w:rFonts w:ascii="Times New Roman" w:eastAsia="Times New Roman" w:hAnsi="Times New Roman" w:cs="Times New Roman"/>
          <w:sz w:val="24"/>
          <w:szCs w:val="24"/>
          <w:rtl/>
          <w:lang w:bidi="ar-IQ"/>
        </w:rPr>
        <w:t>(</w:t>
      </w:r>
      <w:r w:rsidRPr="005B3942">
        <w:rPr>
          <w:rFonts w:ascii="Times New Roman" w:eastAsia="Times New Roman" w:hAnsi="Times New Roman" w:cs="Times New Roman"/>
          <w:sz w:val="24"/>
          <w:szCs w:val="24"/>
          <w:lang w:bidi="ar-IQ"/>
        </w:rPr>
        <w:t>Hanushek,2010:89-200</w:t>
      </w:r>
      <w:r w:rsidRPr="005B3942">
        <w:rPr>
          <w:rFonts w:ascii="Times New Roman" w:eastAsia="Times New Roman" w:hAnsi="Times New Roman" w:cs="Times New Roman"/>
          <w:sz w:val="24"/>
          <w:szCs w:val="24"/>
          <w:rtl/>
          <w:lang w:bidi="ar-IQ"/>
        </w:rPr>
        <w:t>).</w:t>
      </w:r>
    </w:p>
    <w:p w14:paraId="3A7CC96E" w14:textId="091BDD7D" w:rsidR="005B3942" w:rsidRDefault="005B3942" w:rsidP="00E94D1B">
      <w:pPr>
        <w:bidi/>
        <w:spacing w:after="120" w:line="240" w:lineRule="auto"/>
        <w:jc w:val="lowKashida"/>
        <w:rPr>
          <w:rFonts w:ascii="Eras Medium ITC" w:eastAsia="Times New Roman" w:hAnsi="Eras Medium ITC" w:cs="Simplified Arabic"/>
          <w:sz w:val="24"/>
          <w:szCs w:val="24"/>
          <w:rtl/>
          <w:lang w:bidi="ar-IQ"/>
        </w:rPr>
      </w:pPr>
      <w:r w:rsidRPr="005B3942">
        <w:rPr>
          <w:rFonts w:ascii="Eras Medium ITC" w:eastAsia="Times New Roman" w:hAnsi="Eras Medium ITC" w:cs="Simplified Arabic"/>
          <w:sz w:val="24"/>
          <w:szCs w:val="24"/>
          <w:rtl/>
          <w:lang w:bidi="ar-IQ"/>
        </w:rPr>
        <w:t xml:space="preserve">    وتحدد شومان</w:t>
      </w:r>
      <w:r w:rsidRPr="005B3942">
        <w:rPr>
          <w:rFonts w:ascii="Eras Medium ITC" w:eastAsia="Times New Roman" w:hAnsi="Eras Medium ITC" w:cs="Simplified Arabic" w:hint="cs"/>
          <w:sz w:val="24"/>
          <w:szCs w:val="24"/>
          <w:rtl/>
          <w:lang w:bidi="ar-IQ"/>
        </w:rPr>
        <w:t xml:space="preserve"> </w:t>
      </w:r>
      <w:r w:rsidRPr="005B3942">
        <w:rPr>
          <w:rFonts w:ascii="Eras Medium ITC" w:eastAsia="Times New Roman" w:hAnsi="Eras Medium ITC" w:cs="Simplified Arabic"/>
          <w:sz w:val="24"/>
          <w:szCs w:val="24"/>
          <w:rtl/>
          <w:lang w:bidi="ar-IQ"/>
        </w:rPr>
        <w:t>(2019) الاليات والوسائل التي يتبعها الطالب المتسم او الموصوف بالذكاء الناجح إذ ان الطالب يس</w:t>
      </w:r>
      <w:r w:rsidRPr="005B3942">
        <w:rPr>
          <w:rFonts w:ascii="Eras Medium ITC" w:eastAsia="Times New Roman" w:hAnsi="Eras Medium ITC" w:cs="Simplified Arabic" w:hint="cs"/>
          <w:sz w:val="24"/>
          <w:szCs w:val="24"/>
          <w:rtl/>
          <w:lang w:bidi="ar-IQ"/>
        </w:rPr>
        <w:t>تعمل</w:t>
      </w:r>
      <w:r w:rsidRPr="005B3942">
        <w:rPr>
          <w:rFonts w:ascii="Eras Medium ITC" w:eastAsia="Times New Roman" w:hAnsi="Eras Medium ITC" w:cs="Simplified Arabic"/>
          <w:sz w:val="24"/>
          <w:szCs w:val="24"/>
          <w:rtl/>
          <w:lang w:bidi="ar-IQ"/>
        </w:rPr>
        <w:t xml:space="preserve"> قدراته وامكانياته التحليلية والتقييمية والابداعية </w:t>
      </w:r>
      <w:r w:rsidRPr="005B3942">
        <w:rPr>
          <w:rFonts w:ascii="Eras Medium ITC" w:eastAsia="Times New Roman" w:hAnsi="Eras Medium ITC" w:cs="Simplified Arabic" w:hint="cs"/>
          <w:sz w:val="24"/>
          <w:szCs w:val="24"/>
          <w:rtl/>
          <w:lang w:bidi="ar-IQ"/>
        </w:rPr>
        <w:t>والمهارية بطريقة</w:t>
      </w:r>
      <w:r w:rsidRPr="005B3942">
        <w:rPr>
          <w:rFonts w:ascii="Eras Medium ITC" w:eastAsia="Times New Roman" w:hAnsi="Eras Medium ITC" w:cs="Simplified Arabic"/>
          <w:sz w:val="24"/>
          <w:szCs w:val="24"/>
          <w:rtl/>
          <w:lang w:bidi="ar-IQ"/>
        </w:rPr>
        <w:t xml:space="preserve"> علمية متوازنة</w:t>
      </w:r>
      <w:r w:rsidRPr="005B3942">
        <w:rPr>
          <w:rFonts w:ascii="Eras Medium ITC" w:eastAsia="Times New Roman" w:hAnsi="Eras Medium ITC" w:cs="Simplified Arabic" w:hint="cs"/>
          <w:sz w:val="24"/>
          <w:szCs w:val="24"/>
          <w:rtl/>
          <w:lang w:bidi="ar-IQ"/>
        </w:rPr>
        <w:t xml:space="preserve">، </w:t>
      </w:r>
      <w:r w:rsidRPr="005B3942">
        <w:rPr>
          <w:rFonts w:ascii="Eras Medium ITC" w:eastAsia="Times New Roman" w:hAnsi="Eras Medium ITC" w:cs="Simplified Arabic"/>
          <w:sz w:val="24"/>
          <w:szCs w:val="24"/>
          <w:rtl/>
          <w:lang w:bidi="ar-IQ"/>
        </w:rPr>
        <w:t>حيث ان هذا يساعد على اكتساب المعلومات والمعارف بطريقة مهارية وابداعية داخل العملية التعليمية التربوية اي داخل الصف الدراسي وايظا خارجه من اجل ان يتم تحقيق الهدف الدراسي المطلوب وأيضاً الهدف المهني (شومان، 2019</w:t>
      </w:r>
      <w:r w:rsidRPr="005B3942">
        <w:rPr>
          <w:rFonts w:ascii="Eras Medium ITC" w:eastAsia="Times New Roman" w:hAnsi="Eras Medium ITC" w:cs="Simplified Arabic" w:hint="cs"/>
          <w:sz w:val="24"/>
          <w:szCs w:val="24"/>
          <w:rtl/>
          <w:lang w:bidi="ar-IQ"/>
        </w:rPr>
        <w:t xml:space="preserve"> :</w:t>
      </w:r>
      <w:r w:rsidRPr="005B3942">
        <w:rPr>
          <w:rFonts w:ascii="Eras Medium ITC" w:eastAsia="Times New Roman" w:hAnsi="Eras Medium ITC" w:cs="Simplified Arabic"/>
          <w:sz w:val="24"/>
          <w:szCs w:val="24"/>
          <w:rtl/>
          <w:lang w:bidi="ar-IQ"/>
        </w:rPr>
        <w:t>20-58)</w:t>
      </w:r>
      <w:r w:rsidRPr="005B3942">
        <w:rPr>
          <w:rFonts w:ascii="Eras Medium ITC" w:eastAsia="Times New Roman" w:hAnsi="Eras Medium ITC" w:cs="Simplified Arabic" w:hint="cs"/>
          <w:sz w:val="24"/>
          <w:szCs w:val="24"/>
          <w:rtl/>
          <w:lang w:bidi="ar-IQ"/>
        </w:rPr>
        <w:t>.</w:t>
      </w:r>
    </w:p>
    <w:p w14:paraId="0D0CAF59" w14:textId="77777777" w:rsidR="00E94D1B" w:rsidRPr="005B3942" w:rsidRDefault="00E94D1B" w:rsidP="00E94D1B">
      <w:pPr>
        <w:bidi/>
        <w:spacing w:after="120" w:line="240" w:lineRule="auto"/>
        <w:jc w:val="lowKashida"/>
        <w:rPr>
          <w:rFonts w:ascii="Eras Medium ITC" w:eastAsia="Times New Roman" w:hAnsi="Eras Medium ITC" w:cs="Simplified Arabic"/>
          <w:sz w:val="10"/>
          <w:szCs w:val="10"/>
          <w:rtl/>
          <w:lang w:bidi="ar-IQ"/>
        </w:rPr>
      </w:pPr>
    </w:p>
    <w:p w14:paraId="60484E23" w14:textId="77777777" w:rsidR="005B3942" w:rsidRPr="005B3942" w:rsidRDefault="005B3942" w:rsidP="00E94D1B">
      <w:pPr>
        <w:bidi/>
        <w:spacing w:after="120" w:line="240" w:lineRule="auto"/>
        <w:jc w:val="lowKashida"/>
        <w:rPr>
          <w:rFonts w:ascii="Simplified Arabic" w:eastAsia="Times New Roman" w:hAnsi="Simplified Arabic" w:cs="Simplified Arabic"/>
          <w:b/>
          <w:bCs/>
          <w:sz w:val="24"/>
          <w:szCs w:val="24"/>
          <w:rtl/>
          <w:lang w:bidi="ar-IQ"/>
        </w:rPr>
      </w:pPr>
      <w:r w:rsidRPr="005B3942">
        <w:rPr>
          <w:rFonts w:ascii="Simplified Arabic" w:eastAsia="Times New Roman" w:hAnsi="Simplified Arabic" w:cs="Simplified Arabic"/>
          <w:b/>
          <w:bCs/>
          <w:sz w:val="24"/>
          <w:szCs w:val="24"/>
          <w:rtl/>
          <w:lang w:bidi="ar-IQ"/>
        </w:rPr>
        <w:t>ثالثا: أهداف البحث:</w:t>
      </w:r>
    </w:p>
    <w:p w14:paraId="50EA8901" w14:textId="77777777" w:rsidR="005B3942" w:rsidRPr="005B3942" w:rsidRDefault="005B3942" w:rsidP="00E94D1B">
      <w:pPr>
        <w:numPr>
          <w:ilvl w:val="1"/>
          <w:numId w:val="29"/>
        </w:numPr>
        <w:bidi/>
        <w:spacing w:after="120" w:line="240" w:lineRule="auto"/>
        <w:ind w:left="566" w:hanging="476"/>
        <w:contextualSpacing/>
        <w:jc w:val="lowKashida"/>
        <w:rPr>
          <w:rFonts w:ascii="Eras Medium ITC" w:eastAsia="Times New Roman" w:hAnsi="Eras Medium ITC" w:cs="Simplified Arabic"/>
          <w:sz w:val="24"/>
          <w:szCs w:val="24"/>
          <w:rtl/>
          <w:lang w:bidi="ar-IQ"/>
        </w:rPr>
      </w:pPr>
      <w:r w:rsidRPr="005B3942">
        <w:rPr>
          <w:rFonts w:ascii="Eras Medium ITC" w:eastAsia="Times New Roman" w:hAnsi="Eras Medium ITC" w:cs="Simplified Arabic"/>
          <w:sz w:val="24"/>
          <w:szCs w:val="24"/>
          <w:rtl/>
          <w:lang w:bidi="ar-IQ"/>
        </w:rPr>
        <w:t xml:space="preserve"> مستوى الذكاء الناجح لدى طلبة الجامعة</w:t>
      </w:r>
    </w:p>
    <w:p w14:paraId="5096C19B" w14:textId="77777777" w:rsidR="005B3942" w:rsidRPr="005B3942" w:rsidRDefault="005B3942" w:rsidP="00E94D1B">
      <w:pPr>
        <w:numPr>
          <w:ilvl w:val="1"/>
          <w:numId w:val="29"/>
        </w:numPr>
        <w:bidi/>
        <w:spacing w:after="120" w:line="240" w:lineRule="auto"/>
        <w:ind w:left="566" w:hanging="476"/>
        <w:contextualSpacing/>
        <w:jc w:val="lowKashida"/>
        <w:rPr>
          <w:rFonts w:ascii="Eras Medium ITC" w:eastAsia="Times New Roman" w:hAnsi="Eras Medium ITC" w:cs="Simplified Arabic"/>
          <w:sz w:val="24"/>
          <w:szCs w:val="24"/>
          <w:lang w:bidi="ar-IQ"/>
        </w:rPr>
      </w:pPr>
      <w:r w:rsidRPr="005B3942">
        <w:rPr>
          <w:rFonts w:ascii="Eras Medium ITC" w:eastAsia="Times New Roman" w:hAnsi="Eras Medium ITC" w:cs="Simplified Arabic"/>
          <w:sz w:val="24"/>
          <w:szCs w:val="24"/>
          <w:rtl/>
          <w:lang w:bidi="ar-IQ"/>
        </w:rPr>
        <w:t>الفروق في الذكاء الناجح تبعا لمتغير نوع ال</w:t>
      </w:r>
      <w:r w:rsidRPr="005B3942">
        <w:rPr>
          <w:rFonts w:ascii="Eras Medium ITC" w:eastAsia="Times New Roman" w:hAnsi="Eras Medium ITC" w:cs="Simplified Arabic" w:hint="cs"/>
          <w:sz w:val="24"/>
          <w:szCs w:val="24"/>
          <w:rtl/>
          <w:lang w:bidi="ar-IQ"/>
        </w:rPr>
        <w:t>تحصيل</w:t>
      </w:r>
      <w:r w:rsidRPr="005B3942">
        <w:rPr>
          <w:rFonts w:ascii="Eras Medium ITC" w:eastAsia="Times New Roman" w:hAnsi="Eras Medium ITC" w:cs="Simplified Arabic"/>
          <w:sz w:val="24"/>
          <w:szCs w:val="24"/>
          <w:rtl/>
          <w:lang w:bidi="ar-IQ"/>
        </w:rPr>
        <w:t xml:space="preserve"> الدراسي (علمي - ادبي)</w:t>
      </w:r>
    </w:p>
    <w:p w14:paraId="6464EBF3" w14:textId="77777777" w:rsidR="005B3942" w:rsidRPr="005B3942" w:rsidRDefault="005B3942" w:rsidP="00E94D1B">
      <w:pPr>
        <w:bidi/>
        <w:spacing w:after="120" w:line="240" w:lineRule="auto"/>
        <w:jc w:val="lowKashida"/>
        <w:rPr>
          <w:rFonts w:ascii="Simplified Arabic" w:eastAsia="Times New Roman" w:hAnsi="Simplified Arabic" w:cs="Simplified Arabic"/>
          <w:b/>
          <w:bCs/>
          <w:sz w:val="12"/>
          <w:szCs w:val="12"/>
          <w:rtl/>
          <w:lang w:bidi="ar-IQ"/>
        </w:rPr>
      </w:pPr>
    </w:p>
    <w:p w14:paraId="0EBCABE3" w14:textId="77777777" w:rsidR="005B3942" w:rsidRPr="005B3942" w:rsidRDefault="005B3942" w:rsidP="00E94D1B">
      <w:pPr>
        <w:bidi/>
        <w:spacing w:after="120" w:line="240" w:lineRule="auto"/>
        <w:jc w:val="lowKashida"/>
        <w:rPr>
          <w:rFonts w:ascii="Simplified Arabic" w:eastAsia="Times New Roman" w:hAnsi="Simplified Arabic" w:cs="Simplified Arabic"/>
          <w:b/>
          <w:bCs/>
          <w:sz w:val="24"/>
          <w:szCs w:val="24"/>
          <w:rtl/>
          <w:lang w:bidi="ar-IQ"/>
        </w:rPr>
      </w:pPr>
      <w:r w:rsidRPr="005B3942">
        <w:rPr>
          <w:rFonts w:ascii="Simplified Arabic" w:eastAsia="Times New Roman" w:hAnsi="Simplified Arabic" w:cs="Simplified Arabic" w:hint="cs"/>
          <w:b/>
          <w:bCs/>
          <w:sz w:val="24"/>
          <w:szCs w:val="24"/>
          <w:rtl/>
          <w:lang w:bidi="ar-IQ"/>
        </w:rPr>
        <w:t>رابعاً: حدود البحث:</w:t>
      </w:r>
    </w:p>
    <w:p w14:paraId="771AD870" w14:textId="77777777" w:rsidR="005B3942" w:rsidRPr="005B3942" w:rsidRDefault="005B3942" w:rsidP="00E94D1B">
      <w:pPr>
        <w:bidi/>
        <w:spacing w:after="120" w:line="240" w:lineRule="auto"/>
        <w:jc w:val="lowKashida"/>
        <w:rPr>
          <w:rFonts w:ascii="Simplified Arabic" w:eastAsia="Times New Roman" w:hAnsi="Simplified Arabic" w:cs="Simplified Arabic"/>
          <w:sz w:val="24"/>
          <w:szCs w:val="24"/>
          <w:rtl/>
          <w:lang w:bidi="ar-IQ"/>
        </w:rPr>
      </w:pPr>
      <w:r w:rsidRPr="005B3942">
        <w:rPr>
          <w:rFonts w:ascii="Simplified Arabic" w:eastAsia="Times New Roman" w:hAnsi="Simplified Arabic" w:cs="Simplified Arabic" w:hint="cs"/>
          <w:sz w:val="24"/>
          <w:szCs w:val="24"/>
          <w:rtl/>
          <w:lang w:bidi="ar-IQ"/>
        </w:rPr>
        <w:t>يتحدد ابحث بطلبة جامعة واسط للتخصصات (الإنسانية، العلمية) ولكلا الجنسين (ذكور، اناث) للعام الدراسي (2020-2021).</w:t>
      </w:r>
    </w:p>
    <w:p w14:paraId="5BEE2AA2" w14:textId="77777777" w:rsidR="005B3942" w:rsidRPr="005B3942" w:rsidRDefault="005B3942" w:rsidP="00E94D1B">
      <w:pPr>
        <w:bidi/>
        <w:spacing w:after="120" w:line="240" w:lineRule="auto"/>
        <w:jc w:val="lowKashida"/>
        <w:rPr>
          <w:rFonts w:ascii="Simplified Arabic" w:eastAsia="Times New Roman" w:hAnsi="Simplified Arabic" w:cs="Simplified Arabic"/>
          <w:b/>
          <w:bCs/>
          <w:sz w:val="4"/>
          <w:szCs w:val="4"/>
          <w:rtl/>
          <w:lang w:bidi="ar-IQ"/>
        </w:rPr>
      </w:pPr>
    </w:p>
    <w:p w14:paraId="5AE6830F" w14:textId="77777777" w:rsidR="005B3942" w:rsidRPr="005B3942" w:rsidRDefault="005B3942" w:rsidP="00E94D1B">
      <w:pPr>
        <w:bidi/>
        <w:spacing w:after="120" w:line="240" w:lineRule="auto"/>
        <w:jc w:val="lowKashida"/>
        <w:rPr>
          <w:rFonts w:ascii="Simplified Arabic" w:eastAsia="Times New Roman" w:hAnsi="Simplified Arabic" w:cs="Simplified Arabic"/>
          <w:b/>
          <w:bCs/>
          <w:sz w:val="24"/>
          <w:szCs w:val="24"/>
          <w:rtl/>
          <w:lang w:bidi="ar-IQ"/>
        </w:rPr>
      </w:pPr>
      <w:r w:rsidRPr="005B3942">
        <w:rPr>
          <w:rFonts w:ascii="Simplified Arabic" w:eastAsia="Times New Roman" w:hAnsi="Simplified Arabic" w:cs="Simplified Arabic" w:hint="cs"/>
          <w:b/>
          <w:bCs/>
          <w:sz w:val="24"/>
          <w:szCs w:val="24"/>
          <w:rtl/>
          <w:lang w:bidi="ar-IQ"/>
        </w:rPr>
        <w:t>خامساً: تحديد المصطلحات</w:t>
      </w:r>
    </w:p>
    <w:p w14:paraId="583EBA1A" w14:textId="77777777" w:rsidR="005B3942" w:rsidRPr="005B3942" w:rsidRDefault="005B3942" w:rsidP="00E94D1B">
      <w:pPr>
        <w:numPr>
          <w:ilvl w:val="1"/>
          <w:numId w:val="27"/>
        </w:numPr>
        <w:bidi/>
        <w:spacing w:after="120" w:line="240" w:lineRule="auto"/>
        <w:ind w:left="386" w:hanging="386"/>
        <w:contextualSpacing/>
        <w:jc w:val="lowKashida"/>
        <w:rPr>
          <w:rFonts w:ascii="Simplified Arabic" w:eastAsia="Times New Roman" w:hAnsi="Simplified Arabic" w:cs="Simplified Arabic"/>
          <w:b/>
          <w:bCs/>
          <w:sz w:val="24"/>
          <w:szCs w:val="24"/>
          <w:lang w:bidi="ar-IQ"/>
        </w:rPr>
      </w:pPr>
      <w:r w:rsidRPr="005B3942">
        <w:rPr>
          <w:rFonts w:ascii="Simplified Arabic" w:eastAsia="Times New Roman" w:hAnsi="Simplified Arabic" w:cs="Simplified Arabic"/>
          <w:b/>
          <w:bCs/>
          <w:sz w:val="24"/>
          <w:szCs w:val="24"/>
          <w:rtl/>
          <w:lang w:bidi="ar-IQ"/>
        </w:rPr>
        <w:t>الذكاء الناجح: عرفه كل من</w:t>
      </w:r>
    </w:p>
    <w:p w14:paraId="7976679C" w14:textId="77777777" w:rsidR="005B3942" w:rsidRPr="005B3942" w:rsidRDefault="005B3942" w:rsidP="00B26014">
      <w:pPr>
        <w:numPr>
          <w:ilvl w:val="0"/>
          <w:numId w:val="30"/>
        </w:numPr>
        <w:tabs>
          <w:tab w:val="left" w:pos="237"/>
        </w:tabs>
        <w:bidi/>
        <w:spacing w:after="120" w:line="240" w:lineRule="auto"/>
        <w:ind w:left="-46" w:firstLine="0"/>
        <w:contextualSpacing/>
        <w:jc w:val="lowKashida"/>
        <w:rPr>
          <w:rFonts w:ascii="Eras Medium ITC" w:eastAsia="Times New Roman" w:hAnsi="Eras Medium ITC" w:cs="Sultan bold"/>
          <w:sz w:val="24"/>
          <w:szCs w:val="24"/>
          <w:lang w:bidi="ar-IQ"/>
        </w:rPr>
      </w:pPr>
      <w:r w:rsidRPr="005B3942">
        <w:rPr>
          <w:rFonts w:ascii="Eras Medium ITC" w:eastAsia="Times New Roman" w:hAnsi="Eras Medium ITC" w:cs="Simplified Arabic"/>
          <w:b/>
          <w:bCs/>
          <w:sz w:val="24"/>
          <w:szCs w:val="24"/>
          <w:rtl/>
          <w:lang w:bidi="ar-IQ"/>
        </w:rPr>
        <w:t xml:space="preserve">ستيرنبرغ </w:t>
      </w:r>
      <w:r w:rsidRPr="005B3942">
        <w:rPr>
          <w:rFonts w:ascii="Times New Roman" w:eastAsia="Times New Roman" w:hAnsi="Times New Roman" w:cs="Times New Roman"/>
          <w:b/>
          <w:bCs/>
          <w:sz w:val="24"/>
          <w:szCs w:val="24"/>
          <w:rtl/>
          <w:lang w:bidi="ar-IQ"/>
        </w:rPr>
        <w:t>(</w:t>
      </w:r>
      <w:r w:rsidRPr="005B3942">
        <w:rPr>
          <w:rFonts w:ascii="Times New Roman" w:eastAsia="Times New Roman" w:hAnsi="Times New Roman" w:cs="Times New Roman"/>
          <w:b/>
          <w:bCs/>
          <w:sz w:val="24"/>
          <w:szCs w:val="24"/>
          <w:lang w:bidi="ar-IQ"/>
        </w:rPr>
        <w:t>2000</w:t>
      </w:r>
      <w:r w:rsidRPr="005B3942">
        <w:rPr>
          <w:rFonts w:ascii="Times New Roman" w:eastAsia="Times New Roman" w:hAnsi="Times New Roman" w:cs="Times New Roman"/>
          <w:b/>
          <w:bCs/>
          <w:sz w:val="24"/>
          <w:szCs w:val="24"/>
          <w:rtl/>
          <w:lang w:bidi="ar-IQ"/>
        </w:rPr>
        <w:t>,</w:t>
      </w:r>
      <w:r w:rsidRPr="005B3942">
        <w:rPr>
          <w:rFonts w:ascii="Times New Roman" w:eastAsia="Times New Roman" w:hAnsi="Times New Roman" w:cs="Times New Roman"/>
          <w:b/>
          <w:bCs/>
          <w:sz w:val="24"/>
          <w:szCs w:val="24"/>
          <w:lang w:bidi="ar-IQ"/>
        </w:rPr>
        <w:t>Sternberg</w:t>
      </w:r>
      <w:r w:rsidRPr="005B3942">
        <w:rPr>
          <w:rFonts w:ascii="Times New Roman" w:eastAsia="Times New Roman" w:hAnsi="Times New Roman" w:cs="Times New Roman"/>
          <w:b/>
          <w:bCs/>
          <w:sz w:val="24"/>
          <w:szCs w:val="24"/>
          <w:rtl/>
          <w:lang w:bidi="ar-IQ"/>
        </w:rPr>
        <w:t>)</w:t>
      </w:r>
      <w:r w:rsidRPr="005B3942">
        <w:rPr>
          <w:rFonts w:ascii="Eras Medium ITC" w:eastAsia="Times New Roman" w:hAnsi="Eras Medium ITC" w:cs="Simplified Arabic"/>
          <w:sz w:val="24"/>
          <w:szCs w:val="24"/>
          <w:rtl/>
          <w:lang w:bidi="ar-IQ"/>
        </w:rPr>
        <w:t xml:space="preserve"> بأنه:</w:t>
      </w:r>
      <w:r w:rsidRPr="005B3942">
        <w:rPr>
          <w:rFonts w:ascii="Eras Medium ITC" w:eastAsia="Times New Roman" w:hAnsi="Eras Medium ITC" w:cs="Simplified Arabic" w:hint="cs"/>
          <w:sz w:val="24"/>
          <w:szCs w:val="24"/>
          <w:rtl/>
          <w:lang w:bidi="ar-IQ"/>
        </w:rPr>
        <w:t xml:space="preserve"> </w:t>
      </w:r>
      <w:r w:rsidRPr="005B3942">
        <w:rPr>
          <w:rFonts w:ascii="Eras Medium ITC" w:eastAsia="Times New Roman" w:hAnsi="Eras Medium ITC" w:cs="Simplified Arabic"/>
          <w:sz w:val="24"/>
          <w:szCs w:val="24"/>
          <w:rtl/>
          <w:lang w:bidi="ar-IQ"/>
        </w:rPr>
        <w:t xml:space="preserve">"نظام متكامل من القدرات اللازمة في الحياة والفرد الذي يتمتع بالذكاء الناجح يحدد نقاط </w:t>
      </w:r>
      <w:r w:rsidRPr="005B3942">
        <w:rPr>
          <w:rFonts w:ascii="Eras Medium ITC" w:eastAsia="Times New Roman" w:hAnsi="Eras Medium ITC" w:cs="Simplified Arabic" w:hint="cs"/>
          <w:sz w:val="24"/>
          <w:szCs w:val="24"/>
          <w:rtl/>
          <w:lang w:bidi="ar-IQ"/>
        </w:rPr>
        <w:t>القوة</w:t>
      </w:r>
      <w:r w:rsidRPr="005B3942">
        <w:rPr>
          <w:rFonts w:ascii="Eras Medium ITC" w:eastAsia="Times New Roman" w:hAnsi="Eras Medium ITC" w:cs="Simplified Arabic"/>
          <w:sz w:val="24"/>
          <w:szCs w:val="24"/>
          <w:rtl/>
          <w:lang w:bidi="ar-IQ"/>
        </w:rPr>
        <w:t xml:space="preserve"> لديه ويستفيد منها قدر الامكان وفي الوقت نفسه يحدد نقاط ضعفه ويحدد الطرق لتصحيحها </w:t>
      </w:r>
      <w:r w:rsidRPr="005B3942">
        <w:rPr>
          <w:rFonts w:ascii="Eras Medium ITC" w:eastAsia="Times New Roman" w:hAnsi="Eras Medium ITC" w:cs="Simplified Arabic" w:hint="cs"/>
          <w:sz w:val="24"/>
          <w:szCs w:val="24"/>
          <w:rtl/>
          <w:lang w:bidi="ar-IQ"/>
        </w:rPr>
        <w:t>أ</w:t>
      </w:r>
      <w:r w:rsidRPr="005B3942">
        <w:rPr>
          <w:rFonts w:ascii="Eras Medium ITC" w:eastAsia="Times New Roman" w:hAnsi="Eras Medium ITC" w:cs="Simplified Arabic"/>
          <w:sz w:val="24"/>
          <w:szCs w:val="24"/>
          <w:rtl/>
          <w:lang w:bidi="ar-IQ"/>
        </w:rPr>
        <w:t xml:space="preserve">و التعويض عنها كما يتميز الافراد الذين يتمتعون بالذكاء الناجح بأنهم يتكيفون ويختارون البيئات من </w:t>
      </w:r>
      <w:r w:rsidRPr="005B3942">
        <w:rPr>
          <w:rFonts w:ascii="Eras Medium ITC" w:eastAsia="Times New Roman" w:hAnsi="Eras Medium ITC" w:cs="Simplified Arabic" w:hint="cs"/>
          <w:sz w:val="24"/>
          <w:szCs w:val="24"/>
          <w:rtl/>
          <w:lang w:bidi="ar-IQ"/>
        </w:rPr>
        <w:t>طريق</w:t>
      </w:r>
      <w:r w:rsidRPr="005B3942">
        <w:rPr>
          <w:rFonts w:ascii="Eras Medium ITC" w:eastAsia="Times New Roman" w:hAnsi="Eras Medium ITC" w:cs="Simplified Arabic"/>
          <w:sz w:val="24"/>
          <w:szCs w:val="24"/>
          <w:rtl/>
          <w:lang w:bidi="ar-IQ"/>
        </w:rPr>
        <w:t xml:space="preserve"> التوازن في است</w:t>
      </w:r>
      <w:r w:rsidRPr="005B3942">
        <w:rPr>
          <w:rFonts w:ascii="Eras Medium ITC" w:eastAsia="Times New Roman" w:hAnsi="Eras Medium ITC" w:cs="Simplified Arabic" w:hint="cs"/>
          <w:sz w:val="24"/>
          <w:szCs w:val="24"/>
          <w:rtl/>
          <w:lang w:bidi="ar-IQ"/>
        </w:rPr>
        <w:t>عمالهم</w:t>
      </w:r>
      <w:r w:rsidRPr="005B3942">
        <w:rPr>
          <w:rFonts w:ascii="Eras Medium ITC" w:eastAsia="Times New Roman" w:hAnsi="Eras Medium ITC" w:cs="Simplified Arabic"/>
          <w:sz w:val="24"/>
          <w:szCs w:val="24"/>
          <w:rtl/>
          <w:lang w:bidi="ar-IQ"/>
        </w:rPr>
        <w:t xml:space="preserve"> للقدرات الإبداعية والعملية" (الكاسي واخرون، 2019</w:t>
      </w:r>
      <w:r w:rsidRPr="005B3942">
        <w:rPr>
          <w:rFonts w:ascii="Eras Medium ITC" w:eastAsia="Times New Roman" w:hAnsi="Eras Medium ITC" w:cs="Simplified Arabic" w:hint="cs"/>
          <w:sz w:val="24"/>
          <w:szCs w:val="24"/>
          <w:rtl/>
          <w:lang w:bidi="ar-IQ"/>
        </w:rPr>
        <w:t>:</w:t>
      </w:r>
      <w:r w:rsidRPr="005B3942">
        <w:rPr>
          <w:rFonts w:ascii="Eras Medium ITC" w:eastAsia="Times New Roman" w:hAnsi="Eras Medium ITC" w:cs="Simplified Arabic"/>
          <w:sz w:val="24"/>
          <w:szCs w:val="24"/>
          <w:rtl/>
          <w:lang w:bidi="ar-IQ"/>
        </w:rPr>
        <w:t xml:space="preserve"> 358)</w:t>
      </w:r>
      <w:r w:rsidRPr="005B3942">
        <w:rPr>
          <w:rFonts w:ascii="Eras Medium ITC" w:eastAsia="Times New Roman" w:hAnsi="Eras Medium ITC" w:cs="Simplified Arabic" w:hint="cs"/>
          <w:sz w:val="24"/>
          <w:szCs w:val="24"/>
          <w:rtl/>
          <w:lang w:bidi="ar-IQ"/>
        </w:rPr>
        <w:t>.</w:t>
      </w:r>
    </w:p>
    <w:p w14:paraId="4E71C8A7" w14:textId="77777777" w:rsidR="005B3942" w:rsidRPr="005B3942" w:rsidRDefault="005B3942" w:rsidP="00B26014">
      <w:pPr>
        <w:numPr>
          <w:ilvl w:val="0"/>
          <w:numId w:val="30"/>
        </w:numPr>
        <w:tabs>
          <w:tab w:val="left" w:pos="237"/>
        </w:tabs>
        <w:bidi/>
        <w:spacing w:after="120" w:line="240" w:lineRule="auto"/>
        <w:ind w:left="-46" w:firstLine="0"/>
        <w:contextualSpacing/>
        <w:jc w:val="lowKashida"/>
        <w:rPr>
          <w:rFonts w:ascii="Eras Medium ITC" w:eastAsia="Times New Roman" w:hAnsi="Eras Medium ITC" w:cs="Sultan bold"/>
          <w:sz w:val="24"/>
          <w:szCs w:val="24"/>
          <w:lang w:bidi="ar-IQ"/>
        </w:rPr>
      </w:pPr>
      <w:r w:rsidRPr="005B3942">
        <w:rPr>
          <w:rFonts w:ascii="Eras Medium ITC" w:eastAsia="Times New Roman" w:hAnsi="Eras Medium ITC" w:cs="Simplified Arabic"/>
          <w:b/>
          <w:bCs/>
          <w:sz w:val="24"/>
          <w:szCs w:val="24"/>
          <w:rtl/>
          <w:lang w:bidi="ar-IQ"/>
        </w:rPr>
        <w:t>الجاسم (2010)</w:t>
      </w:r>
      <w:r w:rsidRPr="005B3942">
        <w:rPr>
          <w:rFonts w:ascii="Eras Medium ITC" w:eastAsia="Times New Roman" w:hAnsi="Eras Medium ITC" w:cs="Simplified Arabic"/>
          <w:sz w:val="24"/>
          <w:szCs w:val="24"/>
          <w:rtl/>
          <w:lang w:bidi="ar-IQ"/>
        </w:rPr>
        <w:t xml:space="preserve"> بكونه: "نظام كامل لمجموعة من القدرات التي يحتاج اليها الفرد للنجاح في الحياة عن طريق التعرف </w:t>
      </w:r>
      <w:r w:rsidRPr="005B3942">
        <w:rPr>
          <w:rFonts w:ascii="Eras Medium ITC" w:eastAsia="Times New Roman" w:hAnsi="Eras Medium ITC" w:cs="Simplified Arabic" w:hint="cs"/>
          <w:sz w:val="24"/>
          <w:szCs w:val="24"/>
          <w:rtl/>
          <w:lang w:bidi="ar-IQ"/>
        </w:rPr>
        <w:t>على</w:t>
      </w:r>
      <w:r w:rsidRPr="005B3942">
        <w:rPr>
          <w:rFonts w:ascii="Eras Medium ITC" w:eastAsia="Times New Roman" w:hAnsi="Eras Medium ITC" w:cs="Simplified Arabic"/>
          <w:sz w:val="24"/>
          <w:szCs w:val="24"/>
          <w:rtl/>
          <w:lang w:bidi="ar-IQ"/>
        </w:rPr>
        <w:t xml:space="preserve"> جوانب قوته وضعفه لتحقيق التوازن بين القدرات الإبداعية والتحليلية والعملية" (الجاسم، 2010</w:t>
      </w:r>
      <w:r w:rsidRPr="005B3942">
        <w:rPr>
          <w:rFonts w:ascii="Eras Medium ITC" w:eastAsia="Times New Roman" w:hAnsi="Eras Medium ITC" w:cs="Simplified Arabic" w:hint="cs"/>
          <w:sz w:val="24"/>
          <w:szCs w:val="24"/>
          <w:rtl/>
          <w:lang w:bidi="ar-IQ"/>
        </w:rPr>
        <w:t>:</w:t>
      </w:r>
      <w:r w:rsidRPr="005B3942">
        <w:rPr>
          <w:rFonts w:ascii="Eras Medium ITC" w:eastAsia="Times New Roman" w:hAnsi="Eras Medium ITC" w:cs="Simplified Arabic"/>
          <w:sz w:val="24"/>
          <w:szCs w:val="24"/>
          <w:rtl/>
          <w:lang w:bidi="ar-IQ"/>
        </w:rPr>
        <w:t xml:space="preserve"> 150)</w:t>
      </w:r>
      <w:r w:rsidRPr="005B3942">
        <w:rPr>
          <w:rFonts w:ascii="Eras Medium ITC" w:eastAsia="Times New Roman" w:hAnsi="Eras Medium ITC" w:cs="Simplified Arabic" w:hint="cs"/>
          <w:sz w:val="24"/>
          <w:szCs w:val="24"/>
          <w:rtl/>
          <w:lang w:bidi="ar-IQ"/>
        </w:rPr>
        <w:t>.</w:t>
      </w:r>
    </w:p>
    <w:p w14:paraId="7E2B879B" w14:textId="77777777" w:rsidR="005B3942" w:rsidRPr="005B3942" w:rsidRDefault="005B3942" w:rsidP="00B26014">
      <w:pPr>
        <w:numPr>
          <w:ilvl w:val="0"/>
          <w:numId w:val="30"/>
        </w:numPr>
        <w:tabs>
          <w:tab w:val="left" w:pos="237"/>
        </w:tabs>
        <w:bidi/>
        <w:spacing w:after="120" w:line="240" w:lineRule="auto"/>
        <w:ind w:left="-46" w:firstLine="0"/>
        <w:contextualSpacing/>
        <w:jc w:val="lowKashida"/>
        <w:rPr>
          <w:rFonts w:ascii="Eras Medium ITC" w:eastAsia="Times New Roman" w:hAnsi="Eras Medium ITC" w:cs="Sultan bold"/>
          <w:sz w:val="24"/>
          <w:szCs w:val="24"/>
          <w:lang w:bidi="ar-IQ"/>
        </w:rPr>
      </w:pPr>
      <w:r w:rsidRPr="005B3942">
        <w:rPr>
          <w:rFonts w:ascii="Eras Medium ITC" w:eastAsia="Times New Roman" w:hAnsi="Eras Medium ITC" w:cs="Simplified Arabic"/>
          <w:b/>
          <w:bCs/>
          <w:sz w:val="24"/>
          <w:szCs w:val="24"/>
          <w:rtl/>
          <w:lang w:bidi="ar-IQ"/>
        </w:rPr>
        <w:lastRenderedPageBreak/>
        <w:t>البدران وضرغام (2016)</w:t>
      </w:r>
      <w:r w:rsidRPr="005B3942">
        <w:rPr>
          <w:rFonts w:ascii="Eras Medium ITC" w:eastAsia="Times New Roman" w:hAnsi="Eras Medium ITC" w:cs="Simplified Arabic"/>
          <w:sz w:val="24"/>
          <w:szCs w:val="24"/>
          <w:rtl/>
          <w:lang w:bidi="ar-IQ"/>
        </w:rPr>
        <w:t xml:space="preserve"> بكونه</w:t>
      </w:r>
      <w:r w:rsidRPr="005B3942">
        <w:rPr>
          <w:rFonts w:ascii="Eras Medium ITC" w:eastAsia="Times New Roman" w:hAnsi="Eras Medium ITC" w:cs="Simplified Arabic" w:hint="cs"/>
          <w:sz w:val="24"/>
          <w:szCs w:val="24"/>
          <w:rtl/>
          <w:lang w:bidi="ar-IQ"/>
        </w:rPr>
        <w:t xml:space="preserve">: </w:t>
      </w:r>
      <w:r w:rsidRPr="005B3942">
        <w:rPr>
          <w:rFonts w:ascii="Eras Medium ITC" w:eastAsia="Times New Roman" w:hAnsi="Eras Medium ITC" w:cs="Simplified Arabic"/>
          <w:sz w:val="24"/>
          <w:szCs w:val="24"/>
          <w:rtl/>
          <w:lang w:bidi="ar-IQ"/>
        </w:rPr>
        <w:t xml:space="preserve">"قدرة الفرد على تحقيق </w:t>
      </w:r>
      <w:r w:rsidRPr="005B3942">
        <w:rPr>
          <w:rFonts w:ascii="Eras Medium ITC" w:eastAsia="Times New Roman" w:hAnsi="Eras Medium ITC" w:cs="Simplified Arabic" w:hint="eastAsia"/>
          <w:sz w:val="24"/>
          <w:szCs w:val="24"/>
          <w:rtl/>
          <w:lang w:bidi="ar-IQ"/>
        </w:rPr>
        <w:t>الأهداف</w:t>
      </w:r>
      <w:r w:rsidRPr="005B3942">
        <w:rPr>
          <w:rFonts w:ascii="Eras Medium ITC" w:eastAsia="Times New Roman" w:hAnsi="Eras Medium ITC" w:cs="Simplified Arabic" w:hint="cs"/>
          <w:sz w:val="24"/>
          <w:szCs w:val="24"/>
          <w:rtl/>
          <w:lang w:bidi="ar-IQ"/>
        </w:rPr>
        <w:t xml:space="preserve"> على</w:t>
      </w:r>
      <w:r w:rsidRPr="005B3942">
        <w:rPr>
          <w:rFonts w:ascii="Eras Medium ITC" w:eastAsia="Times New Roman" w:hAnsi="Eras Medium ITC" w:cs="Simplified Arabic"/>
          <w:sz w:val="24"/>
          <w:szCs w:val="24"/>
          <w:rtl/>
          <w:lang w:bidi="ar-IQ"/>
        </w:rPr>
        <w:t xml:space="preserve"> وفق معايير معين</w:t>
      </w:r>
      <w:r w:rsidRPr="005B3942">
        <w:rPr>
          <w:rFonts w:ascii="Eras Medium ITC" w:eastAsia="Times New Roman" w:hAnsi="Eras Medium ITC" w:cs="Simplified Arabic" w:hint="cs"/>
          <w:sz w:val="24"/>
          <w:szCs w:val="24"/>
          <w:rtl/>
          <w:lang w:bidi="ar-IQ"/>
        </w:rPr>
        <w:t>ة</w:t>
      </w:r>
      <w:r w:rsidRPr="005B3942">
        <w:rPr>
          <w:rFonts w:ascii="Eras Medium ITC" w:eastAsia="Times New Roman" w:hAnsi="Eras Medium ITC" w:cs="Simplified Arabic"/>
          <w:sz w:val="24"/>
          <w:szCs w:val="24"/>
          <w:rtl/>
          <w:lang w:bidi="ar-IQ"/>
        </w:rPr>
        <w:t xml:space="preserve"> </w:t>
      </w:r>
      <w:r w:rsidRPr="005B3942">
        <w:rPr>
          <w:rFonts w:ascii="Eras Medium ITC" w:eastAsia="Times New Roman" w:hAnsi="Eras Medium ITC" w:cs="Simplified Arabic" w:hint="cs"/>
          <w:sz w:val="24"/>
          <w:szCs w:val="24"/>
          <w:rtl/>
          <w:lang w:bidi="ar-IQ"/>
        </w:rPr>
        <w:t>أ</w:t>
      </w:r>
      <w:r w:rsidRPr="005B3942">
        <w:rPr>
          <w:rFonts w:ascii="Eras Medium ITC" w:eastAsia="Times New Roman" w:hAnsi="Eras Medium ITC" w:cs="Simplified Arabic"/>
          <w:sz w:val="24"/>
          <w:szCs w:val="24"/>
          <w:rtl/>
          <w:lang w:bidi="ar-IQ"/>
        </w:rPr>
        <w:t xml:space="preserve">و </w:t>
      </w:r>
      <w:r w:rsidRPr="005B3942">
        <w:rPr>
          <w:rFonts w:ascii="Eras Medium ITC" w:eastAsia="Times New Roman" w:hAnsi="Eras Medium ITC" w:cs="Simplified Arabic" w:hint="cs"/>
          <w:sz w:val="24"/>
          <w:szCs w:val="24"/>
          <w:rtl/>
          <w:lang w:bidi="ar-IQ"/>
        </w:rPr>
        <w:t>خاصة،</w:t>
      </w:r>
      <w:r w:rsidRPr="005B3942">
        <w:rPr>
          <w:rFonts w:ascii="Eras Medium ITC" w:eastAsia="Times New Roman" w:hAnsi="Eras Medium ITC" w:cs="Simplified Arabic"/>
          <w:sz w:val="24"/>
          <w:szCs w:val="24"/>
          <w:rtl/>
          <w:lang w:bidi="ar-IQ"/>
        </w:rPr>
        <w:t xml:space="preserve"> وذلك من ضمن السياق الاجتماعي والثقافي الموجود في ذلك الفرد</w:t>
      </w:r>
      <w:r w:rsidRPr="005B3942">
        <w:rPr>
          <w:rFonts w:ascii="Eras Medium ITC" w:eastAsia="Times New Roman" w:hAnsi="Eras Medium ITC" w:cs="Simplified Arabic" w:hint="cs"/>
          <w:sz w:val="24"/>
          <w:szCs w:val="24"/>
          <w:rtl/>
          <w:lang w:bidi="ar-IQ"/>
        </w:rPr>
        <w:t xml:space="preserve">, </w:t>
      </w:r>
      <w:r w:rsidRPr="005B3942">
        <w:rPr>
          <w:rFonts w:ascii="Eras Medium ITC" w:eastAsia="Times New Roman" w:hAnsi="Eras Medium ITC" w:cs="Simplified Arabic"/>
          <w:sz w:val="24"/>
          <w:szCs w:val="24"/>
          <w:rtl/>
          <w:lang w:bidi="ar-IQ"/>
        </w:rPr>
        <w:t xml:space="preserve">اي ان الفرد يصنع </w:t>
      </w:r>
      <w:r w:rsidRPr="005B3942">
        <w:rPr>
          <w:rFonts w:ascii="Eras Medium ITC" w:eastAsia="Times New Roman" w:hAnsi="Eras Medium ITC" w:cs="Simplified Arabic" w:hint="cs"/>
          <w:sz w:val="24"/>
          <w:szCs w:val="24"/>
          <w:rtl/>
          <w:lang w:bidi="ar-IQ"/>
        </w:rPr>
        <w:t>أ</w:t>
      </w:r>
      <w:r w:rsidRPr="005B3942">
        <w:rPr>
          <w:rFonts w:ascii="Eras Medium ITC" w:eastAsia="Times New Roman" w:hAnsi="Eras Medium ITC" w:cs="Simplified Arabic"/>
          <w:sz w:val="24"/>
          <w:szCs w:val="24"/>
          <w:rtl/>
          <w:lang w:bidi="ar-IQ"/>
        </w:rPr>
        <w:t>هدافه</w:t>
      </w:r>
      <w:r w:rsidRPr="005B3942">
        <w:rPr>
          <w:rFonts w:ascii="Eras Medium ITC" w:eastAsia="Times New Roman" w:hAnsi="Eras Medium ITC" w:cs="Simplified Arabic" w:hint="cs"/>
          <w:sz w:val="24"/>
          <w:szCs w:val="24"/>
          <w:rtl/>
          <w:lang w:bidi="ar-IQ"/>
        </w:rPr>
        <w:t>,</w:t>
      </w:r>
      <w:r w:rsidRPr="005B3942">
        <w:rPr>
          <w:rFonts w:ascii="Eras Medium ITC" w:eastAsia="Times New Roman" w:hAnsi="Eras Medium ITC" w:cs="Simplified Arabic"/>
          <w:sz w:val="24"/>
          <w:szCs w:val="24"/>
          <w:rtl/>
          <w:lang w:bidi="ar-IQ"/>
        </w:rPr>
        <w:t xml:space="preserve"> ويعمل على تحقيقها بما يلائم السياق الاجتماعي والثقافي الموجود ويتكون الذكاء الناجح من الذكاء التحليلي والابداعي والعملي" (البدران وضرغام2016:53).</w:t>
      </w:r>
    </w:p>
    <w:p w14:paraId="66FE3673" w14:textId="77777777" w:rsidR="005B3942" w:rsidRPr="005B3942" w:rsidRDefault="005B3942" w:rsidP="00B26014">
      <w:pPr>
        <w:numPr>
          <w:ilvl w:val="0"/>
          <w:numId w:val="30"/>
        </w:numPr>
        <w:tabs>
          <w:tab w:val="left" w:pos="237"/>
        </w:tabs>
        <w:bidi/>
        <w:spacing w:after="120" w:line="240" w:lineRule="auto"/>
        <w:ind w:left="-46" w:firstLine="0"/>
        <w:contextualSpacing/>
        <w:jc w:val="lowKashida"/>
        <w:rPr>
          <w:rFonts w:ascii="Eras Medium ITC" w:eastAsia="Times New Roman" w:hAnsi="Eras Medium ITC" w:cs="Sultan bold"/>
          <w:sz w:val="24"/>
          <w:szCs w:val="24"/>
          <w:lang w:bidi="ar-IQ"/>
        </w:rPr>
      </w:pPr>
      <w:r w:rsidRPr="005B3942">
        <w:rPr>
          <w:rFonts w:ascii="Eras Medium ITC" w:eastAsia="Times New Roman" w:hAnsi="Eras Medium ITC" w:cs="Simplified Arabic"/>
          <w:b/>
          <w:bCs/>
          <w:sz w:val="24"/>
          <w:szCs w:val="24"/>
          <w:rtl/>
          <w:lang w:bidi="ar-IQ"/>
        </w:rPr>
        <w:t>الدوسري (2019)</w:t>
      </w:r>
      <w:r w:rsidRPr="005B3942">
        <w:rPr>
          <w:rFonts w:ascii="Eras Medium ITC" w:eastAsia="Times New Roman" w:hAnsi="Eras Medium ITC" w:cs="Simplified Arabic"/>
          <w:sz w:val="24"/>
          <w:szCs w:val="24"/>
          <w:rtl/>
          <w:lang w:bidi="ar-IQ"/>
        </w:rPr>
        <w:t xml:space="preserve"> بأنه: "است</w:t>
      </w:r>
      <w:r w:rsidRPr="005B3942">
        <w:rPr>
          <w:rFonts w:ascii="Eras Medium ITC" w:eastAsia="Times New Roman" w:hAnsi="Eras Medium ITC" w:cs="Simplified Arabic" w:hint="cs"/>
          <w:sz w:val="24"/>
          <w:szCs w:val="24"/>
          <w:rtl/>
          <w:lang w:bidi="ar-IQ"/>
        </w:rPr>
        <w:t>عم</w:t>
      </w:r>
      <w:r w:rsidRPr="005B3942">
        <w:rPr>
          <w:rFonts w:ascii="Eras Medium ITC" w:eastAsia="Times New Roman" w:hAnsi="Eras Medium ITC" w:cs="Simplified Arabic"/>
          <w:sz w:val="24"/>
          <w:szCs w:val="24"/>
          <w:rtl/>
          <w:lang w:bidi="ar-IQ"/>
        </w:rPr>
        <w:t>ا</w:t>
      </w:r>
      <w:r w:rsidRPr="005B3942">
        <w:rPr>
          <w:rFonts w:ascii="Eras Medium ITC" w:eastAsia="Times New Roman" w:hAnsi="Eras Medium ITC" w:cs="Simplified Arabic" w:hint="cs"/>
          <w:sz w:val="24"/>
          <w:szCs w:val="24"/>
          <w:rtl/>
          <w:lang w:bidi="ar-IQ"/>
        </w:rPr>
        <w:t>ل</w:t>
      </w:r>
      <w:r w:rsidRPr="005B3942">
        <w:rPr>
          <w:rFonts w:ascii="Eras Medium ITC" w:eastAsia="Times New Roman" w:hAnsi="Eras Medium ITC" w:cs="Simplified Arabic"/>
          <w:sz w:val="24"/>
          <w:szCs w:val="24"/>
          <w:rtl/>
          <w:lang w:bidi="ar-IQ"/>
        </w:rPr>
        <w:t xml:space="preserve"> مجموع</w:t>
      </w:r>
      <w:r w:rsidRPr="005B3942">
        <w:rPr>
          <w:rFonts w:ascii="Eras Medium ITC" w:eastAsia="Times New Roman" w:hAnsi="Eras Medium ITC" w:cs="Simplified Arabic" w:hint="cs"/>
          <w:sz w:val="24"/>
          <w:szCs w:val="24"/>
          <w:rtl/>
          <w:lang w:bidi="ar-IQ"/>
        </w:rPr>
        <w:t>ة</w:t>
      </w:r>
      <w:r w:rsidRPr="005B3942">
        <w:rPr>
          <w:rFonts w:ascii="Eras Medium ITC" w:eastAsia="Times New Roman" w:hAnsi="Eras Medium ITC" w:cs="Simplified Arabic"/>
          <w:sz w:val="24"/>
          <w:szCs w:val="24"/>
          <w:rtl/>
          <w:lang w:bidi="ar-IQ"/>
        </w:rPr>
        <w:t xml:space="preserve"> من القدرات التحليلية والابداعية والعملية بصوره متكاملة ومتوازنة لتحقيق الغايات المطلوبة من البيئة الخارجية" (الدوسري، 2019</w:t>
      </w:r>
      <w:r w:rsidRPr="005B3942">
        <w:rPr>
          <w:rFonts w:ascii="Eras Medium ITC" w:eastAsia="Times New Roman" w:hAnsi="Eras Medium ITC" w:cs="Simplified Arabic" w:hint="cs"/>
          <w:sz w:val="24"/>
          <w:szCs w:val="24"/>
          <w:rtl/>
          <w:lang w:bidi="ar-IQ"/>
        </w:rPr>
        <w:t>:</w:t>
      </w:r>
      <w:r w:rsidRPr="005B3942">
        <w:rPr>
          <w:rFonts w:ascii="Eras Medium ITC" w:eastAsia="Times New Roman" w:hAnsi="Eras Medium ITC" w:cs="Simplified Arabic"/>
          <w:sz w:val="24"/>
          <w:szCs w:val="24"/>
          <w:rtl/>
          <w:lang w:bidi="ar-IQ"/>
        </w:rPr>
        <w:t xml:space="preserve"> 8)</w:t>
      </w:r>
      <w:r w:rsidRPr="005B3942">
        <w:rPr>
          <w:rFonts w:ascii="Eras Medium ITC" w:eastAsia="Times New Roman" w:hAnsi="Eras Medium ITC" w:cs="Simplified Arabic" w:hint="cs"/>
          <w:sz w:val="24"/>
          <w:szCs w:val="24"/>
          <w:rtl/>
          <w:lang w:bidi="ar-IQ"/>
        </w:rPr>
        <w:t>.</w:t>
      </w:r>
    </w:p>
    <w:p w14:paraId="417BBE68" w14:textId="77777777" w:rsidR="005B3942" w:rsidRPr="005B3942" w:rsidRDefault="005B3942" w:rsidP="00B26014">
      <w:pPr>
        <w:numPr>
          <w:ilvl w:val="0"/>
          <w:numId w:val="31"/>
        </w:numPr>
        <w:tabs>
          <w:tab w:val="left" w:pos="237"/>
        </w:tabs>
        <w:bidi/>
        <w:spacing w:after="120" w:line="240" w:lineRule="auto"/>
        <w:ind w:left="-46" w:firstLine="0"/>
        <w:contextualSpacing/>
        <w:jc w:val="lowKashida"/>
        <w:rPr>
          <w:rFonts w:ascii="Simplified Arabic" w:eastAsia="Times New Roman" w:hAnsi="Simplified Arabic" w:cs="Simplified Arabic"/>
          <w:b/>
          <w:bCs/>
          <w:sz w:val="24"/>
          <w:szCs w:val="24"/>
          <w:rtl/>
          <w:lang w:bidi="ar-IQ"/>
        </w:rPr>
      </w:pPr>
      <w:r w:rsidRPr="005B3942">
        <w:rPr>
          <w:rFonts w:ascii="Simplified Arabic" w:eastAsia="Times New Roman" w:hAnsi="Simplified Arabic" w:cs="Simplified Arabic"/>
          <w:b/>
          <w:bCs/>
          <w:sz w:val="24"/>
          <w:szCs w:val="24"/>
          <w:rtl/>
          <w:lang w:bidi="ar-IQ"/>
        </w:rPr>
        <w:t>التعريف النظري</w:t>
      </w:r>
    </w:p>
    <w:p w14:paraId="43447373" w14:textId="77777777" w:rsidR="005B3942" w:rsidRPr="005B3942" w:rsidRDefault="005B3942" w:rsidP="00E94D1B">
      <w:pPr>
        <w:bidi/>
        <w:spacing w:after="120" w:line="240" w:lineRule="auto"/>
        <w:jc w:val="lowKashida"/>
        <w:rPr>
          <w:rFonts w:ascii="Eras Medium ITC" w:eastAsia="Times New Roman" w:hAnsi="Eras Medium ITC" w:cs="Simplified Arabic"/>
          <w:sz w:val="24"/>
          <w:szCs w:val="24"/>
          <w:rtl/>
          <w:lang w:bidi="ar-IQ"/>
        </w:rPr>
      </w:pPr>
      <w:r w:rsidRPr="005B3942">
        <w:rPr>
          <w:rFonts w:ascii="Eras Medium ITC" w:eastAsia="Times New Roman" w:hAnsi="Eras Medium ITC" w:cs="Simplified Arabic"/>
          <w:sz w:val="24"/>
          <w:szCs w:val="24"/>
          <w:rtl/>
          <w:lang w:bidi="ar-IQ"/>
        </w:rPr>
        <w:t xml:space="preserve"> تبنت الباحثة تعريفاً نظرياً لمتغير الذكاء الناجح تمثل بتعريف </w:t>
      </w:r>
      <w:r w:rsidRPr="005B3942">
        <w:rPr>
          <w:rFonts w:ascii="Times New Roman" w:eastAsia="Times New Roman" w:hAnsi="Times New Roman" w:cs="Times New Roman"/>
          <w:sz w:val="24"/>
          <w:szCs w:val="24"/>
          <w:rtl/>
          <w:lang w:bidi="ar-IQ"/>
        </w:rPr>
        <w:t>(</w:t>
      </w:r>
      <w:r w:rsidRPr="005B3942">
        <w:rPr>
          <w:rFonts w:ascii="Times New Roman" w:eastAsia="Times New Roman" w:hAnsi="Times New Roman" w:cs="Times New Roman"/>
          <w:sz w:val="24"/>
          <w:szCs w:val="24"/>
          <w:lang w:bidi="ar-IQ"/>
        </w:rPr>
        <w:t>2000</w:t>
      </w:r>
      <w:r w:rsidRPr="005B3942">
        <w:rPr>
          <w:rFonts w:ascii="Times New Roman" w:eastAsia="Times New Roman" w:hAnsi="Times New Roman" w:cs="Times New Roman"/>
          <w:sz w:val="24"/>
          <w:szCs w:val="24"/>
          <w:rtl/>
          <w:lang w:bidi="ar-IQ"/>
        </w:rPr>
        <w:t>,</w:t>
      </w:r>
      <w:r w:rsidRPr="005B3942">
        <w:rPr>
          <w:rFonts w:ascii="Times New Roman" w:eastAsia="Times New Roman" w:hAnsi="Times New Roman" w:cs="Times New Roman"/>
          <w:sz w:val="24"/>
          <w:szCs w:val="24"/>
          <w:lang w:bidi="ar-IQ"/>
        </w:rPr>
        <w:t>Sternberg</w:t>
      </w:r>
      <w:r w:rsidRPr="005B3942">
        <w:rPr>
          <w:rFonts w:ascii="Times New Roman" w:eastAsia="Times New Roman" w:hAnsi="Times New Roman" w:cs="Times New Roman"/>
          <w:sz w:val="24"/>
          <w:szCs w:val="24"/>
          <w:rtl/>
          <w:lang w:bidi="ar-IQ"/>
        </w:rPr>
        <w:t>)</w:t>
      </w:r>
      <w:r w:rsidRPr="005B3942">
        <w:rPr>
          <w:rFonts w:ascii="Eras Medium ITC" w:eastAsia="Times New Roman" w:hAnsi="Eras Medium ITC" w:cs="Simplified Arabic"/>
          <w:sz w:val="24"/>
          <w:szCs w:val="24"/>
          <w:rtl/>
          <w:lang w:bidi="ar-IQ"/>
        </w:rPr>
        <w:t xml:space="preserve"> كونها استندت إليه في بناء مقياس الذكاء الناجح المست</w:t>
      </w:r>
      <w:r w:rsidRPr="005B3942">
        <w:rPr>
          <w:rFonts w:ascii="Eras Medium ITC" w:eastAsia="Times New Roman" w:hAnsi="Eras Medium ITC" w:cs="Simplified Arabic" w:hint="cs"/>
          <w:sz w:val="24"/>
          <w:szCs w:val="24"/>
          <w:rtl/>
          <w:lang w:bidi="ar-IQ"/>
        </w:rPr>
        <w:t>عمل</w:t>
      </w:r>
      <w:r w:rsidRPr="005B3942">
        <w:rPr>
          <w:rFonts w:ascii="Eras Medium ITC" w:eastAsia="Times New Roman" w:hAnsi="Eras Medium ITC" w:cs="Simplified Arabic"/>
          <w:sz w:val="24"/>
          <w:szCs w:val="24"/>
          <w:rtl/>
          <w:lang w:bidi="ar-IQ"/>
        </w:rPr>
        <w:t xml:space="preserve"> في البحث الحالي، فضلا عن نموذجه النظري في فسير النتائج.</w:t>
      </w:r>
    </w:p>
    <w:p w14:paraId="340DCA2F" w14:textId="77777777" w:rsidR="005B3942" w:rsidRPr="005B3942" w:rsidRDefault="005B3942" w:rsidP="00E94D1B">
      <w:pPr>
        <w:bidi/>
        <w:spacing w:after="120" w:line="240" w:lineRule="auto"/>
        <w:jc w:val="lowKashida"/>
        <w:rPr>
          <w:rFonts w:ascii="Simplified Arabic" w:eastAsia="Times New Roman" w:hAnsi="Simplified Arabic" w:cs="Simplified Arabic"/>
          <w:sz w:val="24"/>
          <w:szCs w:val="24"/>
          <w:rtl/>
          <w:lang w:bidi="ar-IQ"/>
        </w:rPr>
      </w:pPr>
    </w:p>
    <w:p w14:paraId="10124AE3" w14:textId="77777777" w:rsidR="005B3942" w:rsidRPr="005B3942" w:rsidRDefault="005B3942" w:rsidP="00E94D1B">
      <w:pPr>
        <w:bidi/>
        <w:spacing w:after="120" w:line="240" w:lineRule="auto"/>
        <w:jc w:val="lowKashida"/>
        <w:rPr>
          <w:rFonts w:ascii="Simplified Arabic" w:eastAsia="Times New Roman" w:hAnsi="Simplified Arabic" w:cs="Simplified Arabic"/>
          <w:b/>
          <w:bCs/>
          <w:sz w:val="24"/>
          <w:szCs w:val="24"/>
          <w:rtl/>
          <w:lang w:bidi="ar-IQ"/>
        </w:rPr>
      </w:pPr>
      <w:r w:rsidRPr="005B3942">
        <w:rPr>
          <w:rFonts w:ascii="Simplified Arabic" w:eastAsia="Times New Roman" w:hAnsi="Simplified Arabic" w:cs="Simplified Arabic"/>
          <w:b/>
          <w:bCs/>
          <w:sz w:val="24"/>
          <w:szCs w:val="24"/>
          <w:rtl/>
          <w:lang w:bidi="ar-IQ"/>
        </w:rPr>
        <w:t>الفصل الثاني: الإطار النظري</w:t>
      </w:r>
    </w:p>
    <w:p w14:paraId="28CFA9D4" w14:textId="77777777" w:rsidR="005B3942" w:rsidRPr="005B3942" w:rsidRDefault="005B3942" w:rsidP="00E94D1B">
      <w:pPr>
        <w:bidi/>
        <w:spacing w:after="120" w:line="240" w:lineRule="auto"/>
        <w:jc w:val="lowKashida"/>
        <w:rPr>
          <w:rFonts w:ascii="Simplified Arabic" w:eastAsia="Calibri" w:hAnsi="Simplified Arabic" w:cs="Simplified Arabic"/>
          <w:b/>
          <w:bCs/>
          <w:sz w:val="24"/>
          <w:szCs w:val="24"/>
          <w:rtl/>
        </w:rPr>
      </w:pPr>
      <w:r w:rsidRPr="005B3942">
        <w:rPr>
          <w:rFonts w:ascii="Simplified Arabic" w:eastAsia="Calibri" w:hAnsi="Simplified Arabic" w:cs="Simplified Arabic"/>
          <w:b/>
          <w:bCs/>
          <w:sz w:val="24"/>
          <w:szCs w:val="24"/>
          <w:rtl/>
        </w:rPr>
        <w:t xml:space="preserve">نظرية الذكاء الناجح </w:t>
      </w:r>
      <w:r w:rsidRPr="005B3942">
        <w:rPr>
          <w:rFonts w:ascii="Times New Roman" w:eastAsia="Calibri" w:hAnsi="Times New Roman" w:cs="Times New Roman"/>
          <w:b/>
          <w:bCs/>
          <w:sz w:val="24"/>
          <w:szCs w:val="24"/>
          <w:rtl/>
        </w:rPr>
        <w:t>(</w:t>
      </w:r>
      <w:r w:rsidRPr="005B3942">
        <w:rPr>
          <w:rFonts w:ascii="Times New Roman" w:eastAsia="Calibri" w:hAnsi="Times New Roman" w:cs="Times New Roman"/>
          <w:b/>
          <w:bCs/>
          <w:sz w:val="24"/>
          <w:szCs w:val="24"/>
        </w:rPr>
        <w:t>Theory of Successful Intelligence</w:t>
      </w:r>
      <w:r w:rsidRPr="005B3942">
        <w:rPr>
          <w:rFonts w:ascii="Times New Roman" w:eastAsia="Calibri" w:hAnsi="Times New Roman" w:cs="Times New Roman"/>
          <w:b/>
          <w:bCs/>
          <w:sz w:val="24"/>
          <w:szCs w:val="24"/>
          <w:rtl/>
        </w:rPr>
        <w:t>)</w:t>
      </w:r>
      <w:r w:rsidRPr="005B3942">
        <w:rPr>
          <w:rFonts w:ascii="Simplified Arabic" w:eastAsia="Calibri" w:hAnsi="Simplified Arabic" w:cs="Simplified Arabic"/>
          <w:b/>
          <w:bCs/>
          <w:sz w:val="24"/>
          <w:szCs w:val="24"/>
          <w:rtl/>
        </w:rPr>
        <w:t>:</w:t>
      </w:r>
    </w:p>
    <w:p w14:paraId="41B2E8CE" w14:textId="77777777" w:rsidR="005B3942" w:rsidRPr="005B3942" w:rsidRDefault="005B3942" w:rsidP="00E94D1B">
      <w:pPr>
        <w:bidi/>
        <w:spacing w:after="120" w:line="240" w:lineRule="auto"/>
        <w:jc w:val="lowKashida"/>
        <w:rPr>
          <w:rFonts w:ascii="Times New Roman" w:eastAsia="Calibri" w:hAnsi="Times New Roman" w:cs="Times New Roman"/>
          <w:sz w:val="24"/>
          <w:szCs w:val="24"/>
          <w:rtl/>
        </w:rPr>
      </w:pPr>
      <w:r w:rsidRPr="005B3942">
        <w:rPr>
          <w:rFonts w:ascii="Eras Medium ITC" w:eastAsia="Calibri" w:hAnsi="Eras Medium ITC" w:cs="Simplified Arabic"/>
          <w:sz w:val="24"/>
          <w:szCs w:val="24"/>
          <w:rtl/>
        </w:rPr>
        <w:t xml:space="preserve">     إن نظرية الذكاء الناجح ترتكز</w:t>
      </w:r>
      <w:r w:rsidRPr="005B3942">
        <w:rPr>
          <w:rFonts w:ascii="Eras Medium ITC" w:eastAsia="Calibri" w:hAnsi="Eras Medium ITC" w:cs="Simplified Arabic" w:hint="cs"/>
          <w:sz w:val="24"/>
          <w:szCs w:val="24"/>
          <w:rtl/>
        </w:rPr>
        <w:t xml:space="preserve"> في</w:t>
      </w:r>
      <w:r w:rsidRPr="005B3942">
        <w:rPr>
          <w:rFonts w:ascii="Eras Medium ITC" w:eastAsia="Calibri" w:hAnsi="Eras Medium ITC" w:cs="Simplified Arabic"/>
          <w:sz w:val="24"/>
          <w:szCs w:val="24"/>
          <w:rtl/>
        </w:rPr>
        <w:t xml:space="preserve"> أن للنجاح أشكالًا مختلفة، فقد يكون النجاح هو البراعة في المرافعة بالنسبة للمحامي، أو الابداع بالنسبة لكاتب القصة، أو إتقان العمل بالنسبة للنجار، وقد يكون النجاح هو تحقيق العديد من الاهداف بالنسبة لمعظم </w:t>
      </w:r>
      <w:r w:rsidRPr="005B3942">
        <w:rPr>
          <w:rFonts w:ascii="Eras Medium ITC" w:eastAsia="Calibri" w:hAnsi="Eras Medium ITC" w:cs="Simplified Arabic" w:hint="cs"/>
          <w:sz w:val="24"/>
          <w:szCs w:val="24"/>
          <w:rtl/>
        </w:rPr>
        <w:t>الاشخاص، وتبين</w:t>
      </w:r>
      <w:r w:rsidRPr="005B3942">
        <w:rPr>
          <w:rFonts w:ascii="Eras Medium ITC" w:eastAsia="Calibri" w:hAnsi="Eras Medium ITC" w:cs="Simplified Arabic"/>
          <w:sz w:val="24"/>
          <w:szCs w:val="24"/>
          <w:rtl/>
        </w:rPr>
        <w:t xml:space="preserve"> هذه النظرية أن هناك طرقاً مختلفة ومتعددة لتحقيق النجاح مهما كان الهدف، فقد يكون التألق والحضور طريقة للنجاح، وقد يكون النجاح عن طريق الذكاء والفطنة، أو قد يكون من </w:t>
      </w:r>
      <w:r w:rsidRPr="005B3942">
        <w:rPr>
          <w:rFonts w:ascii="Eras Medium ITC" w:eastAsia="Calibri" w:hAnsi="Eras Medium ITC" w:cs="Simplified Arabic" w:hint="cs"/>
          <w:sz w:val="24"/>
          <w:szCs w:val="24"/>
          <w:rtl/>
        </w:rPr>
        <w:t>طريق</w:t>
      </w:r>
      <w:r w:rsidRPr="005B3942">
        <w:rPr>
          <w:rFonts w:ascii="Eras Medium ITC" w:eastAsia="Calibri" w:hAnsi="Eras Medium ITC" w:cs="Simplified Arabic"/>
          <w:sz w:val="24"/>
          <w:szCs w:val="24"/>
          <w:rtl/>
        </w:rPr>
        <w:t xml:space="preserve"> القدرة على ابتكار الافكار الخلاقة. فكل منا يتقن عمل بعض الاشياء، ويعتمد نجاح اي منا الى القدرة الى حد كبير على قدرته على توظيف هذه القدرات، كذلك على قدرته على التعويض عن نقاط لديه، فمثلا قد يبذل شخص ما جهدا واعيا </w:t>
      </w:r>
      <w:r w:rsidRPr="005B3942">
        <w:rPr>
          <w:rFonts w:ascii="Eras Medium ITC" w:eastAsia="Calibri" w:hAnsi="Eras Medium ITC" w:cs="Simplified Arabic" w:hint="cs"/>
          <w:sz w:val="24"/>
          <w:szCs w:val="24"/>
          <w:rtl/>
        </w:rPr>
        <w:t>لتطوير نقاط</w:t>
      </w:r>
      <w:r w:rsidRPr="005B3942">
        <w:rPr>
          <w:rFonts w:ascii="Eras Medium ITC" w:eastAsia="Calibri" w:hAnsi="Eras Medium ITC" w:cs="Simplified Arabic"/>
          <w:sz w:val="24"/>
          <w:szCs w:val="24"/>
          <w:rtl/>
        </w:rPr>
        <w:t xml:space="preserve"> الضعف لديه أو قد يعمل ضمن يعمل ضمن فريق، فيقوم عضو آخر في الفريق بالعمل الذي يصعب عليه القيام به </w:t>
      </w:r>
      <w:r w:rsidRPr="005B3942">
        <w:rPr>
          <w:rFonts w:ascii="Times New Roman" w:eastAsia="Calibri" w:hAnsi="Times New Roman" w:cs="Times New Roman"/>
          <w:sz w:val="24"/>
          <w:szCs w:val="24"/>
          <w:rtl/>
        </w:rPr>
        <w:t>(</w:t>
      </w:r>
      <w:r w:rsidRPr="005B3942">
        <w:rPr>
          <w:rFonts w:ascii="Times New Roman" w:eastAsia="Calibri" w:hAnsi="Times New Roman" w:cs="Times New Roman"/>
          <w:sz w:val="24"/>
          <w:szCs w:val="24"/>
        </w:rPr>
        <w:t>Sternberg,2002</w:t>
      </w:r>
      <w:r w:rsidRPr="005B3942">
        <w:rPr>
          <w:rFonts w:ascii="Times New Roman" w:eastAsia="Calibri" w:hAnsi="Times New Roman" w:cs="Times New Roman"/>
          <w:sz w:val="24"/>
          <w:szCs w:val="24"/>
          <w:rtl/>
        </w:rPr>
        <w:t>).</w:t>
      </w:r>
    </w:p>
    <w:p w14:paraId="079A08EC" w14:textId="77777777" w:rsidR="005B3942" w:rsidRPr="005B3942" w:rsidRDefault="005B3942" w:rsidP="00E94D1B">
      <w:pPr>
        <w:bidi/>
        <w:spacing w:after="120" w:line="240" w:lineRule="auto"/>
        <w:jc w:val="lowKashida"/>
        <w:rPr>
          <w:rFonts w:ascii="Eras Medium ITC" w:eastAsia="Calibri" w:hAnsi="Eras Medium ITC" w:cs="Simplified Arabic"/>
          <w:sz w:val="24"/>
          <w:szCs w:val="24"/>
          <w:rtl/>
        </w:rPr>
      </w:pPr>
      <w:r w:rsidRPr="005B3942">
        <w:rPr>
          <w:rFonts w:ascii="Eras Medium ITC" w:eastAsia="Calibri" w:hAnsi="Eras Medium ITC" w:cs="Simplified Arabic"/>
          <w:sz w:val="24"/>
          <w:szCs w:val="24"/>
          <w:rtl/>
        </w:rPr>
        <w:t xml:space="preserve">    وكان للفيلسوف الروماني </w:t>
      </w:r>
      <w:r w:rsidRPr="005B3942">
        <w:rPr>
          <w:rFonts w:ascii="Eras Medium ITC" w:eastAsia="Calibri" w:hAnsi="Eras Medium ITC" w:cs="Simplified Arabic" w:hint="cs"/>
          <w:sz w:val="24"/>
          <w:szCs w:val="24"/>
          <w:rtl/>
        </w:rPr>
        <w:t>(</w:t>
      </w:r>
      <w:r w:rsidRPr="005B3942">
        <w:rPr>
          <w:rFonts w:ascii="Eras Medium ITC" w:eastAsia="Calibri" w:hAnsi="Eras Medium ITC" w:cs="Simplified Arabic"/>
          <w:sz w:val="24"/>
          <w:szCs w:val="24"/>
          <w:rtl/>
        </w:rPr>
        <w:t>شيشرون</w:t>
      </w:r>
      <w:r w:rsidRPr="005B3942">
        <w:rPr>
          <w:rFonts w:ascii="Eras Medium ITC" w:eastAsia="Calibri" w:hAnsi="Eras Medium ITC" w:cs="Simplified Arabic" w:hint="cs"/>
          <w:sz w:val="24"/>
          <w:szCs w:val="24"/>
          <w:rtl/>
        </w:rPr>
        <w:t>)</w:t>
      </w:r>
      <w:r w:rsidRPr="005B3942">
        <w:rPr>
          <w:rFonts w:ascii="Eras Medium ITC" w:eastAsia="Calibri" w:hAnsi="Eras Medium ITC" w:cs="Simplified Arabic"/>
          <w:sz w:val="24"/>
          <w:szCs w:val="24"/>
          <w:rtl/>
        </w:rPr>
        <w:t xml:space="preserve"> الذي عاش قبل الميلاد الفضل في ابتكار كلمة لاتينية قصد منها الذكاء أو النشاط الادراكي المعرفي، وقد انتشرت هذه الكلمة</w:t>
      </w:r>
      <w:r w:rsidRPr="005B3942">
        <w:rPr>
          <w:rFonts w:ascii="Eras Medium ITC" w:eastAsia="Calibri" w:hAnsi="Eras Medium ITC" w:cs="Simplified Arabic" w:hint="cs"/>
          <w:sz w:val="24"/>
          <w:szCs w:val="24"/>
          <w:rtl/>
        </w:rPr>
        <w:t xml:space="preserve"> </w:t>
      </w:r>
      <w:r w:rsidRPr="005B3942">
        <w:rPr>
          <w:rFonts w:ascii="Times New Roman" w:eastAsia="Calibri" w:hAnsi="Times New Roman" w:cs="Times New Roman"/>
          <w:sz w:val="24"/>
          <w:szCs w:val="24"/>
          <w:rtl/>
        </w:rPr>
        <w:t>(</w:t>
      </w:r>
      <w:r w:rsidRPr="005B3942">
        <w:rPr>
          <w:rFonts w:ascii="Times New Roman" w:eastAsia="Calibri" w:hAnsi="Times New Roman" w:cs="Times New Roman"/>
          <w:sz w:val="24"/>
          <w:szCs w:val="24"/>
        </w:rPr>
        <w:t>Intelligence</w:t>
      </w:r>
      <w:r w:rsidRPr="005B3942">
        <w:rPr>
          <w:rFonts w:ascii="Times New Roman" w:eastAsia="Calibri" w:hAnsi="Times New Roman" w:cs="Times New Roman"/>
          <w:sz w:val="24"/>
          <w:szCs w:val="24"/>
          <w:rtl/>
        </w:rPr>
        <w:t>)</w:t>
      </w:r>
      <w:r w:rsidRPr="005B3942">
        <w:rPr>
          <w:rFonts w:ascii="Eras Medium ITC" w:eastAsia="Calibri" w:hAnsi="Eras Medium ITC" w:cs="Simplified Arabic"/>
          <w:sz w:val="24"/>
          <w:szCs w:val="24"/>
          <w:rtl/>
        </w:rPr>
        <w:t xml:space="preserve"> وتشتق</w:t>
      </w:r>
      <w:r w:rsidRPr="005B3942">
        <w:rPr>
          <w:rFonts w:ascii="Eras Medium ITC" w:eastAsia="Calibri" w:hAnsi="Eras Medium ITC" w:cs="Simplified Arabic" w:hint="cs"/>
          <w:sz w:val="24"/>
          <w:szCs w:val="24"/>
          <w:rtl/>
        </w:rPr>
        <w:t xml:space="preserve"> </w:t>
      </w:r>
      <w:r w:rsidRPr="005B3942">
        <w:rPr>
          <w:rFonts w:ascii="Times New Roman" w:eastAsia="Calibri" w:hAnsi="Times New Roman" w:cs="Times New Roman"/>
          <w:sz w:val="24"/>
          <w:szCs w:val="24"/>
          <w:rtl/>
        </w:rPr>
        <w:t>(</w:t>
      </w:r>
      <w:r w:rsidRPr="005B3942">
        <w:rPr>
          <w:rFonts w:ascii="Times New Roman" w:eastAsia="Calibri" w:hAnsi="Times New Roman" w:cs="Times New Roman"/>
          <w:sz w:val="24"/>
          <w:szCs w:val="24"/>
        </w:rPr>
        <w:t>Intelligence</w:t>
      </w:r>
      <w:r w:rsidRPr="005B3942">
        <w:rPr>
          <w:rFonts w:ascii="Times New Roman" w:eastAsia="Calibri" w:hAnsi="Times New Roman" w:cs="Times New Roman"/>
          <w:sz w:val="24"/>
          <w:szCs w:val="24"/>
          <w:rtl/>
        </w:rPr>
        <w:t>)</w:t>
      </w:r>
      <w:r w:rsidRPr="005B3942">
        <w:rPr>
          <w:rFonts w:ascii="Eras Medium ITC" w:eastAsia="Calibri" w:hAnsi="Eras Medium ITC" w:cs="Simplified Arabic" w:hint="cs"/>
          <w:sz w:val="24"/>
          <w:szCs w:val="24"/>
          <w:rtl/>
        </w:rPr>
        <w:t xml:space="preserve"> </w:t>
      </w:r>
      <w:r w:rsidRPr="005B3942">
        <w:rPr>
          <w:rFonts w:ascii="Eras Medium ITC" w:eastAsia="Calibri" w:hAnsi="Eras Medium ITC" w:cs="Simplified Arabic"/>
          <w:sz w:val="24"/>
          <w:szCs w:val="24"/>
          <w:rtl/>
        </w:rPr>
        <w:t xml:space="preserve">اللاتينية في اللغات الاوروبية الحديثة، فعرفت </w:t>
      </w:r>
      <w:r w:rsidRPr="005B3942">
        <w:rPr>
          <w:rFonts w:ascii="Eras Medium ITC" w:eastAsia="Calibri" w:hAnsi="Eras Medium ITC" w:cs="Simplified Arabic" w:hint="cs"/>
          <w:sz w:val="24"/>
          <w:szCs w:val="24"/>
          <w:rtl/>
        </w:rPr>
        <w:t>بالإنجليزية</w:t>
      </w:r>
      <w:r w:rsidRPr="005B3942">
        <w:rPr>
          <w:rFonts w:ascii="Eras Medium ITC" w:eastAsia="Calibri" w:hAnsi="Eras Medium ITC" w:cs="Simplified Arabic"/>
          <w:sz w:val="24"/>
          <w:szCs w:val="24"/>
          <w:rtl/>
        </w:rPr>
        <w:t xml:space="preserve"> والفرنسية منها كلمة</w:t>
      </w:r>
      <w:r w:rsidRPr="005B3942">
        <w:rPr>
          <w:rFonts w:ascii="Eras Medium ITC" w:eastAsia="Calibri" w:hAnsi="Eras Medium ITC" w:cs="Simplified Arabic" w:hint="cs"/>
          <w:sz w:val="24"/>
          <w:szCs w:val="24"/>
          <w:rtl/>
        </w:rPr>
        <w:t xml:space="preserve"> (</w:t>
      </w:r>
      <w:r w:rsidRPr="005B3942">
        <w:rPr>
          <w:rFonts w:ascii="Eras Medium ITC" w:eastAsia="Calibri" w:hAnsi="Eras Medium ITC" w:cs="Simplified Arabic"/>
          <w:sz w:val="24"/>
          <w:szCs w:val="24"/>
          <w:rtl/>
        </w:rPr>
        <w:t>الذهن</w:t>
      </w:r>
      <w:r w:rsidRPr="005B3942">
        <w:rPr>
          <w:rFonts w:ascii="Eras Medium ITC" w:eastAsia="Calibri" w:hAnsi="Eras Medium ITC" w:cs="Simplified Arabic" w:hint="cs"/>
          <w:sz w:val="24"/>
          <w:szCs w:val="24"/>
          <w:rtl/>
        </w:rPr>
        <w:t xml:space="preserve">) </w:t>
      </w:r>
      <w:r w:rsidRPr="005B3942">
        <w:rPr>
          <w:rFonts w:ascii="Eras Medium ITC" w:eastAsia="Calibri" w:hAnsi="Eras Medium ITC" w:cs="Simplified Arabic"/>
          <w:sz w:val="24"/>
          <w:szCs w:val="24"/>
          <w:rtl/>
        </w:rPr>
        <w:t>(بشارة</w:t>
      </w:r>
      <w:r w:rsidRPr="005B3942">
        <w:rPr>
          <w:rFonts w:ascii="Eras Medium ITC" w:eastAsia="Calibri" w:hAnsi="Eras Medium ITC" w:cs="Simplified Arabic" w:hint="cs"/>
          <w:sz w:val="24"/>
          <w:szCs w:val="24"/>
          <w:rtl/>
        </w:rPr>
        <w:t xml:space="preserve">، </w:t>
      </w:r>
      <w:r w:rsidRPr="005B3942">
        <w:rPr>
          <w:rFonts w:ascii="Eras Medium ITC" w:eastAsia="Calibri" w:hAnsi="Eras Medium ITC" w:cs="Simplified Arabic"/>
          <w:sz w:val="24"/>
          <w:szCs w:val="24"/>
          <w:rtl/>
        </w:rPr>
        <w:t>2003</w:t>
      </w:r>
      <w:r w:rsidRPr="005B3942">
        <w:rPr>
          <w:rFonts w:ascii="Eras Medium ITC" w:eastAsia="Calibri" w:hAnsi="Eras Medium ITC" w:cs="Simplified Arabic" w:hint="cs"/>
          <w:sz w:val="24"/>
          <w:szCs w:val="24"/>
          <w:rtl/>
        </w:rPr>
        <w:t>: 7</w:t>
      </w:r>
      <w:r w:rsidRPr="005B3942">
        <w:rPr>
          <w:rFonts w:ascii="Eras Medium ITC" w:eastAsia="Calibri" w:hAnsi="Eras Medium ITC" w:cs="Simplified Arabic"/>
          <w:sz w:val="24"/>
          <w:szCs w:val="24"/>
          <w:rtl/>
        </w:rPr>
        <w:t>)</w:t>
      </w:r>
      <w:r w:rsidRPr="005B3942">
        <w:rPr>
          <w:rFonts w:ascii="Eras Medium ITC" w:eastAsia="Calibri" w:hAnsi="Eras Medium ITC" w:cs="Simplified Arabic" w:hint="cs"/>
          <w:sz w:val="24"/>
          <w:szCs w:val="24"/>
          <w:rtl/>
        </w:rPr>
        <w:t>.</w:t>
      </w:r>
    </w:p>
    <w:p w14:paraId="3B54F04B" w14:textId="77777777" w:rsidR="005B3942" w:rsidRPr="005B3942" w:rsidRDefault="005B3942" w:rsidP="00E94D1B">
      <w:pPr>
        <w:bidi/>
        <w:spacing w:after="120" w:line="240" w:lineRule="auto"/>
        <w:jc w:val="lowKashida"/>
        <w:rPr>
          <w:rFonts w:ascii="Eras Medium ITC" w:eastAsia="Calibri" w:hAnsi="Eras Medium ITC" w:cs="Simplified Arabic"/>
          <w:sz w:val="24"/>
          <w:szCs w:val="24"/>
          <w:rtl/>
        </w:rPr>
      </w:pPr>
      <w:r w:rsidRPr="005B3942">
        <w:rPr>
          <w:rFonts w:ascii="Eras Medium ITC" w:eastAsia="Calibri" w:hAnsi="Eras Medium ITC" w:cs="Simplified Arabic"/>
          <w:sz w:val="24"/>
          <w:szCs w:val="24"/>
          <w:rtl/>
        </w:rPr>
        <w:t xml:space="preserve">     إن است</w:t>
      </w:r>
      <w:r w:rsidRPr="005B3942">
        <w:rPr>
          <w:rFonts w:ascii="Eras Medium ITC" w:eastAsia="Calibri" w:hAnsi="Eras Medium ITC" w:cs="Simplified Arabic" w:hint="cs"/>
          <w:sz w:val="24"/>
          <w:szCs w:val="24"/>
          <w:rtl/>
        </w:rPr>
        <w:t>عم</w:t>
      </w:r>
      <w:r w:rsidRPr="005B3942">
        <w:rPr>
          <w:rFonts w:ascii="Eras Medium ITC" w:eastAsia="Calibri" w:hAnsi="Eras Medium ITC" w:cs="Simplified Arabic"/>
          <w:sz w:val="24"/>
          <w:szCs w:val="24"/>
          <w:rtl/>
        </w:rPr>
        <w:t>ا</w:t>
      </w:r>
      <w:r w:rsidRPr="005B3942">
        <w:rPr>
          <w:rFonts w:ascii="Eras Medium ITC" w:eastAsia="Calibri" w:hAnsi="Eras Medium ITC" w:cs="Simplified Arabic" w:hint="cs"/>
          <w:sz w:val="24"/>
          <w:szCs w:val="24"/>
          <w:rtl/>
        </w:rPr>
        <w:t>ل</w:t>
      </w:r>
      <w:r w:rsidRPr="005B3942">
        <w:rPr>
          <w:rFonts w:ascii="Eras Medium ITC" w:eastAsia="Calibri" w:hAnsi="Eras Medium ITC" w:cs="Simplified Arabic"/>
          <w:sz w:val="24"/>
          <w:szCs w:val="24"/>
          <w:rtl/>
        </w:rPr>
        <w:t xml:space="preserve"> نظرية الذكاء الناجح ب</w:t>
      </w:r>
      <w:r w:rsidRPr="005B3942">
        <w:rPr>
          <w:rFonts w:ascii="Eras Medium ITC" w:eastAsia="Calibri" w:hAnsi="Eras Medium ITC" w:cs="Simplified Arabic" w:hint="cs"/>
          <w:sz w:val="24"/>
          <w:szCs w:val="24"/>
          <w:rtl/>
        </w:rPr>
        <w:t>نحو</w:t>
      </w:r>
      <w:r w:rsidRPr="005B3942">
        <w:rPr>
          <w:rFonts w:ascii="Eras Medium ITC" w:eastAsia="Calibri" w:hAnsi="Eras Medium ITC" w:cs="Simplified Arabic"/>
          <w:sz w:val="24"/>
          <w:szCs w:val="24"/>
          <w:rtl/>
        </w:rPr>
        <w:t xml:space="preserve"> تطبيقي وواقعي يؤدي إلى تقليص الفجوة بين ما يتعلمه الفرد من معلومات وبين ما يوظفه من تلك المعلومات في حياته اليومية. وتعد نظرية الذكاء الناجح من أهم تلك النظريات التي ساهمت وساعدت الطلبة على الاستفادة القصوى من مواهبهم وقدرتهم التي يحتاجون إليها في الحياة</w:t>
      </w:r>
      <w:r w:rsidRPr="005B3942">
        <w:rPr>
          <w:rFonts w:ascii="Eras Medium ITC" w:eastAsia="Calibri" w:hAnsi="Eras Medium ITC" w:cs="Simplified Arabic" w:hint="cs"/>
          <w:sz w:val="24"/>
          <w:szCs w:val="24"/>
          <w:rtl/>
        </w:rPr>
        <w:t xml:space="preserve"> </w:t>
      </w:r>
      <w:r w:rsidRPr="005B3942">
        <w:rPr>
          <w:rFonts w:ascii="Eras Medium ITC" w:eastAsia="Calibri" w:hAnsi="Eras Medium ITC" w:cs="Simplified Arabic"/>
          <w:sz w:val="24"/>
          <w:szCs w:val="24"/>
          <w:rtl/>
        </w:rPr>
        <w:t>(عبد العزيز</w:t>
      </w:r>
      <w:r w:rsidRPr="005B3942">
        <w:rPr>
          <w:rFonts w:ascii="Eras Medium ITC" w:eastAsia="Calibri" w:hAnsi="Eras Medium ITC" w:cs="Simplified Arabic" w:hint="cs"/>
          <w:sz w:val="24"/>
          <w:szCs w:val="24"/>
          <w:rtl/>
        </w:rPr>
        <w:t xml:space="preserve">، </w:t>
      </w:r>
      <w:r w:rsidRPr="005B3942">
        <w:rPr>
          <w:rFonts w:ascii="Eras Medium ITC" w:eastAsia="Calibri" w:hAnsi="Eras Medium ITC" w:cs="Simplified Arabic"/>
          <w:sz w:val="24"/>
          <w:szCs w:val="24"/>
          <w:rtl/>
        </w:rPr>
        <w:t>34</w:t>
      </w:r>
      <w:r w:rsidRPr="005B3942">
        <w:rPr>
          <w:rFonts w:ascii="Eras Medium ITC" w:eastAsia="Calibri" w:hAnsi="Eras Medium ITC" w:cs="Simplified Arabic" w:hint="cs"/>
          <w:sz w:val="24"/>
          <w:szCs w:val="24"/>
          <w:rtl/>
        </w:rPr>
        <w:t>:</w:t>
      </w:r>
      <w:r w:rsidRPr="005B3942">
        <w:rPr>
          <w:rFonts w:ascii="Eras Medium ITC" w:eastAsia="Calibri" w:hAnsi="Eras Medium ITC" w:cs="Simplified Arabic"/>
          <w:sz w:val="24"/>
          <w:szCs w:val="24"/>
          <w:rtl/>
        </w:rPr>
        <w:t>1991)</w:t>
      </w:r>
      <w:r w:rsidRPr="005B3942">
        <w:rPr>
          <w:rFonts w:ascii="Eras Medium ITC" w:eastAsia="Calibri" w:hAnsi="Eras Medium ITC" w:cs="Simplified Arabic" w:hint="cs"/>
          <w:sz w:val="24"/>
          <w:szCs w:val="24"/>
          <w:rtl/>
        </w:rPr>
        <w:t>.</w:t>
      </w:r>
    </w:p>
    <w:p w14:paraId="44934DAE" w14:textId="77777777" w:rsidR="005B3942" w:rsidRPr="005B3942" w:rsidRDefault="005B3942" w:rsidP="00E94D1B">
      <w:pPr>
        <w:bidi/>
        <w:spacing w:after="120" w:line="240" w:lineRule="auto"/>
        <w:jc w:val="lowKashida"/>
        <w:rPr>
          <w:rFonts w:ascii="Eras Medium ITC" w:eastAsia="Calibri" w:hAnsi="Eras Medium ITC" w:cs="Simplified Arabic"/>
          <w:sz w:val="24"/>
          <w:szCs w:val="24"/>
          <w:rtl/>
        </w:rPr>
      </w:pPr>
      <w:r w:rsidRPr="005B3942">
        <w:rPr>
          <w:rFonts w:ascii="Eras Medium ITC" w:eastAsia="Calibri" w:hAnsi="Eras Medium ITC" w:cs="Simplified Arabic"/>
          <w:sz w:val="24"/>
          <w:szCs w:val="24"/>
          <w:rtl/>
        </w:rPr>
        <w:t xml:space="preserve">     أشار سترنبرغ </w:t>
      </w:r>
      <w:r w:rsidRPr="005B3942">
        <w:rPr>
          <w:rFonts w:ascii="Times New Roman" w:eastAsia="Calibri" w:hAnsi="Times New Roman" w:cs="Times New Roman"/>
          <w:sz w:val="24"/>
          <w:szCs w:val="24"/>
          <w:rtl/>
        </w:rPr>
        <w:t>(</w:t>
      </w:r>
      <w:r w:rsidRPr="005B3942">
        <w:rPr>
          <w:rFonts w:ascii="Times New Roman" w:eastAsia="Calibri" w:hAnsi="Times New Roman" w:cs="Times New Roman"/>
          <w:sz w:val="24"/>
          <w:szCs w:val="24"/>
        </w:rPr>
        <w:t>1996</w:t>
      </w:r>
      <w:r w:rsidRPr="005B3942">
        <w:rPr>
          <w:rFonts w:ascii="Times New Roman" w:eastAsia="Calibri" w:hAnsi="Times New Roman" w:cs="Times New Roman"/>
          <w:sz w:val="24"/>
          <w:szCs w:val="24"/>
          <w:rtl/>
        </w:rPr>
        <w:t xml:space="preserve">, </w:t>
      </w:r>
      <w:r w:rsidRPr="005B3942">
        <w:rPr>
          <w:rFonts w:ascii="Times New Roman" w:eastAsia="Calibri" w:hAnsi="Times New Roman" w:cs="Times New Roman"/>
          <w:sz w:val="24"/>
          <w:szCs w:val="24"/>
        </w:rPr>
        <w:t>Sternberg</w:t>
      </w:r>
      <w:r w:rsidRPr="005B3942">
        <w:rPr>
          <w:rFonts w:ascii="Times New Roman" w:eastAsia="Calibri" w:hAnsi="Times New Roman" w:cs="Times New Roman"/>
          <w:sz w:val="24"/>
          <w:szCs w:val="24"/>
          <w:rtl/>
        </w:rPr>
        <w:t xml:space="preserve"> )</w:t>
      </w:r>
      <w:r w:rsidRPr="005B3942">
        <w:rPr>
          <w:rFonts w:ascii="Eras Medium ITC" w:eastAsia="Calibri" w:hAnsi="Eras Medium ITC" w:cs="Simplified Arabic"/>
          <w:sz w:val="24"/>
          <w:szCs w:val="24"/>
          <w:rtl/>
        </w:rPr>
        <w:t xml:space="preserve"> إلى أن نظرية الذكاء الناجح تقدم واحدا من الحلول المحتملة لمشكلة الفجوة بين النظرية والتطبيق، من خلال تزويد المربين والاكاديميين بنظام من المبادئ في التدريس، الذي يساعد في ترجمة  الافكا</w:t>
      </w:r>
      <w:r w:rsidRPr="005B3942">
        <w:rPr>
          <w:rFonts w:ascii="Eras Medium ITC" w:eastAsia="Calibri" w:hAnsi="Eras Medium ITC" w:cs="Simplified Arabic" w:hint="cs"/>
          <w:sz w:val="24"/>
          <w:szCs w:val="24"/>
          <w:rtl/>
        </w:rPr>
        <w:t>ر وتحويلها</w:t>
      </w:r>
      <w:r w:rsidRPr="005B3942">
        <w:rPr>
          <w:rFonts w:ascii="Eras Medium ITC" w:eastAsia="Calibri" w:hAnsi="Eras Medium ITC" w:cs="Simplified Arabic"/>
          <w:sz w:val="24"/>
          <w:szCs w:val="24"/>
          <w:rtl/>
        </w:rPr>
        <w:t xml:space="preserve"> إلى ممارسات على أرض الواقع، وتقديم مجموعة من التطبيقات العملية لواحدة من أهم النظريات الخاصة بتعليم الموهوبين والمتفوقين، والتي تعبر عن منظومة متكاملة من عمليات الكشف والتـدريس والتـقيـيم، بالاعـتماد على الـقـدرات التحليـليـة والابـداعيـة والعـمليـة، وتمتاز نظرية الذكاء الناجح بقابلية عالية للتطبيق  من </w:t>
      </w:r>
      <w:r w:rsidRPr="005B3942">
        <w:rPr>
          <w:rFonts w:ascii="Eras Medium ITC" w:eastAsia="Calibri" w:hAnsi="Eras Medium ITC" w:cs="Simplified Arabic" w:hint="cs"/>
          <w:sz w:val="24"/>
          <w:szCs w:val="24"/>
          <w:rtl/>
        </w:rPr>
        <w:t>طريق</w:t>
      </w:r>
      <w:r w:rsidRPr="005B3942">
        <w:rPr>
          <w:rFonts w:ascii="Eras Medium ITC" w:eastAsia="Calibri" w:hAnsi="Eras Medium ITC" w:cs="Simplified Arabic"/>
          <w:sz w:val="24"/>
          <w:szCs w:val="24"/>
          <w:rtl/>
        </w:rPr>
        <w:t xml:space="preserve"> إطارها النظري الذي يزود المعلم بتوجيهات عامة وتفصيلية من جهة، ومن جهة أخرى تمتاز بقابليتها للتطبيق من </w:t>
      </w:r>
      <w:r w:rsidRPr="005B3942">
        <w:rPr>
          <w:rFonts w:ascii="Eras Medium ITC" w:eastAsia="Calibri" w:hAnsi="Eras Medium ITC" w:cs="Simplified Arabic" w:hint="cs"/>
          <w:sz w:val="24"/>
          <w:szCs w:val="24"/>
          <w:rtl/>
        </w:rPr>
        <w:t>طريق</w:t>
      </w:r>
      <w:r w:rsidRPr="005B3942">
        <w:rPr>
          <w:rFonts w:ascii="Eras Medium ITC" w:eastAsia="Calibri" w:hAnsi="Eras Medium ITC" w:cs="Simplified Arabic"/>
          <w:sz w:val="24"/>
          <w:szCs w:val="24"/>
          <w:rtl/>
        </w:rPr>
        <w:t xml:space="preserve"> البحث التجريبي</w:t>
      </w:r>
      <w:r w:rsidRPr="005B3942">
        <w:rPr>
          <w:rFonts w:ascii="Eras Medium ITC" w:eastAsia="Calibri" w:hAnsi="Eras Medium ITC" w:cs="Simplified Arabic" w:hint="cs"/>
          <w:sz w:val="24"/>
          <w:szCs w:val="24"/>
          <w:rtl/>
        </w:rPr>
        <w:t xml:space="preserve"> </w:t>
      </w:r>
      <w:r w:rsidRPr="005B3942">
        <w:rPr>
          <w:rFonts w:ascii="Eras Medium ITC" w:eastAsia="Calibri" w:hAnsi="Eras Medium ITC" w:cs="Simplified Arabic"/>
          <w:sz w:val="24"/>
          <w:szCs w:val="24"/>
          <w:rtl/>
        </w:rPr>
        <w:t>(الفضلي</w:t>
      </w:r>
      <w:r w:rsidRPr="005B3942">
        <w:rPr>
          <w:rFonts w:ascii="Eras Medium ITC" w:eastAsia="Calibri" w:hAnsi="Eras Medium ITC" w:cs="Simplified Arabic" w:hint="cs"/>
          <w:sz w:val="24"/>
          <w:szCs w:val="24"/>
          <w:rtl/>
        </w:rPr>
        <w:t xml:space="preserve">، </w:t>
      </w:r>
      <w:r w:rsidRPr="005B3942">
        <w:rPr>
          <w:rFonts w:ascii="Eras Medium ITC" w:eastAsia="Calibri" w:hAnsi="Eras Medium ITC" w:cs="Simplified Arabic"/>
          <w:sz w:val="24"/>
          <w:szCs w:val="24"/>
          <w:rtl/>
        </w:rPr>
        <w:t>87</w:t>
      </w:r>
      <w:r w:rsidRPr="005B3942">
        <w:rPr>
          <w:rFonts w:ascii="Eras Medium ITC" w:eastAsia="Calibri" w:hAnsi="Eras Medium ITC" w:cs="Simplified Arabic" w:hint="cs"/>
          <w:sz w:val="24"/>
          <w:szCs w:val="24"/>
          <w:rtl/>
        </w:rPr>
        <w:t>:</w:t>
      </w:r>
      <w:r w:rsidRPr="005B3942">
        <w:rPr>
          <w:rFonts w:ascii="Eras Medium ITC" w:eastAsia="Calibri" w:hAnsi="Eras Medium ITC" w:cs="Simplified Arabic"/>
          <w:sz w:val="24"/>
          <w:szCs w:val="24"/>
          <w:rtl/>
        </w:rPr>
        <w:t>2013)</w:t>
      </w:r>
    </w:p>
    <w:p w14:paraId="6217DD48" w14:textId="77777777" w:rsidR="005B3942" w:rsidRPr="005B3942" w:rsidRDefault="005B3942" w:rsidP="00E94D1B">
      <w:pPr>
        <w:bidi/>
        <w:spacing w:after="120" w:line="240" w:lineRule="auto"/>
        <w:jc w:val="lowKashida"/>
        <w:rPr>
          <w:rFonts w:ascii="Eras Medium ITC" w:eastAsia="Calibri" w:hAnsi="Eras Medium ITC" w:cs="Simplified Arabic"/>
          <w:sz w:val="24"/>
          <w:szCs w:val="24"/>
          <w:rtl/>
        </w:rPr>
      </w:pPr>
      <w:r w:rsidRPr="005B3942">
        <w:rPr>
          <w:rFonts w:ascii="Eras Medium ITC" w:eastAsia="Calibri" w:hAnsi="Eras Medium ITC" w:cs="Simplified Arabic"/>
          <w:sz w:val="24"/>
          <w:szCs w:val="24"/>
          <w:rtl/>
        </w:rPr>
        <w:lastRenderedPageBreak/>
        <w:t xml:space="preserve">    وقد تعددت تعريفات الذكاء لدى علماء النفس والباحثين، واختلفت باختلاف المفهوم الذي أدى إلى غموض مفهوم ستلر </w:t>
      </w:r>
      <w:r w:rsidRPr="005B3942">
        <w:rPr>
          <w:rFonts w:ascii="Times New Roman" w:eastAsia="Calibri" w:hAnsi="Times New Roman" w:cs="Times New Roman"/>
          <w:sz w:val="24"/>
          <w:szCs w:val="24"/>
          <w:rtl/>
        </w:rPr>
        <w:t>(</w:t>
      </w:r>
      <w:r w:rsidRPr="005B3942">
        <w:rPr>
          <w:rFonts w:ascii="Times New Roman" w:eastAsia="Calibri" w:hAnsi="Times New Roman" w:cs="Times New Roman"/>
          <w:sz w:val="24"/>
          <w:szCs w:val="24"/>
        </w:rPr>
        <w:t>Sattler</w:t>
      </w:r>
      <w:r w:rsidRPr="005B3942">
        <w:rPr>
          <w:rFonts w:ascii="Times New Roman" w:eastAsia="Calibri" w:hAnsi="Times New Roman" w:cs="Times New Roman"/>
          <w:sz w:val="24"/>
          <w:szCs w:val="24"/>
          <w:rtl/>
        </w:rPr>
        <w:t>)</w:t>
      </w:r>
      <w:r w:rsidRPr="005B3942">
        <w:rPr>
          <w:rFonts w:ascii="Eras Medium ITC" w:eastAsia="Calibri" w:hAnsi="Eras Medium ITC" w:cs="Simplified Arabic" w:hint="cs"/>
          <w:sz w:val="24"/>
          <w:szCs w:val="24"/>
          <w:rtl/>
        </w:rPr>
        <w:t xml:space="preserve"> </w:t>
      </w:r>
      <w:r w:rsidRPr="005B3942">
        <w:rPr>
          <w:rFonts w:ascii="Eras Medium ITC" w:eastAsia="Calibri" w:hAnsi="Eras Medium ITC" w:cs="Simplified Arabic"/>
          <w:sz w:val="24"/>
          <w:szCs w:val="24"/>
          <w:rtl/>
        </w:rPr>
        <w:t xml:space="preserve">بكون كل منهم حول القدرة العقلية العامة للفرد، ويعزي ساتلر </w:t>
      </w:r>
      <w:r w:rsidRPr="005B3942">
        <w:rPr>
          <w:rFonts w:ascii="Times New Roman" w:eastAsia="Calibri" w:hAnsi="Times New Roman" w:cs="Times New Roman"/>
          <w:sz w:val="24"/>
          <w:szCs w:val="24"/>
          <w:rtl/>
        </w:rPr>
        <w:t>(</w:t>
      </w:r>
      <w:r w:rsidRPr="005B3942">
        <w:rPr>
          <w:rFonts w:ascii="Times New Roman" w:eastAsia="Calibri" w:hAnsi="Times New Roman" w:cs="Times New Roman"/>
          <w:sz w:val="24"/>
          <w:szCs w:val="24"/>
        </w:rPr>
        <w:t>Sattler</w:t>
      </w:r>
      <w:r w:rsidRPr="005B3942">
        <w:rPr>
          <w:rFonts w:ascii="Times New Roman" w:eastAsia="Calibri" w:hAnsi="Times New Roman" w:cs="Times New Roman"/>
          <w:sz w:val="24"/>
          <w:szCs w:val="24"/>
          <w:rtl/>
        </w:rPr>
        <w:t>)</w:t>
      </w:r>
      <w:r w:rsidRPr="005B3942">
        <w:rPr>
          <w:rFonts w:ascii="Eras Medium ITC" w:eastAsia="Calibri" w:hAnsi="Eras Medium ITC" w:cs="Simplified Arabic"/>
          <w:sz w:val="24"/>
          <w:szCs w:val="24"/>
          <w:rtl/>
        </w:rPr>
        <w:t xml:space="preserve"> الذكاء وصعوبة الدقة في تحديده، لان الذكاء صفة وليس كينونة، أي ان الذكاء لا وجود له  بذاته، انما نوصف به فردا معيناً حين يسلك طريقة معي</w:t>
      </w:r>
      <w:r w:rsidRPr="005B3942">
        <w:rPr>
          <w:rFonts w:ascii="Eras Medium ITC" w:eastAsia="Calibri" w:hAnsi="Eras Medium ITC" w:cs="Simplified Arabic" w:hint="cs"/>
          <w:sz w:val="24"/>
          <w:szCs w:val="24"/>
          <w:rtl/>
        </w:rPr>
        <w:t>نة,</w:t>
      </w:r>
      <w:r w:rsidRPr="005B3942">
        <w:rPr>
          <w:rFonts w:ascii="Eras Medium ITC" w:eastAsia="Calibri" w:hAnsi="Eras Medium ITC" w:cs="Simplified Arabic"/>
          <w:sz w:val="24"/>
          <w:szCs w:val="24"/>
          <w:rtl/>
        </w:rPr>
        <w:t xml:space="preserve"> في وضع معين وقد حاول كثير من علماء النفس تعريف الذكاء على اختلاف مدارسهم، حيث عَّد (بينية)</w:t>
      </w:r>
      <w:r w:rsidRPr="005B3942">
        <w:rPr>
          <w:rFonts w:ascii="Eras Medium ITC" w:eastAsia="Calibri" w:hAnsi="Eras Medium ITC" w:cs="Simplified Arabic" w:hint="cs"/>
          <w:sz w:val="24"/>
          <w:szCs w:val="24"/>
          <w:rtl/>
        </w:rPr>
        <w:t xml:space="preserve"> </w:t>
      </w:r>
      <w:r w:rsidRPr="005B3942">
        <w:rPr>
          <w:rFonts w:ascii="Eras Medium ITC" w:eastAsia="Calibri" w:hAnsi="Eras Medium ITC" w:cs="Simplified Arabic"/>
          <w:sz w:val="24"/>
          <w:szCs w:val="24"/>
          <w:rtl/>
        </w:rPr>
        <w:t xml:space="preserve">الذكاء هو قدرة الفرد على الفهم والابتكار والتوجيه الهادف للسلوك والنقد الذاتي، أي قدرة الفرد على فهم المشكلات والتفكير في حلها، وقياس هذا الحل أو نقده وتعديله </w:t>
      </w:r>
      <w:r w:rsidRPr="005B3942">
        <w:rPr>
          <w:rFonts w:ascii="Times New Roman" w:eastAsia="Calibri" w:hAnsi="Times New Roman" w:cs="Times New Roman"/>
          <w:sz w:val="24"/>
          <w:szCs w:val="24"/>
          <w:rtl/>
        </w:rPr>
        <w:t>(</w:t>
      </w:r>
      <w:r w:rsidRPr="005B3942">
        <w:rPr>
          <w:rFonts w:ascii="Times New Roman" w:eastAsia="Calibri" w:hAnsi="Times New Roman" w:cs="Times New Roman"/>
          <w:sz w:val="24"/>
          <w:szCs w:val="24"/>
        </w:rPr>
        <w:t>33</w:t>
      </w:r>
      <w:r w:rsidRPr="005B3942">
        <w:rPr>
          <w:rFonts w:ascii="Times New Roman" w:eastAsia="Calibri" w:hAnsi="Times New Roman" w:cs="Times New Roman"/>
          <w:sz w:val="24"/>
          <w:szCs w:val="24"/>
          <w:rtl/>
        </w:rPr>
        <w:t>,</w:t>
      </w:r>
      <w:r w:rsidRPr="005B3942">
        <w:rPr>
          <w:rFonts w:ascii="Times New Roman" w:eastAsia="Calibri" w:hAnsi="Times New Roman" w:cs="Times New Roman"/>
          <w:sz w:val="24"/>
          <w:szCs w:val="24"/>
        </w:rPr>
        <w:t>Hunt,2011</w:t>
      </w:r>
      <w:r w:rsidRPr="005B3942">
        <w:rPr>
          <w:rFonts w:ascii="Times New Roman" w:eastAsia="Calibri" w:hAnsi="Times New Roman" w:cs="Times New Roman"/>
          <w:sz w:val="24"/>
          <w:szCs w:val="24"/>
          <w:rtl/>
        </w:rPr>
        <w:t>)</w:t>
      </w:r>
      <w:r w:rsidRPr="005B3942">
        <w:rPr>
          <w:rFonts w:ascii="Eras Medium ITC" w:eastAsia="Calibri" w:hAnsi="Eras Medium ITC" w:cs="Simplified Arabic"/>
          <w:sz w:val="24"/>
          <w:szCs w:val="24"/>
          <w:rtl/>
        </w:rPr>
        <w:t xml:space="preserve"> وأشار بينيه</w:t>
      </w:r>
      <w:r w:rsidRPr="005B3942">
        <w:rPr>
          <w:rFonts w:ascii="Eras Medium ITC" w:eastAsia="Calibri" w:hAnsi="Eras Medium ITC" w:cs="Simplified Arabic" w:hint="cs"/>
          <w:sz w:val="24"/>
          <w:szCs w:val="24"/>
          <w:rtl/>
        </w:rPr>
        <w:t xml:space="preserve"> </w:t>
      </w:r>
      <w:r w:rsidRPr="005B3942">
        <w:rPr>
          <w:rFonts w:ascii="Eras Medium ITC" w:eastAsia="Calibri" w:hAnsi="Eras Medium ITC" w:cs="Simplified Arabic"/>
          <w:sz w:val="24"/>
          <w:szCs w:val="24"/>
          <w:rtl/>
        </w:rPr>
        <w:t>(</w:t>
      </w:r>
      <w:r w:rsidRPr="005B3942">
        <w:rPr>
          <w:rFonts w:ascii="Eras Medium ITC" w:eastAsia="Calibri" w:hAnsi="Eras Medium ITC" w:cs="Simplified Arabic"/>
          <w:sz w:val="24"/>
          <w:szCs w:val="24"/>
        </w:rPr>
        <w:t>Bine</w:t>
      </w:r>
      <w:r w:rsidRPr="005B3942">
        <w:rPr>
          <w:rFonts w:ascii="Eras Medium ITC" w:eastAsia="Calibri" w:hAnsi="Eras Medium ITC" w:cs="Simplified Arabic"/>
          <w:sz w:val="24"/>
          <w:szCs w:val="24"/>
          <w:rtl/>
        </w:rPr>
        <w:t>)</w:t>
      </w:r>
      <w:r w:rsidRPr="005B3942">
        <w:rPr>
          <w:rFonts w:ascii="Eras Medium ITC" w:eastAsia="Calibri" w:hAnsi="Eras Medium ITC" w:cs="Simplified Arabic" w:hint="cs"/>
          <w:sz w:val="24"/>
          <w:szCs w:val="24"/>
          <w:rtl/>
        </w:rPr>
        <w:t xml:space="preserve"> </w:t>
      </w:r>
      <w:r w:rsidRPr="005B3942">
        <w:rPr>
          <w:rFonts w:ascii="Eras Medium ITC" w:eastAsia="Calibri" w:hAnsi="Eras Medium ITC" w:cs="Simplified Arabic"/>
          <w:sz w:val="24"/>
          <w:szCs w:val="24"/>
          <w:rtl/>
        </w:rPr>
        <w:t>في</w:t>
      </w:r>
      <w:r w:rsidRPr="005B3942">
        <w:rPr>
          <w:rFonts w:ascii="Eras Medium ITC" w:eastAsia="Calibri" w:hAnsi="Eras Medium ITC" w:cs="Simplified Arabic" w:hint="cs"/>
          <w:sz w:val="24"/>
          <w:szCs w:val="24"/>
          <w:rtl/>
        </w:rPr>
        <w:t xml:space="preserve"> </w:t>
      </w:r>
      <w:r w:rsidRPr="005B3942">
        <w:rPr>
          <w:rFonts w:ascii="Eras Medium ITC" w:eastAsia="Calibri" w:hAnsi="Eras Medium ITC" w:cs="Simplified Arabic"/>
          <w:sz w:val="24"/>
          <w:szCs w:val="24"/>
          <w:rtl/>
        </w:rPr>
        <w:t xml:space="preserve"> أن الذكاء هو قدرة الفرد على فهم المشكلات والتوجيه الهادف للسلوك والنقد الذاتي؛ فهو مقدرة الفرد على فهم المشكلات والتفكير في حلها وقياس هذا الحل أو نقده أو تعديله، وينظر بينيه للذكاء </w:t>
      </w:r>
      <w:r w:rsidRPr="005B3942">
        <w:rPr>
          <w:rFonts w:ascii="Eras Medium ITC" w:eastAsia="Calibri" w:hAnsi="Eras Medium ITC" w:cs="Simplified Arabic" w:hint="cs"/>
          <w:sz w:val="24"/>
          <w:szCs w:val="24"/>
          <w:rtl/>
        </w:rPr>
        <w:t>بوصف</w:t>
      </w:r>
      <w:r w:rsidRPr="005B3942">
        <w:rPr>
          <w:rFonts w:ascii="Eras Medium ITC" w:eastAsia="Calibri" w:hAnsi="Eras Medium ITC" w:cs="Simplified Arabic"/>
          <w:sz w:val="24"/>
          <w:szCs w:val="24"/>
          <w:rtl/>
        </w:rPr>
        <w:t xml:space="preserve">ه قدرة لدى الفرد، إذ يولد كل طفل ولديه نسبة محددة من الذكاء، ولا أثر للبيئة والتدريب </w:t>
      </w:r>
      <w:r w:rsidRPr="005B3942">
        <w:rPr>
          <w:rFonts w:ascii="Eras Medium ITC" w:eastAsia="Calibri" w:hAnsi="Eras Medium ITC" w:cs="Simplified Arabic" w:hint="cs"/>
          <w:sz w:val="24"/>
          <w:szCs w:val="24"/>
          <w:rtl/>
        </w:rPr>
        <w:t>في</w:t>
      </w:r>
      <w:r w:rsidRPr="005B3942">
        <w:rPr>
          <w:rFonts w:ascii="Eras Medium ITC" w:eastAsia="Calibri" w:hAnsi="Eras Medium ITC" w:cs="Simplified Arabic"/>
          <w:sz w:val="24"/>
          <w:szCs w:val="24"/>
          <w:rtl/>
        </w:rPr>
        <w:t xml:space="preserve"> فاعليته أو تطوره (قطامي،2005</w:t>
      </w:r>
      <w:r w:rsidRPr="005B3942">
        <w:rPr>
          <w:rFonts w:ascii="Eras Medium ITC" w:eastAsia="Calibri" w:hAnsi="Eras Medium ITC" w:cs="Simplified Arabic" w:hint="cs"/>
          <w:sz w:val="24"/>
          <w:szCs w:val="24"/>
          <w:rtl/>
        </w:rPr>
        <w:t xml:space="preserve"> </w:t>
      </w:r>
      <w:r w:rsidRPr="005B3942">
        <w:rPr>
          <w:rFonts w:ascii="Eras Medium ITC" w:eastAsia="Calibri" w:hAnsi="Eras Medium ITC" w:cs="Simplified Arabic"/>
          <w:sz w:val="24"/>
          <w:szCs w:val="24"/>
          <w:rtl/>
        </w:rPr>
        <w:t>،65)</w:t>
      </w:r>
    </w:p>
    <w:p w14:paraId="48910187" w14:textId="77777777" w:rsidR="005B3942" w:rsidRPr="005B3942" w:rsidRDefault="005B3942" w:rsidP="00E94D1B">
      <w:pPr>
        <w:bidi/>
        <w:spacing w:after="120" w:line="240" w:lineRule="auto"/>
        <w:jc w:val="lowKashida"/>
        <w:rPr>
          <w:rFonts w:ascii="Eras Medium ITC" w:eastAsia="Calibri" w:hAnsi="Eras Medium ITC" w:cs="Simplified Arabic"/>
          <w:sz w:val="24"/>
          <w:szCs w:val="24"/>
          <w:rtl/>
        </w:rPr>
      </w:pPr>
      <w:r w:rsidRPr="005B3942">
        <w:rPr>
          <w:rFonts w:ascii="Eras Medium ITC" w:eastAsia="Calibri" w:hAnsi="Eras Medium ITC" w:cs="Simplified Arabic"/>
          <w:sz w:val="24"/>
          <w:szCs w:val="24"/>
          <w:rtl/>
        </w:rPr>
        <w:t xml:space="preserve">     وقد عرف</w:t>
      </w:r>
      <w:r w:rsidRPr="005B3942">
        <w:rPr>
          <w:rFonts w:ascii="Times New Roman" w:eastAsia="Calibri" w:hAnsi="Times New Roman" w:cs="Times New Roman"/>
          <w:sz w:val="24"/>
          <w:szCs w:val="24"/>
          <w:rtl/>
        </w:rPr>
        <w:t xml:space="preserve"> (</w:t>
      </w:r>
      <w:r w:rsidRPr="005B3942">
        <w:rPr>
          <w:rFonts w:ascii="Times New Roman" w:eastAsia="Calibri" w:hAnsi="Times New Roman" w:cs="Times New Roman"/>
          <w:sz w:val="24"/>
          <w:szCs w:val="24"/>
        </w:rPr>
        <w:t>Wechsler</w:t>
      </w:r>
      <w:r w:rsidRPr="005B3942">
        <w:rPr>
          <w:rFonts w:ascii="Times New Roman" w:eastAsia="Calibri" w:hAnsi="Times New Roman" w:cs="Times New Roman"/>
          <w:sz w:val="24"/>
          <w:szCs w:val="24"/>
          <w:rtl/>
        </w:rPr>
        <w:t>)</w:t>
      </w:r>
      <w:r w:rsidRPr="005B3942">
        <w:rPr>
          <w:rFonts w:ascii="Eras Medium ITC" w:eastAsia="Calibri" w:hAnsi="Eras Medium ITC" w:cs="Simplified Arabic" w:hint="cs"/>
          <w:sz w:val="24"/>
          <w:szCs w:val="24"/>
          <w:rtl/>
        </w:rPr>
        <w:t xml:space="preserve"> </w:t>
      </w:r>
      <w:r w:rsidRPr="005B3942">
        <w:rPr>
          <w:rFonts w:ascii="Eras Medium ITC" w:eastAsia="Calibri" w:hAnsi="Eras Medium ITC" w:cs="Simplified Arabic"/>
          <w:sz w:val="24"/>
          <w:szCs w:val="24"/>
          <w:rtl/>
        </w:rPr>
        <w:t>المشار له في (العوادة،2016</w:t>
      </w:r>
      <w:r w:rsidRPr="005B3942">
        <w:rPr>
          <w:rFonts w:ascii="Eras Medium ITC" w:eastAsia="Calibri" w:hAnsi="Eras Medium ITC" w:cs="Simplified Arabic" w:hint="cs"/>
          <w:sz w:val="24"/>
          <w:szCs w:val="24"/>
          <w:rtl/>
        </w:rPr>
        <w:t xml:space="preserve"> </w:t>
      </w:r>
      <w:r w:rsidRPr="005B3942">
        <w:rPr>
          <w:rFonts w:ascii="Eras Medium ITC" w:eastAsia="Calibri" w:hAnsi="Eras Medium ITC" w:cs="Simplified Arabic"/>
          <w:sz w:val="24"/>
          <w:szCs w:val="24"/>
          <w:rtl/>
        </w:rPr>
        <w:t>،65)</w:t>
      </w:r>
      <w:r w:rsidRPr="005B3942">
        <w:rPr>
          <w:rFonts w:ascii="Eras Medium ITC" w:eastAsia="Calibri" w:hAnsi="Eras Medium ITC" w:cs="Simplified Arabic" w:hint="cs"/>
          <w:sz w:val="24"/>
          <w:szCs w:val="24"/>
          <w:rtl/>
        </w:rPr>
        <w:t xml:space="preserve"> </w:t>
      </w:r>
      <w:r w:rsidRPr="005B3942">
        <w:rPr>
          <w:rFonts w:ascii="Eras Medium ITC" w:eastAsia="Calibri" w:hAnsi="Eras Medium ITC" w:cs="Simplified Arabic"/>
          <w:sz w:val="24"/>
          <w:szCs w:val="24"/>
          <w:rtl/>
        </w:rPr>
        <w:t>الذكاء على أنه القدرة الكلية للفرد على العمل الهادف والتفكير المنطقي والتفاعل الناجح مع البيئة. وأما تيرمان)</w:t>
      </w:r>
      <w:r w:rsidRPr="005B3942">
        <w:rPr>
          <w:rFonts w:ascii="Eras Medium ITC" w:eastAsia="Calibri" w:hAnsi="Eras Medium ITC" w:cs="Simplified Arabic" w:hint="cs"/>
          <w:sz w:val="24"/>
          <w:szCs w:val="24"/>
          <w:rtl/>
        </w:rPr>
        <w:t xml:space="preserve"> </w:t>
      </w:r>
      <w:r w:rsidRPr="005B3942">
        <w:rPr>
          <w:rFonts w:ascii="Eras Medium ITC" w:eastAsia="Calibri" w:hAnsi="Eras Medium ITC" w:cs="Simplified Arabic"/>
          <w:sz w:val="24"/>
          <w:szCs w:val="24"/>
          <w:rtl/>
        </w:rPr>
        <w:t>المشار له في</w:t>
      </w:r>
      <w:r w:rsidRPr="005B3942">
        <w:rPr>
          <w:rFonts w:ascii="Eras Medium ITC" w:eastAsia="Calibri" w:hAnsi="Eras Medium ITC" w:cs="Simplified Arabic" w:hint="cs"/>
          <w:sz w:val="24"/>
          <w:szCs w:val="24"/>
          <w:rtl/>
        </w:rPr>
        <w:t xml:space="preserve"> </w:t>
      </w:r>
      <w:r w:rsidRPr="005B3942">
        <w:rPr>
          <w:rFonts w:ascii="Eras Medium ITC" w:eastAsia="Calibri" w:hAnsi="Eras Medium ITC" w:cs="Simplified Arabic"/>
          <w:sz w:val="24"/>
          <w:szCs w:val="24"/>
          <w:rtl/>
        </w:rPr>
        <w:t>(جروان،2002</w:t>
      </w:r>
      <w:r w:rsidRPr="005B3942">
        <w:rPr>
          <w:rFonts w:ascii="Eras Medium ITC" w:eastAsia="Calibri" w:hAnsi="Eras Medium ITC" w:cs="Simplified Arabic" w:hint="cs"/>
          <w:sz w:val="24"/>
          <w:szCs w:val="24"/>
          <w:rtl/>
        </w:rPr>
        <w:t xml:space="preserve">: </w:t>
      </w:r>
      <w:r w:rsidRPr="005B3942">
        <w:rPr>
          <w:rFonts w:ascii="Eras Medium ITC" w:eastAsia="Calibri" w:hAnsi="Eras Medium ITC" w:cs="Simplified Arabic"/>
          <w:sz w:val="24"/>
          <w:szCs w:val="24"/>
          <w:rtl/>
        </w:rPr>
        <w:t>66)</w:t>
      </w:r>
      <w:r w:rsidRPr="005B3942">
        <w:rPr>
          <w:rFonts w:ascii="Eras Medium ITC" w:eastAsia="Calibri" w:hAnsi="Eras Medium ITC" w:cs="Simplified Arabic" w:hint="cs"/>
          <w:sz w:val="24"/>
          <w:szCs w:val="24"/>
          <w:rtl/>
        </w:rPr>
        <w:t xml:space="preserve"> </w:t>
      </w:r>
      <w:r w:rsidRPr="005B3942">
        <w:rPr>
          <w:rFonts w:ascii="Eras Medium ITC" w:eastAsia="Calibri" w:hAnsi="Eras Medium ITC" w:cs="Simplified Arabic"/>
          <w:sz w:val="24"/>
          <w:szCs w:val="24"/>
          <w:rtl/>
        </w:rPr>
        <w:t xml:space="preserve">فعرف الذكاء بأنه </w:t>
      </w:r>
      <w:r w:rsidRPr="005B3942">
        <w:rPr>
          <w:rFonts w:ascii="Eras Medium ITC" w:eastAsia="Calibri" w:hAnsi="Eras Medium ITC" w:cs="Simplified Arabic" w:hint="cs"/>
          <w:sz w:val="24"/>
          <w:szCs w:val="24"/>
          <w:rtl/>
        </w:rPr>
        <w:t>"</w:t>
      </w:r>
      <w:r w:rsidRPr="005B3942">
        <w:rPr>
          <w:rFonts w:ascii="Eras Medium ITC" w:eastAsia="Calibri" w:hAnsi="Eras Medium ITC" w:cs="Simplified Arabic"/>
          <w:sz w:val="24"/>
          <w:szCs w:val="24"/>
          <w:rtl/>
        </w:rPr>
        <w:t>القدرة على التفكير</w:t>
      </w:r>
      <w:r w:rsidRPr="005B3942">
        <w:rPr>
          <w:rFonts w:ascii="Eras Medium ITC" w:eastAsia="Calibri" w:hAnsi="Eras Medium ITC" w:cs="Simplified Arabic" w:hint="cs"/>
          <w:sz w:val="24"/>
          <w:szCs w:val="24"/>
          <w:rtl/>
        </w:rPr>
        <w:t xml:space="preserve"> </w:t>
      </w:r>
      <w:r w:rsidRPr="005B3942">
        <w:rPr>
          <w:rFonts w:ascii="Eras Medium ITC" w:eastAsia="Calibri" w:hAnsi="Eras Medium ITC" w:cs="Simplified Arabic"/>
          <w:sz w:val="24"/>
          <w:szCs w:val="24"/>
          <w:rtl/>
        </w:rPr>
        <w:t>المجرد وهو ايضا الذكاء القدرة على الاستجابة استجابة موافقة للبيئة، ويتضمن هذا القدرة على التعلم والانتفاع بالخبرة وكسب أنواع المهارة، وجمع المعلومات وتنظيم ذلك كله في أشكال وصور نافعة، وحلقات متناسقة تسهم في تنظيم التفكير والسلوك</w:t>
      </w:r>
      <w:r w:rsidRPr="005B3942">
        <w:rPr>
          <w:rFonts w:ascii="Eras Medium ITC" w:eastAsia="Calibri" w:hAnsi="Eras Medium ITC" w:cs="Simplified Arabic" w:hint="cs"/>
          <w:sz w:val="24"/>
          <w:szCs w:val="24"/>
          <w:rtl/>
        </w:rPr>
        <w:t>"</w:t>
      </w:r>
      <w:r w:rsidRPr="005B3942">
        <w:rPr>
          <w:rFonts w:ascii="Eras Medium ITC" w:eastAsia="Calibri" w:hAnsi="Eras Medium ITC" w:cs="Simplified Arabic"/>
          <w:sz w:val="24"/>
          <w:szCs w:val="24"/>
          <w:rtl/>
        </w:rPr>
        <w:t xml:space="preserve"> وهناك الكثير من التعريفات الجديدة للذكاء، و اقترح في السنوات الاخيرة كل من ستيرنبيرج وديتيرمان</w:t>
      </w:r>
      <w:r w:rsidRPr="005B3942">
        <w:rPr>
          <w:rFonts w:ascii="Eras Medium ITC" w:eastAsia="Calibri" w:hAnsi="Eras Medium ITC" w:cs="Simplified Arabic" w:hint="cs"/>
          <w:sz w:val="24"/>
          <w:szCs w:val="24"/>
          <w:rtl/>
        </w:rPr>
        <w:t xml:space="preserve"> </w:t>
      </w:r>
      <w:r w:rsidRPr="005B3942">
        <w:rPr>
          <w:rFonts w:ascii="Times New Roman" w:eastAsia="Calibri" w:hAnsi="Times New Roman" w:cs="Times New Roman"/>
          <w:sz w:val="24"/>
          <w:szCs w:val="24"/>
          <w:rtl/>
        </w:rPr>
        <w:t>(</w:t>
      </w:r>
      <w:r w:rsidRPr="005B3942">
        <w:rPr>
          <w:rFonts w:ascii="Times New Roman" w:eastAsia="Calibri" w:hAnsi="Times New Roman" w:cs="Times New Roman"/>
          <w:sz w:val="24"/>
          <w:szCs w:val="24"/>
        </w:rPr>
        <w:t>Detterman &amp; Sternberg1986</w:t>
      </w:r>
      <w:r w:rsidRPr="005B3942">
        <w:rPr>
          <w:rFonts w:ascii="Times New Roman" w:eastAsia="Calibri" w:hAnsi="Times New Roman" w:cs="Times New Roman"/>
          <w:sz w:val="24"/>
          <w:szCs w:val="24"/>
          <w:rtl/>
        </w:rPr>
        <w:t>)</w:t>
      </w:r>
      <w:r w:rsidRPr="005B3942">
        <w:rPr>
          <w:rFonts w:ascii="Eras Medium ITC" w:eastAsia="Calibri" w:hAnsi="Eras Medium ITC" w:cs="Simplified Arabic"/>
          <w:sz w:val="24"/>
          <w:szCs w:val="24"/>
          <w:rtl/>
        </w:rPr>
        <w:t xml:space="preserve"> إطار عمل للذكاء يضم ما يزيد على أكثر من عشرين نظرة مختلفة في هذا الاطار الذي يشتمل على ثلاثة محاور هي: الذكاء ضمن الفرد، والذكاء ضمن البيئة، والذكاء ضمن التفاعل بين الفرد والبيئة. وفي مفهوم آخر للذكاء، يتم التركيز على كيفية است</w:t>
      </w:r>
      <w:r w:rsidRPr="005B3942">
        <w:rPr>
          <w:rFonts w:ascii="Eras Medium ITC" w:eastAsia="Calibri" w:hAnsi="Eras Medium ITC" w:cs="Simplified Arabic" w:hint="cs"/>
          <w:sz w:val="24"/>
          <w:szCs w:val="24"/>
          <w:rtl/>
        </w:rPr>
        <w:t>عم</w:t>
      </w:r>
      <w:r w:rsidRPr="005B3942">
        <w:rPr>
          <w:rFonts w:ascii="Eras Medium ITC" w:eastAsia="Calibri" w:hAnsi="Eras Medium ITC" w:cs="Simplified Arabic"/>
          <w:sz w:val="24"/>
          <w:szCs w:val="24"/>
          <w:rtl/>
        </w:rPr>
        <w:t>ا</w:t>
      </w:r>
      <w:r w:rsidRPr="005B3942">
        <w:rPr>
          <w:rFonts w:ascii="Eras Medium ITC" w:eastAsia="Calibri" w:hAnsi="Eras Medium ITC" w:cs="Simplified Arabic" w:hint="cs"/>
          <w:sz w:val="24"/>
          <w:szCs w:val="24"/>
          <w:rtl/>
        </w:rPr>
        <w:t>ل</w:t>
      </w:r>
      <w:r w:rsidRPr="005B3942">
        <w:rPr>
          <w:rFonts w:ascii="Eras Medium ITC" w:eastAsia="Calibri" w:hAnsi="Eras Medium ITC" w:cs="Simplified Arabic"/>
          <w:sz w:val="24"/>
          <w:szCs w:val="24"/>
          <w:rtl/>
        </w:rPr>
        <w:t xml:space="preserve"> الذكاء في الحياة اليومية، إلا وهو الذكاء العملي. ويعتقد واجنر وستيرنبرغ </w:t>
      </w:r>
      <w:r w:rsidRPr="005B3942">
        <w:rPr>
          <w:rFonts w:ascii="Times New Roman" w:eastAsia="Calibri" w:hAnsi="Times New Roman" w:cs="Times New Roman"/>
          <w:sz w:val="24"/>
          <w:szCs w:val="24"/>
          <w:rtl/>
        </w:rPr>
        <w:t>(</w:t>
      </w:r>
      <w:r w:rsidRPr="005B3942">
        <w:rPr>
          <w:rFonts w:ascii="Times New Roman" w:eastAsia="Calibri" w:hAnsi="Times New Roman" w:cs="Times New Roman"/>
          <w:sz w:val="24"/>
          <w:szCs w:val="24"/>
        </w:rPr>
        <w:t>1985:168-186</w:t>
      </w:r>
      <w:r w:rsidRPr="005B3942">
        <w:rPr>
          <w:rFonts w:ascii="Times New Roman" w:eastAsia="Calibri" w:hAnsi="Times New Roman" w:cs="Times New Roman"/>
          <w:sz w:val="24"/>
          <w:szCs w:val="24"/>
          <w:rtl/>
        </w:rPr>
        <w:t xml:space="preserve">, </w:t>
      </w:r>
      <w:r w:rsidRPr="005B3942">
        <w:rPr>
          <w:rFonts w:ascii="Times New Roman" w:eastAsia="Calibri" w:hAnsi="Times New Roman" w:cs="Times New Roman"/>
          <w:sz w:val="24"/>
          <w:szCs w:val="24"/>
        </w:rPr>
        <w:t>Sternberg &amp; Baron</w:t>
      </w:r>
      <w:r w:rsidRPr="005B3942">
        <w:rPr>
          <w:rFonts w:ascii="Eras Medium ITC" w:eastAsia="Calibri" w:hAnsi="Eras Medium ITC" w:cs="Simplified Arabic" w:hint="cs"/>
          <w:sz w:val="24"/>
          <w:szCs w:val="24"/>
          <w:rtl/>
        </w:rPr>
        <w:t>)</w:t>
      </w:r>
      <w:r w:rsidRPr="005B3942">
        <w:rPr>
          <w:rFonts w:ascii="Eras Medium ITC" w:eastAsia="Calibri" w:hAnsi="Eras Medium ITC" w:cs="Simplified Arabic"/>
          <w:sz w:val="24"/>
          <w:szCs w:val="24"/>
          <w:rtl/>
        </w:rPr>
        <w:t>،</w:t>
      </w:r>
      <w:r w:rsidRPr="005B3942">
        <w:rPr>
          <w:rFonts w:ascii="Eras Medium ITC" w:eastAsia="Calibri" w:hAnsi="Eras Medium ITC" w:cs="Simplified Arabic" w:hint="cs"/>
          <w:sz w:val="24"/>
          <w:szCs w:val="24"/>
          <w:rtl/>
        </w:rPr>
        <w:t xml:space="preserve"> </w:t>
      </w:r>
      <w:r w:rsidRPr="005B3942">
        <w:rPr>
          <w:rFonts w:ascii="Eras Medium ITC" w:eastAsia="Calibri" w:hAnsi="Eras Medium ITC" w:cs="Simplified Arabic"/>
          <w:sz w:val="24"/>
          <w:szCs w:val="24"/>
          <w:rtl/>
        </w:rPr>
        <w:t>(أن معظم التعليم المؤدي إلى النجاح في الحياة اليومية يحصل غالباً في التعليم الرسمي، وينظر إلى اختبارات الذكاء كمقاييس فقط لمجموعة فرعية من الكفايات التي يتطلبها أقصى تعليم ممكن والاداء في مواقف الحياة اليومية. وب</w:t>
      </w:r>
      <w:r w:rsidRPr="005B3942">
        <w:rPr>
          <w:rFonts w:ascii="Eras Medium ITC" w:eastAsia="Calibri" w:hAnsi="Eras Medium ITC" w:cs="Simplified Arabic" w:hint="cs"/>
          <w:sz w:val="24"/>
          <w:szCs w:val="24"/>
          <w:rtl/>
        </w:rPr>
        <w:t>نحو</w:t>
      </w:r>
      <w:r w:rsidRPr="005B3942">
        <w:rPr>
          <w:rFonts w:ascii="Eras Medium ITC" w:eastAsia="Calibri" w:hAnsi="Eras Medium ITC" w:cs="Simplified Arabic"/>
          <w:sz w:val="24"/>
          <w:szCs w:val="24"/>
          <w:rtl/>
        </w:rPr>
        <w:t xml:space="preserve"> مماثل جاءت نظرية الذكاءات المتعددة لتوسيع هذه النظرة التقليدية للذكاء وعلى الرغم من أن جلفورد</w:t>
      </w:r>
      <w:r w:rsidRPr="005B3942">
        <w:rPr>
          <w:rFonts w:ascii="Eras Medium ITC" w:eastAsia="Calibri" w:hAnsi="Eras Medium ITC" w:cs="Simplified Arabic" w:hint="cs"/>
          <w:sz w:val="24"/>
          <w:szCs w:val="24"/>
          <w:rtl/>
        </w:rPr>
        <w:t xml:space="preserve"> </w:t>
      </w:r>
      <w:r w:rsidRPr="005B3942">
        <w:rPr>
          <w:rFonts w:ascii="Times New Roman" w:eastAsia="Calibri" w:hAnsi="Times New Roman" w:cs="Times New Roman"/>
          <w:sz w:val="24"/>
          <w:szCs w:val="24"/>
          <w:rtl/>
        </w:rPr>
        <w:t>(</w:t>
      </w:r>
      <w:r w:rsidRPr="005B3942">
        <w:rPr>
          <w:rFonts w:ascii="Times New Roman" w:eastAsia="Calibri" w:hAnsi="Times New Roman" w:cs="Times New Roman"/>
          <w:sz w:val="24"/>
          <w:szCs w:val="24"/>
        </w:rPr>
        <w:t>1977</w:t>
      </w:r>
      <w:r w:rsidRPr="005B3942">
        <w:rPr>
          <w:rFonts w:ascii="Times New Roman" w:eastAsia="Calibri" w:hAnsi="Times New Roman" w:cs="Times New Roman"/>
          <w:sz w:val="24"/>
          <w:szCs w:val="24"/>
          <w:rtl/>
        </w:rPr>
        <w:t xml:space="preserve"> ,</w:t>
      </w:r>
      <w:r w:rsidRPr="005B3942">
        <w:rPr>
          <w:rFonts w:ascii="Times New Roman" w:eastAsia="Calibri" w:hAnsi="Times New Roman" w:cs="Times New Roman"/>
          <w:sz w:val="24"/>
          <w:szCs w:val="24"/>
        </w:rPr>
        <w:t>Guilford</w:t>
      </w:r>
      <w:r w:rsidRPr="005B3942">
        <w:rPr>
          <w:rFonts w:ascii="Times New Roman" w:eastAsia="Calibri" w:hAnsi="Times New Roman" w:cs="Times New Roman"/>
          <w:sz w:val="24"/>
          <w:szCs w:val="24"/>
          <w:rtl/>
        </w:rPr>
        <w:t>)</w:t>
      </w:r>
      <w:r w:rsidRPr="005B3942">
        <w:rPr>
          <w:rFonts w:ascii="Eras Medium ITC" w:eastAsia="Calibri" w:hAnsi="Eras Medium ITC" w:cs="Simplified Arabic" w:hint="cs"/>
          <w:sz w:val="24"/>
          <w:szCs w:val="24"/>
          <w:rtl/>
        </w:rPr>
        <w:t xml:space="preserve"> </w:t>
      </w:r>
      <w:r w:rsidRPr="005B3942">
        <w:rPr>
          <w:rFonts w:ascii="Eras Medium ITC" w:eastAsia="Calibri" w:hAnsi="Eras Medium ITC" w:cs="Simplified Arabic"/>
          <w:sz w:val="24"/>
          <w:szCs w:val="24"/>
          <w:rtl/>
        </w:rPr>
        <w:t>لا يفصل بين الذكاء العلمي والذكاء العملي، إلا أنه يرى أن نظرية جديدة للذكاء يجب أن تشتمل على كل</w:t>
      </w:r>
      <w:r w:rsidRPr="005B3942">
        <w:rPr>
          <w:rFonts w:ascii="Eras Medium ITC" w:eastAsia="Calibri" w:hAnsi="Eras Medium ITC" w:cs="Simplified Arabic" w:hint="cs"/>
          <w:sz w:val="24"/>
          <w:szCs w:val="24"/>
          <w:rtl/>
        </w:rPr>
        <w:t>ا</w:t>
      </w:r>
      <w:r w:rsidRPr="005B3942">
        <w:rPr>
          <w:rFonts w:ascii="Eras Medium ITC" w:eastAsia="Calibri" w:hAnsi="Eras Medium ITC" w:cs="Simplified Arabic"/>
          <w:sz w:val="24"/>
          <w:szCs w:val="24"/>
          <w:rtl/>
        </w:rPr>
        <w:t xml:space="preserve"> العنصرين </w:t>
      </w:r>
      <w:r w:rsidRPr="005B3942">
        <w:rPr>
          <w:rFonts w:ascii="Times New Roman" w:eastAsia="Calibri" w:hAnsi="Times New Roman" w:cs="Times New Roman"/>
          <w:sz w:val="24"/>
          <w:szCs w:val="24"/>
          <w:rtl/>
          <w:lang w:bidi="ar-IQ"/>
        </w:rPr>
        <w:t>(</w:t>
      </w:r>
      <w:r w:rsidRPr="005B3942">
        <w:rPr>
          <w:rFonts w:ascii="Times New Roman" w:eastAsia="Calibri" w:hAnsi="Times New Roman" w:cs="Times New Roman"/>
          <w:sz w:val="24"/>
          <w:szCs w:val="24"/>
        </w:rPr>
        <w:t>Sternberg &amp; Baron 1988</w:t>
      </w:r>
      <w:r w:rsidRPr="005B3942">
        <w:rPr>
          <w:rFonts w:ascii="Times New Roman" w:eastAsia="Calibri" w:hAnsi="Times New Roman" w:cs="Times New Roman"/>
          <w:sz w:val="24"/>
          <w:szCs w:val="24"/>
          <w:rtl/>
        </w:rPr>
        <w:t>)</w:t>
      </w:r>
      <w:r w:rsidRPr="005B3942">
        <w:rPr>
          <w:rFonts w:ascii="Eras Medium ITC" w:eastAsia="Calibri" w:hAnsi="Eras Medium ITC" w:cs="Simplified Arabic"/>
          <w:sz w:val="24"/>
          <w:szCs w:val="24"/>
          <w:rtl/>
        </w:rPr>
        <w:t>،</w:t>
      </w:r>
      <w:r w:rsidRPr="005B3942">
        <w:rPr>
          <w:rFonts w:ascii="Eras Medium ITC" w:eastAsia="Calibri" w:hAnsi="Eras Medium ITC" w:cs="Simplified Arabic" w:hint="cs"/>
          <w:sz w:val="24"/>
          <w:szCs w:val="24"/>
          <w:rtl/>
        </w:rPr>
        <w:t xml:space="preserve"> </w:t>
      </w:r>
      <w:r w:rsidRPr="005B3942">
        <w:rPr>
          <w:rFonts w:ascii="Eras Medium ITC" w:eastAsia="Calibri" w:hAnsi="Eras Medium ITC" w:cs="Simplified Arabic"/>
          <w:sz w:val="24"/>
          <w:szCs w:val="24"/>
          <w:rtl/>
        </w:rPr>
        <w:t xml:space="preserve">وقد اقترح جاردنر </w:t>
      </w:r>
      <w:r w:rsidRPr="005B3942">
        <w:rPr>
          <w:rFonts w:ascii="Times New Roman" w:eastAsia="Calibri" w:hAnsi="Times New Roman" w:cs="Times New Roman"/>
          <w:sz w:val="24"/>
          <w:szCs w:val="24"/>
          <w:rtl/>
        </w:rPr>
        <w:t>(</w:t>
      </w:r>
      <w:r w:rsidRPr="005B3942">
        <w:rPr>
          <w:rFonts w:ascii="Times New Roman" w:eastAsia="Calibri" w:hAnsi="Times New Roman" w:cs="Times New Roman"/>
          <w:sz w:val="24"/>
          <w:szCs w:val="24"/>
          <w:lang w:val="en-GB"/>
        </w:rPr>
        <w:t>1983</w:t>
      </w:r>
      <w:r w:rsidRPr="005B3942">
        <w:rPr>
          <w:rFonts w:ascii="Times New Roman" w:eastAsia="Calibri" w:hAnsi="Times New Roman" w:cs="Times New Roman"/>
          <w:sz w:val="24"/>
          <w:szCs w:val="24"/>
          <w:rtl/>
        </w:rPr>
        <w:t>,</w:t>
      </w:r>
      <w:r w:rsidRPr="005B3942">
        <w:rPr>
          <w:rFonts w:ascii="Times New Roman" w:eastAsia="Calibri" w:hAnsi="Times New Roman" w:cs="Times New Roman"/>
          <w:sz w:val="24"/>
          <w:szCs w:val="24"/>
        </w:rPr>
        <w:t>Gardner</w:t>
      </w:r>
      <w:r w:rsidRPr="005B3942">
        <w:rPr>
          <w:rFonts w:ascii="Times New Roman" w:eastAsia="Calibri" w:hAnsi="Times New Roman" w:cs="Times New Roman"/>
          <w:sz w:val="24"/>
          <w:szCs w:val="24"/>
          <w:rtl/>
        </w:rPr>
        <w:t>)</w:t>
      </w:r>
      <w:r w:rsidRPr="005B3942">
        <w:rPr>
          <w:rFonts w:ascii="Eras Medium ITC" w:eastAsia="Calibri" w:hAnsi="Eras Medium ITC" w:cs="Simplified Arabic" w:hint="cs"/>
          <w:sz w:val="24"/>
          <w:szCs w:val="24"/>
          <w:rtl/>
        </w:rPr>
        <w:t xml:space="preserve"> </w:t>
      </w:r>
      <w:r w:rsidRPr="005B3942">
        <w:rPr>
          <w:rFonts w:ascii="Eras Medium ITC" w:eastAsia="Calibri" w:hAnsi="Eras Medium ITC" w:cs="Simplified Arabic"/>
          <w:sz w:val="24"/>
          <w:szCs w:val="24"/>
          <w:rtl/>
        </w:rPr>
        <w:t xml:space="preserve">نظرة جديدة للذكاء مختلفة عن النظرة التقليدية المتمثلة في نسبة الذكاء </w:t>
      </w:r>
      <w:r w:rsidRPr="005B3942">
        <w:rPr>
          <w:rFonts w:ascii="Eras Medium ITC" w:eastAsia="Calibri" w:hAnsi="Eras Medium ITC" w:cs="Simplified Arabic" w:hint="cs"/>
          <w:sz w:val="24"/>
          <w:szCs w:val="24"/>
          <w:rtl/>
        </w:rPr>
        <w:t>(</w:t>
      </w:r>
      <w:r w:rsidRPr="005B3942">
        <w:rPr>
          <w:rFonts w:ascii="Eras Medium ITC" w:eastAsia="Calibri" w:hAnsi="Eras Medium ITC" w:cs="Simplified Arabic"/>
          <w:sz w:val="24"/>
          <w:szCs w:val="24"/>
        </w:rPr>
        <w:t>IQ</w:t>
      </w:r>
      <w:r w:rsidRPr="005B3942">
        <w:rPr>
          <w:rFonts w:ascii="Eras Medium ITC" w:eastAsia="Calibri" w:hAnsi="Eras Medium ITC" w:cs="Simplified Arabic"/>
          <w:sz w:val="24"/>
          <w:szCs w:val="24"/>
          <w:rtl/>
        </w:rPr>
        <w:t>)</w:t>
      </w:r>
      <w:r w:rsidRPr="005B3942">
        <w:rPr>
          <w:rFonts w:ascii="Eras Medium ITC" w:eastAsia="Calibri" w:hAnsi="Eras Medium ITC" w:cs="Simplified Arabic" w:hint="cs"/>
          <w:sz w:val="24"/>
          <w:szCs w:val="24"/>
          <w:rtl/>
        </w:rPr>
        <w:t xml:space="preserve"> </w:t>
      </w:r>
      <w:r w:rsidRPr="005B3942">
        <w:rPr>
          <w:rFonts w:ascii="Eras Medium ITC" w:eastAsia="Calibri" w:hAnsi="Eras Medium ITC" w:cs="Simplified Arabic"/>
          <w:sz w:val="24"/>
          <w:szCs w:val="24"/>
          <w:rtl/>
        </w:rPr>
        <w:t>وهي نظرة منبثقة عن تصور يختلف ب</w:t>
      </w:r>
      <w:r w:rsidRPr="005B3942">
        <w:rPr>
          <w:rFonts w:ascii="Eras Medium ITC" w:eastAsia="Calibri" w:hAnsi="Eras Medium ITC" w:cs="Simplified Arabic" w:hint="cs"/>
          <w:sz w:val="24"/>
          <w:szCs w:val="24"/>
          <w:rtl/>
        </w:rPr>
        <w:t>نحو</w:t>
      </w:r>
      <w:r w:rsidRPr="005B3942">
        <w:rPr>
          <w:rFonts w:ascii="Eras Medium ITC" w:eastAsia="Calibri" w:hAnsi="Eras Medium ITC" w:cs="Simplified Arabic"/>
          <w:sz w:val="24"/>
          <w:szCs w:val="24"/>
          <w:rtl/>
        </w:rPr>
        <w:t xml:space="preserve"> جذري للعقل البشري، ويقود الفرد إلى مفهوم تطبيقي جديد ومغاير للممارسات التربوية والتعليمية السائدة في المدرسة. يتعلق </w:t>
      </w:r>
      <w:r w:rsidRPr="005B3942">
        <w:rPr>
          <w:rFonts w:ascii="Eras Medium ITC" w:eastAsia="Calibri" w:hAnsi="Eras Medium ITC" w:cs="Simplified Arabic" w:hint="cs"/>
          <w:sz w:val="24"/>
          <w:szCs w:val="24"/>
          <w:rtl/>
        </w:rPr>
        <w:t>الأمر</w:t>
      </w:r>
      <w:r w:rsidRPr="005B3942">
        <w:rPr>
          <w:rFonts w:ascii="Eras Medium ITC" w:eastAsia="Calibri" w:hAnsi="Eras Medium ITC" w:cs="Simplified Arabic"/>
          <w:sz w:val="24"/>
          <w:szCs w:val="24"/>
          <w:rtl/>
        </w:rPr>
        <w:t xml:space="preserve"> بتصور تعددي للذكاء يشمل مختلف أشكال النشاط البشري، وينظر ستيرنبرغ إلى الذكاء ب</w:t>
      </w:r>
      <w:r w:rsidRPr="005B3942">
        <w:rPr>
          <w:rFonts w:ascii="Eras Medium ITC" w:eastAsia="Calibri" w:hAnsi="Eras Medium ITC" w:cs="Simplified Arabic" w:hint="cs"/>
          <w:sz w:val="24"/>
          <w:szCs w:val="24"/>
          <w:rtl/>
        </w:rPr>
        <w:t>نحو</w:t>
      </w:r>
      <w:r w:rsidRPr="005B3942">
        <w:rPr>
          <w:rFonts w:ascii="Eras Medium ITC" w:eastAsia="Calibri" w:hAnsi="Eras Medium ITC" w:cs="Simplified Arabic"/>
          <w:sz w:val="24"/>
          <w:szCs w:val="24"/>
          <w:rtl/>
        </w:rPr>
        <w:t xml:space="preserve"> عام إلى أنه؛ التعلم من الخبرة، والتكيف مع البيئة، وهذا المفهوم للذكاء يشكل القاعدة الاساسية في بناء نظرية الذكاء الناجح. </w:t>
      </w:r>
      <w:r w:rsidRPr="005B3942">
        <w:rPr>
          <w:rFonts w:ascii="Eras Medium ITC" w:eastAsia="Calibri" w:hAnsi="Eras Medium ITC" w:cs="Simplified Arabic" w:hint="cs"/>
          <w:sz w:val="24"/>
          <w:szCs w:val="24"/>
          <w:rtl/>
        </w:rPr>
        <w:t>إذ</w:t>
      </w:r>
      <w:r w:rsidRPr="005B3942">
        <w:rPr>
          <w:rFonts w:ascii="Eras Medium ITC" w:eastAsia="Calibri" w:hAnsi="Eras Medium ITC" w:cs="Simplified Arabic"/>
          <w:sz w:val="24"/>
          <w:szCs w:val="24"/>
          <w:rtl/>
        </w:rPr>
        <w:t xml:space="preserve"> يعد ستيرنبرغ من أبرز علماء النفس المعرفيين والباحثين الذين كرسوا دراساتهم لمعالجة مفاهيم الذكاء والابداع من النواحي النظرية والتجريبية، ونشر العديد من الكتب والمقالات التي تعرض نظرياته حول هذه المفاهيم </w:t>
      </w:r>
      <w:r w:rsidRPr="005B3942">
        <w:rPr>
          <w:rFonts w:ascii="Eras Medium ITC" w:eastAsia="Calibri" w:hAnsi="Eras Medium ITC" w:cs="Simplified Arabic" w:hint="cs"/>
          <w:sz w:val="24"/>
          <w:szCs w:val="24"/>
          <w:rtl/>
        </w:rPr>
        <w:t>(</w:t>
      </w:r>
      <w:r w:rsidRPr="005B3942">
        <w:rPr>
          <w:rFonts w:ascii="Eras Medium ITC" w:eastAsia="Calibri" w:hAnsi="Eras Medium ITC" w:cs="Simplified Arabic"/>
          <w:sz w:val="24"/>
          <w:szCs w:val="24"/>
          <w:rtl/>
        </w:rPr>
        <w:t>جروان،2002</w:t>
      </w:r>
      <w:r w:rsidRPr="005B3942">
        <w:rPr>
          <w:rFonts w:ascii="Eras Medium ITC" w:eastAsia="Calibri" w:hAnsi="Eras Medium ITC" w:cs="Simplified Arabic" w:hint="cs"/>
          <w:sz w:val="24"/>
          <w:szCs w:val="24"/>
          <w:rtl/>
        </w:rPr>
        <w:t xml:space="preserve"> :</w:t>
      </w:r>
      <w:r w:rsidRPr="005B3942">
        <w:rPr>
          <w:rFonts w:ascii="Eras Medium ITC" w:eastAsia="Calibri" w:hAnsi="Eras Medium ITC" w:cs="Simplified Arabic"/>
          <w:sz w:val="24"/>
          <w:szCs w:val="24"/>
          <w:rtl/>
        </w:rPr>
        <w:t>6) كما أن الرؤية الحديثة تتطلب تكاملاً بين أساليب الكشف والتشخيص والمعالجة التربوية وأساليب التقويم المستخدمة</w:t>
      </w:r>
      <w:r w:rsidRPr="005B3942">
        <w:rPr>
          <w:rFonts w:ascii="Eras Medium ITC" w:eastAsia="Calibri" w:hAnsi="Eras Medium ITC" w:cs="Simplified Arabic" w:hint="cs"/>
          <w:sz w:val="24"/>
          <w:szCs w:val="24"/>
          <w:rtl/>
        </w:rPr>
        <w:t>،</w:t>
      </w:r>
      <w:r w:rsidRPr="005B3942">
        <w:rPr>
          <w:rFonts w:ascii="Eras Medium ITC" w:eastAsia="Calibri" w:hAnsi="Eras Medium ITC" w:cs="Simplified Arabic"/>
          <w:sz w:val="24"/>
          <w:szCs w:val="24"/>
          <w:rtl/>
        </w:rPr>
        <w:t xml:space="preserve"> وأن نظرية الذكاء الناجح من النظريات التي تكاملت بها </w:t>
      </w:r>
      <w:r w:rsidRPr="005B3942">
        <w:rPr>
          <w:rFonts w:ascii="Eras Medium ITC" w:eastAsia="Calibri" w:hAnsi="Eras Medium ITC" w:cs="Simplified Arabic" w:hint="cs"/>
          <w:sz w:val="24"/>
          <w:szCs w:val="24"/>
          <w:rtl/>
        </w:rPr>
        <w:t>هذهِ</w:t>
      </w:r>
      <w:r w:rsidRPr="005B3942">
        <w:rPr>
          <w:rFonts w:ascii="Eras Medium ITC" w:eastAsia="Calibri" w:hAnsi="Eras Medium ITC" w:cs="Simplified Arabic"/>
          <w:sz w:val="24"/>
          <w:szCs w:val="24"/>
          <w:rtl/>
        </w:rPr>
        <w:t xml:space="preserve"> الابعاد في تعليمنا العربي. ونحن بأمس الحاجة لتزويد منظومتنا التربوية بتجارب ورؤى تكفل التعاطي مع هذه النظريات ب</w:t>
      </w:r>
      <w:r w:rsidRPr="005B3942">
        <w:rPr>
          <w:rFonts w:ascii="Eras Medium ITC" w:eastAsia="Calibri" w:hAnsi="Eras Medium ITC" w:cs="Simplified Arabic" w:hint="cs"/>
          <w:sz w:val="24"/>
          <w:szCs w:val="24"/>
          <w:rtl/>
        </w:rPr>
        <w:t>نحو</w:t>
      </w:r>
      <w:r w:rsidRPr="005B3942">
        <w:rPr>
          <w:rFonts w:ascii="Eras Medium ITC" w:eastAsia="Calibri" w:hAnsi="Eras Medium ITC" w:cs="Simplified Arabic"/>
          <w:sz w:val="24"/>
          <w:szCs w:val="24"/>
          <w:rtl/>
        </w:rPr>
        <w:t xml:space="preserve"> عملي وتساعد على تكوين رؤية تربوية خاصة بوضعنا العربي</w:t>
      </w:r>
      <w:r w:rsidRPr="005B3942">
        <w:rPr>
          <w:rFonts w:ascii="Eras Medium ITC" w:eastAsia="Calibri" w:hAnsi="Eras Medium ITC" w:cs="Simplified Arabic" w:hint="cs"/>
          <w:sz w:val="24"/>
          <w:szCs w:val="24"/>
          <w:rtl/>
        </w:rPr>
        <w:t xml:space="preserve"> </w:t>
      </w:r>
      <w:r w:rsidRPr="005B3942">
        <w:rPr>
          <w:rFonts w:ascii="Eras Medium ITC" w:eastAsia="Calibri" w:hAnsi="Eras Medium ITC" w:cs="Simplified Arabic"/>
          <w:sz w:val="24"/>
          <w:szCs w:val="24"/>
          <w:rtl/>
        </w:rPr>
        <w:t>(الجاسم، 33</w:t>
      </w:r>
      <w:r w:rsidRPr="005B3942">
        <w:rPr>
          <w:rFonts w:ascii="Eras Medium ITC" w:eastAsia="Calibri" w:hAnsi="Eras Medium ITC" w:cs="Simplified Arabic" w:hint="cs"/>
          <w:sz w:val="24"/>
          <w:szCs w:val="24"/>
          <w:rtl/>
        </w:rPr>
        <w:t>،</w:t>
      </w:r>
      <w:r w:rsidRPr="005B3942">
        <w:rPr>
          <w:rFonts w:ascii="Eras Medium ITC" w:eastAsia="Calibri" w:hAnsi="Eras Medium ITC" w:cs="Simplified Arabic"/>
          <w:sz w:val="24"/>
          <w:szCs w:val="24"/>
          <w:rtl/>
        </w:rPr>
        <w:t>2010)</w:t>
      </w:r>
      <w:r w:rsidRPr="005B3942">
        <w:rPr>
          <w:rFonts w:ascii="Eras Medium ITC" w:eastAsia="Calibri" w:hAnsi="Eras Medium ITC" w:cs="Simplified Arabic" w:hint="cs"/>
          <w:sz w:val="24"/>
          <w:szCs w:val="24"/>
          <w:rtl/>
        </w:rPr>
        <w:t>.</w:t>
      </w:r>
    </w:p>
    <w:p w14:paraId="7DF460DF" w14:textId="7D7DE520" w:rsidR="005B3942" w:rsidRPr="005B3942" w:rsidRDefault="00CA3C55" w:rsidP="00E94D1B">
      <w:pPr>
        <w:bidi/>
        <w:spacing w:after="120" w:line="240" w:lineRule="auto"/>
        <w:jc w:val="lowKashida"/>
        <w:rPr>
          <w:rFonts w:ascii="Eras Medium ITC" w:eastAsia="Calibri" w:hAnsi="Eras Medium ITC" w:cs="Simplified Arabic"/>
          <w:sz w:val="24"/>
          <w:szCs w:val="24"/>
          <w:rtl/>
        </w:rPr>
      </w:pPr>
      <w:r>
        <w:rPr>
          <w:rFonts w:ascii="Eras Medium ITC" w:eastAsia="Calibri" w:hAnsi="Eras Medium ITC" w:cs="Simplified Arabic" w:hint="cs"/>
          <w:sz w:val="24"/>
          <w:szCs w:val="24"/>
          <w:rtl/>
        </w:rPr>
        <w:t xml:space="preserve">      </w:t>
      </w:r>
      <w:r w:rsidR="005B3942" w:rsidRPr="005B3942">
        <w:rPr>
          <w:rFonts w:ascii="Eras Medium ITC" w:eastAsia="Calibri" w:hAnsi="Eras Medium ITC" w:cs="Simplified Arabic"/>
          <w:sz w:val="24"/>
          <w:szCs w:val="24"/>
          <w:rtl/>
        </w:rPr>
        <w:t xml:space="preserve">ويعرف ستيرنبرغ </w:t>
      </w:r>
      <w:r w:rsidR="005B3942" w:rsidRPr="005B3942">
        <w:rPr>
          <w:rFonts w:ascii="Times New Roman" w:eastAsia="Calibri" w:hAnsi="Times New Roman" w:cs="Times New Roman"/>
          <w:sz w:val="24"/>
          <w:szCs w:val="24"/>
          <w:rtl/>
          <w:lang w:bidi="ar-IQ"/>
        </w:rPr>
        <w:t>(</w:t>
      </w:r>
      <w:r w:rsidR="005B3942" w:rsidRPr="005B3942">
        <w:rPr>
          <w:rFonts w:ascii="Times New Roman" w:eastAsia="Calibri" w:hAnsi="Times New Roman" w:cs="Times New Roman"/>
          <w:sz w:val="24"/>
          <w:szCs w:val="24"/>
        </w:rPr>
        <w:t>1993</w:t>
      </w:r>
      <w:r w:rsidR="005B3942" w:rsidRPr="005B3942">
        <w:rPr>
          <w:rFonts w:ascii="Times New Roman" w:eastAsia="Calibri" w:hAnsi="Times New Roman" w:cs="Times New Roman"/>
          <w:sz w:val="24"/>
          <w:szCs w:val="24"/>
          <w:rtl/>
        </w:rPr>
        <w:t>,</w:t>
      </w:r>
      <w:r w:rsidR="005B3942" w:rsidRPr="005B3942">
        <w:rPr>
          <w:rFonts w:ascii="Times New Roman" w:eastAsia="Calibri" w:hAnsi="Times New Roman" w:cs="Times New Roman"/>
          <w:sz w:val="24"/>
          <w:szCs w:val="24"/>
        </w:rPr>
        <w:t>Sternberg</w:t>
      </w:r>
      <w:r w:rsidR="005B3942" w:rsidRPr="005B3942">
        <w:rPr>
          <w:rFonts w:ascii="Times New Roman" w:eastAsia="Calibri" w:hAnsi="Times New Roman" w:cs="Times New Roman"/>
          <w:sz w:val="24"/>
          <w:szCs w:val="24"/>
          <w:rtl/>
        </w:rPr>
        <w:t>)</w:t>
      </w:r>
      <w:r w:rsidR="005B3942" w:rsidRPr="005B3942">
        <w:rPr>
          <w:rFonts w:ascii="Eras Medium ITC" w:eastAsia="Calibri" w:hAnsi="Eras Medium ITC" w:cs="Simplified Arabic" w:hint="cs"/>
          <w:sz w:val="24"/>
          <w:szCs w:val="24"/>
          <w:rtl/>
        </w:rPr>
        <w:t xml:space="preserve"> </w:t>
      </w:r>
      <w:r w:rsidR="005B3942" w:rsidRPr="005B3942">
        <w:rPr>
          <w:rFonts w:ascii="Eras Medium ITC" w:eastAsia="Calibri" w:hAnsi="Eras Medium ITC" w:cs="Simplified Arabic"/>
          <w:sz w:val="24"/>
          <w:szCs w:val="24"/>
          <w:rtl/>
        </w:rPr>
        <w:t xml:space="preserve">الذكاء الناجح بأنه: </w:t>
      </w:r>
      <w:r w:rsidR="005B3942" w:rsidRPr="005B3942">
        <w:rPr>
          <w:rFonts w:ascii="Eras Medium ITC" w:eastAsia="Calibri" w:hAnsi="Eras Medium ITC" w:cs="Simplified Arabic" w:hint="cs"/>
          <w:sz w:val="24"/>
          <w:szCs w:val="24"/>
          <w:rtl/>
        </w:rPr>
        <w:t>"</w:t>
      </w:r>
      <w:r w:rsidR="005B3942" w:rsidRPr="005B3942">
        <w:rPr>
          <w:rFonts w:ascii="Eras Medium ITC" w:eastAsia="Calibri" w:hAnsi="Eras Medium ITC" w:cs="Simplified Arabic"/>
          <w:sz w:val="24"/>
          <w:szCs w:val="24"/>
          <w:rtl/>
        </w:rPr>
        <w:t xml:space="preserve">نظام متكامل من القدرات اللازمة للنجاح في الحياة، والشخص الذي يتمتع بالذكاء الناجح يميز نقاط القوة لديه ويستفيد منها قدر الإمكان ويميز نقاط ضعفه ويجد الطريق </w:t>
      </w:r>
      <w:r w:rsidR="005B3942" w:rsidRPr="005B3942">
        <w:rPr>
          <w:rFonts w:ascii="Eras Medium ITC" w:eastAsia="Calibri" w:hAnsi="Eras Medium ITC" w:cs="Simplified Arabic"/>
          <w:sz w:val="24"/>
          <w:szCs w:val="24"/>
          <w:rtl/>
        </w:rPr>
        <w:lastRenderedPageBreak/>
        <w:t>لتصحيحها أو التعويض عنها، كما أن الاشخاص الذين يتمتعون بالذكاء الناجح يتكيفون ويشكلون ويختارون البيئات من خلال التوازن في است</w:t>
      </w:r>
      <w:r w:rsidR="005B3942" w:rsidRPr="005B3942">
        <w:rPr>
          <w:rFonts w:ascii="Eras Medium ITC" w:eastAsia="Calibri" w:hAnsi="Eras Medium ITC" w:cs="Simplified Arabic" w:hint="cs"/>
          <w:sz w:val="24"/>
          <w:szCs w:val="24"/>
          <w:rtl/>
        </w:rPr>
        <w:t>عم</w:t>
      </w:r>
      <w:r w:rsidR="005B3942" w:rsidRPr="005B3942">
        <w:rPr>
          <w:rFonts w:ascii="Eras Medium ITC" w:eastAsia="Calibri" w:hAnsi="Eras Medium ITC" w:cs="Simplified Arabic"/>
          <w:sz w:val="24"/>
          <w:szCs w:val="24"/>
          <w:rtl/>
        </w:rPr>
        <w:t>ا</w:t>
      </w:r>
      <w:r w:rsidR="005B3942" w:rsidRPr="005B3942">
        <w:rPr>
          <w:rFonts w:ascii="Eras Medium ITC" w:eastAsia="Calibri" w:hAnsi="Eras Medium ITC" w:cs="Simplified Arabic" w:hint="cs"/>
          <w:sz w:val="24"/>
          <w:szCs w:val="24"/>
          <w:rtl/>
        </w:rPr>
        <w:t>ل</w:t>
      </w:r>
      <w:r w:rsidR="005B3942" w:rsidRPr="005B3942">
        <w:rPr>
          <w:rFonts w:ascii="Eras Medium ITC" w:eastAsia="Calibri" w:hAnsi="Eras Medium ITC" w:cs="Simplified Arabic"/>
          <w:sz w:val="24"/>
          <w:szCs w:val="24"/>
          <w:rtl/>
        </w:rPr>
        <w:t xml:space="preserve">هم القدرات التحليلية </w:t>
      </w:r>
      <w:r w:rsidR="005B3942" w:rsidRPr="005B3942">
        <w:rPr>
          <w:rFonts w:ascii="Eras Medium ITC" w:eastAsia="Calibri" w:hAnsi="Eras Medium ITC" w:cs="Simplified Arabic" w:hint="cs"/>
          <w:sz w:val="24"/>
          <w:szCs w:val="24"/>
          <w:rtl/>
        </w:rPr>
        <w:t>والإبداعية</w:t>
      </w:r>
      <w:r w:rsidR="005B3942" w:rsidRPr="005B3942">
        <w:rPr>
          <w:rFonts w:ascii="Eras Medium ITC" w:eastAsia="Calibri" w:hAnsi="Eras Medium ITC" w:cs="Simplified Arabic"/>
          <w:sz w:val="24"/>
          <w:szCs w:val="24"/>
          <w:rtl/>
        </w:rPr>
        <w:t xml:space="preserve"> والعملية</w:t>
      </w:r>
      <w:r w:rsidR="005B3942" w:rsidRPr="005B3942">
        <w:rPr>
          <w:rFonts w:ascii="Eras Medium ITC" w:eastAsia="Calibri" w:hAnsi="Eras Medium ITC" w:cs="Simplified Arabic" w:hint="cs"/>
          <w:sz w:val="24"/>
          <w:szCs w:val="24"/>
          <w:rtl/>
        </w:rPr>
        <w:t xml:space="preserve">" </w:t>
      </w:r>
      <w:r w:rsidR="005B3942" w:rsidRPr="005B3942">
        <w:rPr>
          <w:rFonts w:ascii="Times New Roman" w:eastAsia="Calibri" w:hAnsi="Times New Roman" w:cs="Times New Roman"/>
          <w:sz w:val="24"/>
          <w:szCs w:val="24"/>
          <w:rtl/>
        </w:rPr>
        <w:t>(</w:t>
      </w:r>
      <w:r w:rsidR="005B3942" w:rsidRPr="005B3942">
        <w:rPr>
          <w:rFonts w:ascii="Times New Roman" w:eastAsia="Calibri" w:hAnsi="Times New Roman" w:cs="Times New Roman"/>
          <w:sz w:val="24"/>
          <w:szCs w:val="24"/>
        </w:rPr>
        <w:t>Sternberg,1993.75</w:t>
      </w:r>
      <w:r w:rsidR="005B3942" w:rsidRPr="005B3942">
        <w:rPr>
          <w:rFonts w:ascii="Times New Roman" w:eastAsia="Calibri" w:hAnsi="Times New Roman" w:cs="Times New Roman"/>
          <w:sz w:val="24"/>
          <w:szCs w:val="24"/>
          <w:rtl/>
        </w:rPr>
        <w:t>)</w:t>
      </w:r>
      <w:r w:rsidR="005B3942" w:rsidRPr="005B3942">
        <w:rPr>
          <w:rFonts w:ascii="Eras Medium ITC" w:eastAsia="Calibri" w:hAnsi="Eras Medium ITC" w:cs="Simplified Arabic" w:hint="cs"/>
          <w:sz w:val="24"/>
          <w:szCs w:val="24"/>
          <w:rtl/>
        </w:rPr>
        <w:t>.</w:t>
      </w:r>
    </w:p>
    <w:p w14:paraId="23353A22" w14:textId="77777777" w:rsidR="005B3942" w:rsidRPr="005B3942" w:rsidRDefault="005B3942" w:rsidP="00E94D1B">
      <w:pPr>
        <w:bidi/>
        <w:spacing w:after="120" w:line="240" w:lineRule="auto"/>
        <w:jc w:val="lowKashida"/>
        <w:rPr>
          <w:rFonts w:ascii="Eras Medium ITC" w:eastAsia="Calibri" w:hAnsi="Eras Medium ITC" w:cs="Simplified Arabic"/>
          <w:sz w:val="24"/>
          <w:szCs w:val="24"/>
          <w:rtl/>
        </w:rPr>
      </w:pPr>
      <w:r w:rsidRPr="005B3942">
        <w:rPr>
          <w:rFonts w:ascii="Eras Medium ITC" w:eastAsia="Calibri" w:hAnsi="Eras Medium ITC" w:cs="Simplified Arabic"/>
          <w:sz w:val="24"/>
          <w:szCs w:val="24"/>
          <w:rtl/>
        </w:rPr>
        <w:t xml:space="preserve">ويعرف (ستملر </w:t>
      </w:r>
      <w:r w:rsidRPr="005B3942">
        <w:rPr>
          <w:rFonts w:ascii="Eras Medium ITC" w:eastAsia="Calibri" w:hAnsi="Eras Medium ITC" w:cs="Simplified Arabic"/>
          <w:sz w:val="24"/>
          <w:szCs w:val="24"/>
        </w:rPr>
        <w:t>2006</w:t>
      </w:r>
      <w:r w:rsidRPr="005B3942">
        <w:rPr>
          <w:rFonts w:ascii="Eras Medium ITC" w:eastAsia="Calibri" w:hAnsi="Eras Medium ITC" w:cs="Simplified Arabic" w:hint="cs"/>
          <w:sz w:val="24"/>
          <w:szCs w:val="24"/>
          <w:rtl/>
          <w:lang w:bidi="ar-IQ"/>
        </w:rPr>
        <w:t xml:space="preserve">) </w:t>
      </w:r>
      <w:r w:rsidRPr="005B3942">
        <w:rPr>
          <w:rFonts w:ascii="Eras Medium ITC" w:eastAsia="Calibri" w:hAnsi="Eras Medium ITC" w:cs="Simplified Arabic"/>
          <w:sz w:val="24"/>
          <w:szCs w:val="24"/>
          <w:rtl/>
        </w:rPr>
        <w:t>الذكاء الناجح بأنه</w:t>
      </w:r>
      <w:r w:rsidRPr="005B3942">
        <w:rPr>
          <w:rFonts w:ascii="Eras Medium ITC" w:eastAsia="Calibri" w:hAnsi="Eras Medium ITC" w:cs="Simplified Arabic" w:hint="cs"/>
          <w:sz w:val="24"/>
          <w:szCs w:val="24"/>
          <w:rtl/>
        </w:rPr>
        <w:t>:</w:t>
      </w:r>
      <w:r w:rsidRPr="005B3942">
        <w:rPr>
          <w:rFonts w:ascii="Eras Medium ITC" w:eastAsia="Calibri" w:hAnsi="Eras Medium ITC" w:cs="Simplified Arabic"/>
          <w:sz w:val="24"/>
          <w:szCs w:val="24"/>
          <w:rtl/>
        </w:rPr>
        <w:t xml:space="preserve"> </w:t>
      </w:r>
      <w:r w:rsidRPr="005B3942">
        <w:rPr>
          <w:rFonts w:ascii="Eras Medium ITC" w:eastAsia="Calibri" w:hAnsi="Eras Medium ITC" w:cs="Simplified Arabic" w:hint="cs"/>
          <w:sz w:val="24"/>
          <w:szCs w:val="24"/>
          <w:rtl/>
        </w:rPr>
        <w:t>"</w:t>
      </w:r>
      <w:r w:rsidRPr="005B3942">
        <w:rPr>
          <w:rFonts w:ascii="Eras Medium ITC" w:eastAsia="Calibri" w:hAnsi="Eras Medium ITC" w:cs="Simplified Arabic"/>
          <w:sz w:val="24"/>
          <w:szCs w:val="24"/>
          <w:rtl/>
        </w:rPr>
        <w:t>القدرة على تحقيق النجاح في الحياة العملية طبقاً لمفهوم الفرد نفسه وتعريفه للنجاح في محيطه الاجتماعي الثقافي، عن طريق توظيف عناصر القوة لديه والتعويض عن عناصر ضعفه، من أجل التكيف مع محيطه بتشكيله أو تعديله أو تغييره بتآزر وحشد قدراته التحليلية والابداعية والعملية</w:t>
      </w:r>
      <w:r w:rsidRPr="005B3942">
        <w:rPr>
          <w:rFonts w:ascii="Eras Medium ITC" w:eastAsia="Calibri" w:hAnsi="Eras Medium ITC" w:cs="Simplified Arabic" w:hint="cs"/>
          <w:sz w:val="24"/>
          <w:szCs w:val="24"/>
          <w:rtl/>
        </w:rPr>
        <w:t>"(ستملر،8:2006).</w:t>
      </w:r>
    </w:p>
    <w:p w14:paraId="4C03EC37" w14:textId="77777777" w:rsidR="005B3942" w:rsidRPr="005B3942" w:rsidRDefault="005B3942" w:rsidP="00E94D1B">
      <w:pPr>
        <w:bidi/>
        <w:spacing w:after="120" w:line="240" w:lineRule="auto"/>
        <w:jc w:val="lowKashida"/>
        <w:rPr>
          <w:rFonts w:ascii="Eras Medium ITC" w:eastAsia="Calibri" w:hAnsi="Eras Medium ITC" w:cs="Simplified Arabic"/>
          <w:sz w:val="24"/>
          <w:szCs w:val="24"/>
          <w:rtl/>
          <w:lang w:bidi="ar-IQ"/>
        </w:rPr>
      </w:pPr>
      <w:r w:rsidRPr="005B3942">
        <w:rPr>
          <w:rFonts w:ascii="Eras Medium ITC" w:eastAsia="Calibri" w:hAnsi="Eras Medium ITC" w:cs="Simplified Arabic"/>
          <w:sz w:val="24"/>
          <w:szCs w:val="24"/>
          <w:rtl/>
        </w:rPr>
        <w:t>وقد أشار (ابوجادو</w:t>
      </w:r>
      <w:r w:rsidRPr="005B3942">
        <w:rPr>
          <w:rFonts w:ascii="Eras Medium ITC" w:eastAsia="Calibri" w:hAnsi="Eras Medium ITC" w:cs="Simplified Arabic" w:hint="cs"/>
          <w:sz w:val="24"/>
          <w:szCs w:val="24"/>
          <w:rtl/>
        </w:rPr>
        <w:t xml:space="preserve">، </w:t>
      </w:r>
      <w:r w:rsidRPr="005B3942">
        <w:rPr>
          <w:rFonts w:ascii="Eras Medium ITC" w:eastAsia="Calibri" w:hAnsi="Eras Medium ITC" w:cs="Simplified Arabic"/>
          <w:sz w:val="24"/>
          <w:szCs w:val="24"/>
          <w:rtl/>
        </w:rPr>
        <w:t>2006)</w:t>
      </w:r>
      <w:r w:rsidRPr="005B3942">
        <w:rPr>
          <w:rFonts w:ascii="Eras Medium ITC" w:eastAsia="Calibri" w:hAnsi="Eras Medium ITC" w:cs="Simplified Arabic" w:hint="cs"/>
          <w:sz w:val="24"/>
          <w:szCs w:val="24"/>
          <w:rtl/>
        </w:rPr>
        <w:t xml:space="preserve"> </w:t>
      </w:r>
      <w:r w:rsidRPr="005B3942">
        <w:rPr>
          <w:rFonts w:ascii="Eras Medium ITC" w:eastAsia="Calibri" w:hAnsi="Eras Medium ITC" w:cs="Simplified Arabic"/>
          <w:sz w:val="24"/>
          <w:szCs w:val="24"/>
          <w:rtl/>
        </w:rPr>
        <w:t xml:space="preserve">إلى أن الذكاء الناجح هو نظام متكامل من القدرات اللازمة للنجاح في الحياة، كما يعرفه الشخص من سياقة الثقافي والإجتماعي والتشخيص الذي يتمتع بالذكاء الناجح يميز نقاط القوة لديه ويستفيد منها قدر الإمكان وفي </w:t>
      </w:r>
      <w:r w:rsidRPr="005B3942">
        <w:rPr>
          <w:rFonts w:ascii="Eras Medium ITC" w:eastAsia="Calibri" w:hAnsi="Eras Medium ITC" w:cs="Simplified Arabic" w:hint="cs"/>
          <w:sz w:val="24"/>
          <w:szCs w:val="24"/>
          <w:rtl/>
        </w:rPr>
        <w:t xml:space="preserve">الوقت نفسه </w:t>
      </w:r>
      <w:r w:rsidRPr="005B3942">
        <w:rPr>
          <w:rFonts w:ascii="Eras Medium ITC" w:eastAsia="Calibri" w:hAnsi="Eras Medium ITC" w:cs="Simplified Arabic"/>
          <w:sz w:val="24"/>
          <w:szCs w:val="24"/>
          <w:rtl/>
        </w:rPr>
        <w:t xml:space="preserve">يميز نقاط ضعفه ويحدد الطرق لتصحيحها أو التعويض </w:t>
      </w:r>
      <w:r w:rsidRPr="005B3942">
        <w:rPr>
          <w:rFonts w:ascii="Eras Medium ITC" w:eastAsia="Calibri" w:hAnsi="Eras Medium ITC" w:cs="Simplified Arabic" w:hint="cs"/>
          <w:sz w:val="24"/>
          <w:szCs w:val="24"/>
          <w:rtl/>
        </w:rPr>
        <w:t xml:space="preserve">عنها </w:t>
      </w:r>
      <w:r w:rsidRPr="005B3942">
        <w:rPr>
          <w:rFonts w:ascii="Eras Medium ITC" w:eastAsia="Calibri" w:hAnsi="Eras Medium ITC" w:cs="Simplified Arabic"/>
          <w:sz w:val="24"/>
          <w:szCs w:val="24"/>
          <w:rtl/>
        </w:rPr>
        <w:t>(ابو جادو</w:t>
      </w:r>
      <w:r w:rsidRPr="005B3942">
        <w:rPr>
          <w:rFonts w:ascii="Eras Medium ITC" w:eastAsia="Calibri" w:hAnsi="Eras Medium ITC" w:cs="Simplified Arabic" w:hint="cs"/>
          <w:sz w:val="24"/>
          <w:szCs w:val="24"/>
          <w:rtl/>
        </w:rPr>
        <w:t xml:space="preserve">، </w:t>
      </w:r>
      <w:r w:rsidRPr="005B3942">
        <w:rPr>
          <w:rFonts w:ascii="Eras Medium ITC" w:eastAsia="Calibri" w:hAnsi="Eras Medium ITC" w:cs="Simplified Arabic"/>
          <w:sz w:val="24"/>
          <w:szCs w:val="24"/>
          <w:rtl/>
        </w:rPr>
        <w:t>2006</w:t>
      </w:r>
      <w:r w:rsidRPr="005B3942">
        <w:rPr>
          <w:rFonts w:ascii="Eras Medium ITC" w:eastAsia="Calibri" w:hAnsi="Eras Medium ITC" w:cs="Simplified Arabic" w:hint="cs"/>
          <w:sz w:val="24"/>
          <w:szCs w:val="24"/>
          <w:rtl/>
        </w:rPr>
        <w:t>:</w:t>
      </w:r>
      <w:r w:rsidRPr="005B3942">
        <w:rPr>
          <w:rFonts w:ascii="Eras Medium ITC" w:eastAsia="Calibri" w:hAnsi="Eras Medium ITC" w:cs="Simplified Arabic"/>
          <w:sz w:val="24"/>
          <w:szCs w:val="24"/>
          <w:rtl/>
        </w:rPr>
        <w:t xml:space="preserve"> 43)</w:t>
      </w:r>
      <w:r w:rsidRPr="005B3942">
        <w:rPr>
          <w:rFonts w:ascii="Eras Medium ITC" w:eastAsia="Calibri" w:hAnsi="Eras Medium ITC" w:cs="Simplified Arabic" w:hint="cs"/>
          <w:sz w:val="24"/>
          <w:szCs w:val="24"/>
          <w:rtl/>
        </w:rPr>
        <w:t>،</w:t>
      </w:r>
      <w:r w:rsidRPr="005B3942">
        <w:rPr>
          <w:rFonts w:ascii="Eras Medium ITC" w:eastAsia="Calibri" w:hAnsi="Eras Medium ITC" w:cs="Simplified Arabic"/>
          <w:sz w:val="24"/>
          <w:szCs w:val="24"/>
          <w:rtl/>
        </w:rPr>
        <w:t xml:space="preserve"> ويعتقد ستيرنبرغ أن العديد من البرامج التربوية تطور ذكاء الافراد في مجال واحد فقط،</w:t>
      </w:r>
      <w:r w:rsidRPr="005B3942">
        <w:rPr>
          <w:rFonts w:ascii="Eras Medium ITC" w:eastAsia="Calibri" w:hAnsi="Eras Medium ITC" w:cs="Simplified Arabic" w:hint="cs"/>
          <w:sz w:val="24"/>
          <w:szCs w:val="24"/>
          <w:rtl/>
          <w:lang w:bidi="ar-IQ"/>
        </w:rPr>
        <w:t xml:space="preserve"> </w:t>
      </w:r>
      <w:r w:rsidRPr="005B3942">
        <w:rPr>
          <w:rFonts w:ascii="Eras Medium ITC" w:eastAsia="Calibri" w:hAnsi="Eras Medium ITC" w:cs="Simplified Arabic"/>
          <w:sz w:val="24"/>
          <w:szCs w:val="24"/>
          <w:rtl/>
        </w:rPr>
        <w:t xml:space="preserve">وهو الذكاء التحليلي، مع إعطاء أهمية أقل أو حتى معدومة لمجالين آخرين </w:t>
      </w:r>
      <w:r w:rsidRPr="005B3942">
        <w:rPr>
          <w:rFonts w:ascii="Eras Medium ITC" w:eastAsia="Calibri" w:hAnsi="Eras Medium ITC" w:cs="Simplified Arabic" w:hint="cs"/>
          <w:sz w:val="24"/>
          <w:szCs w:val="24"/>
          <w:rtl/>
        </w:rPr>
        <w:t>م</w:t>
      </w:r>
      <w:r w:rsidRPr="005B3942">
        <w:rPr>
          <w:rFonts w:ascii="Eras Medium ITC" w:eastAsia="Calibri" w:hAnsi="Eras Medium ITC" w:cs="Simplified Arabic"/>
          <w:sz w:val="24"/>
          <w:szCs w:val="24"/>
          <w:rtl/>
        </w:rPr>
        <w:t>ه</w:t>
      </w:r>
      <w:r w:rsidRPr="005B3942">
        <w:rPr>
          <w:rFonts w:ascii="Eras Medium ITC" w:eastAsia="Calibri" w:hAnsi="Eras Medium ITC" w:cs="Simplified Arabic" w:hint="cs"/>
          <w:sz w:val="24"/>
          <w:szCs w:val="24"/>
          <w:rtl/>
        </w:rPr>
        <w:t>م</w:t>
      </w:r>
      <w:r w:rsidRPr="005B3942">
        <w:rPr>
          <w:rFonts w:ascii="Eras Medium ITC" w:eastAsia="Calibri" w:hAnsi="Eras Medium ITC" w:cs="Simplified Arabic"/>
          <w:sz w:val="24"/>
          <w:szCs w:val="24"/>
          <w:rtl/>
        </w:rPr>
        <w:t>ين، هما الإبداعي والعملي، وقد أشار ستيرنبرغ إلى أن القدرات الثلاث ضرورية للذكاء الناجح، ولاحظ أن الاشخاص الناجحين يست</w:t>
      </w:r>
      <w:r w:rsidRPr="005B3942">
        <w:rPr>
          <w:rFonts w:ascii="Eras Medium ITC" w:eastAsia="Calibri" w:hAnsi="Eras Medium ITC" w:cs="Simplified Arabic" w:hint="cs"/>
          <w:sz w:val="24"/>
          <w:szCs w:val="24"/>
          <w:rtl/>
        </w:rPr>
        <w:t>عملون</w:t>
      </w:r>
      <w:r w:rsidRPr="005B3942">
        <w:rPr>
          <w:rFonts w:ascii="Eras Medium ITC" w:eastAsia="Calibri" w:hAnsi="Eras Medium ITC" w:cs="Simplified Arabic"/>
          <w:sz w:val="24"/>
          <w:szCs w:val="24"/>
          <w:rtl/>
        </w:rPr>
        <w:t xml:space="preserve"> القدرات الثلاث، وأن التميز في واحدة من هذه القدرات قد لا</w:t>
      </w:r>
      <w:r w:rsidRPr="005B3942">
        <w:rPr>
          <w:rFonts w:ascii="Eras Medium ITC" w:eastAsia="Calibri" w:hAnsi="Eras Medium ITC" w:cs="Simplified Arabic" w:hint="cs"/>
          <w:sz w:val="24"/>
          <w:szCs w:val="24"/>
          <w:rtl/>
        </w:rPr>
        <w:t xml:space="preserve"> </w:t>
      </w:r>
      <w:r w:rsidRPr="005B3942">
        <w:rPr>
          <w:rFonts w:ascii="Eras Medium ITC" w:eastAsia="Calibri" w:hAnsi="Eras Medium ITC" w:cs="Simplified Arabic"/>
          <w:sz w:val="24"/>
          <w:szCs w:val="24"/>
          <w:rtl/>
        </w:rPr>
        <w:t>يكون كافياً للنجاح في الحياة ستيرنبرغ</w:t>
      </w:r>
      <w:r w:rsidRPr="005B3942">
        <w:rPr>
          <w:rFonts w:ascii="Eras Medium ITC" w:eastAsia="Calibri" w:hAnsi="Eras Medium ITC" w:cs="Simplified Arabic" w:hint="cs"/>
          <w:sz w:val="24"/>
          <w:szCs w:val="24"/>
          <w:rtl/>
        </w:rPr>
        <w:t xml:space="preserve"> </w:t>
      </w:r>
      <w:r w:rsidRPr="005B3942">
        <w:rPr>
          <w:rFonts w:ascii="Times New Roman" w:eastAsia="Calibri" w:hAnsi="Times New Roman" w:cs="Times New Roman"/>
          <w:sz w:val="24"/>
          <w:szCs w:val="24"/>
          <w:rtl/>
        </w:rPr>
        <w:t>(</w:t>
      </w:r>
      <w:r w:rsidRPr="005B3942">
        <w:rPr>
          <w:rFonts w:ascii="Times New Roman" w:eastAsia="Calibri" w:hAnsi="Times New Roman" w:cs="Times New Roman"/>
          <w:sz w:val="24"/>
          <w:szCs w:val="24"/>
        </w:rPr>
        <w:t>2002:64</w:t>
      </w:r>
      <w:r w:rsidRPr="005B3942">
        <w:rPr>
          <w:rFonts w:ascii="Times New Roman" w:eastAsia="Calibri" w:hAnsi="Times New Roman" w:cs="Times New Roman"/>
          <w:sz w:val="24"/>
          <w:szCs w:val="24"/>
          <w:rtl/>
        </w:rPr>
        <w:t xml:space="preserve">, </w:t>
      </w:r>
      <w:r w:rsidRPr="005B3942">
        <w:rPr>
          <w:rFonts w:ascii="Times New Roman" w:eastAsia="Calibri" w:hAnsi="Times New Roman" w:cs="Times New Roman"/>
          <w:sz w:val="24"/>
          <w:szCs w:val="24"/>
        </w:rPr>
        <w:t>Sternberg</w:t>
      </w:r>
      <w:r w:rsidRPr="005B3942">
        <w:rPr>
          <w:rFonts w:ascii="Times New Roman" w:eastAsia="Calibri" w:hAnsi="Times New Roman" w:cs="Times New Roman"/>
          <w:sz w:val="24"/>
          <w:szCs w:val="24"/>
          <w:rtl/>
        </w:rPr>
        <w:t>).</w:t>
      </w:r>
    </w:p>
    <w:p w14:paraId="4D89C6DB" w14:textId="77777777" w:rsidR="005B3942" w:rsidRPr="005B3942" w:rsidRDefault="005B3942" w:rsidP="00E94D1B">
      <w:pPr>
        <w:bidi/>
        <w:spacing w:after="120" w:line="240" w:lineRule="auto"/>
        <w:jc w:val="lowKashida"/>
        <w:rPr>
          <w:rFonts w:ascii="Eras Medium ITC" w:eastAsia="Calibri" w:hAnsi="Eras Medium ITC" w:cs="Simplified Arabic"/>
          <w:sz w:val="24"/>
          <w:szCs w:val="24"/>
          <w:rtl/>
        </w:rPr>
      </w:pPr>
      <w:r w:rsidRPr="005B3942">
        <w:rPr>
          <w:rFonts w:ascii="Eras Medium ITC" w:eastAsia="Calibri" w:hAnsi="Eras Medium ITC" w:cs="Simplified Arabic"/>
          <w:sz w:val="24"/>
          <w:szCs w:val="24"/>
          <w:rtl/>
        </w:rPr>
        <w:t xml:space="preserve">أما </w:t>
      </w:r>
      <w:r w:rsidRPr="005B3942">
        <w:rPr>
          <w:rFonts w:ascii="Eras Medium ITC" w:eastAsia="Calibri" w:hAnsi="Eras Medium ITC" w:cs="Simplified Arabic" w:hint="cs"/>
          <w:sz w:val="24"/>
          <w:szCs w:val="24"/>
          <w:rtl/>
        </w:rPr>
        <w:t>(</w:t>
      </w:r>
      <w:r w:rsidRPr="005B3942">
        <w:rPr>
          <w:rFonts w:ascii="Eras Medium ITC" w:eastAsia="Calibri" w:hAnsi="Eras Medium ITC" w:cs="Simplified Arabic"/>
          <w:sz w:val="24"/>
          <w:szCs w:val="24"/>
          <w:rtl/>
        </w:rPr>
        <w:t>ستيرنبرغ</w:t>
      </w:r>
      <w:r w:rsidRPr="005B3942">
        <w:rPr>
          <w:rFonts w:ascii="Eras Medium ITC" w:eastAsia="Calibri" w:hAnsi="Eras Medium ITC" w:cs="Simplified Arabic" w:hint="cs"/>
          <w:sz w:val="24"/>
          <w:szCs w:val="24"/>
          <w:rtl/>
        </w:rPr>
        <w:t>،</w:t>
      </w:r>
      <w:r w:rsidRPr="005B3942">
        <w:rPr>
          <w:rFonts w:ascii="Eras Medium ITC" w:eastAsia="Calibri" w:hAnsi="Eras Medium ITC" w:cs="Simplified Arabic"/>
          <w:sz w:val="24"/>
          <w:szCs w:val="24"/>
          <w:rtl/>
        </w:rPr>
        <w:t xml:space="preserve"> 1985)</w:t>
      </w:r>
      <w:r w:rsidRPr="005B3942">
        <w:rPr>
          <w:rFonts w:ascii="Eras Medium ITC" w:eastAsia="Calibri" w:hAnsi="Eras Medium ITC" w:cs="Simplified Arabic" w:hint="cs"/>
          <w:sz w:val="24"/>
          <w:szCs w:val="24"/>
          <w:rtl/>
        </w:rPr>
        <w:t xml:space="preserve"> </w:t>
      </w:r>
      <w:r w:rsidRPr="005B3942">
        <w:rPr>
          <w:rFonts w:ascii="Eras Medium ITC" w:eastAsia="Calibri" w:hAnsi="Eras Medium ITC" w:cs="Simplified Arabic"/>
          <w:sz w:val="24"/>
          <w:szCs w:val="24"/>
          <w:rtl/>
        </w:rPr>
        <w:t>فقد أشار إلى مجموعة محكات ومعايير مهمة للذكاء الناجح:</w:t>
      </w:r>
    </w:p>
    <w:p w14:paraId="399EA756" w14:textId="77777777" w:rsidR="005B3942" w:rsidRPr="005B3942" w:rsidRDefault="005B3942" w:rsidP="00E94D1B">
      <w:pPr>
        <w:numPr>
          <w:ilvl w:val="0"/>
          <w:numId w:val="32"/>
        </w:numPr>
        <w:bidi/>
        <w:spacing w:after="120" w:line="240" w:lineRule="auto"/>
        <w:contextualSpacing/>
        <w:jc w:val="lowKashida"/>
        <w:rPr>
          <w:rFonts w:ascii="Eras Medium ITC" w:eastAsia="Calibri" w:hAnsi="Eras Medium ITC" w:cs="Simplified Arabic"/>
          <w:sz w:val="24"/>
          <w:szCs w:val="24"/>
          <w:rtl/>
        </w:rPr>
      </w:pPr>
      <w:r w:rsidRPr="005B3942">
        <w:rPr>
          <w:rFonts w:ascii="Eras Medium ITC" w:eastAsia="Calibri" w:hAnsi="Eras Medium ITC" w:cs="Simplified Arabic"/>
          <w:sz w:val="24"/>
          <w:szCs w:val="24"/>
          <w:rtl/>
        </w:rPr>
        <w:t>إن الذكاء الناجح يقوم على القدرات التحليلية والإبداعية والعملية</w:t>
      </w:r>
      <w:r w:rsidRPr="005B3942">
        <w:rPr>
          <w:rFonts w:ascii="Eras Medium ITC" w:eastAsia="Calibri" w:hAnsi="Eras Medium ITC" w:cs="Simplified Arabic" w:hint="cs"/>
          <w:sz w:val="24"/>
          <w:szCs w:val="24"/>
          <w:rtl/>
        </w:rPr>
        <w:t>.</w:t>
      </w:r>
    </w:p>
    <w:p w14:paraId="168657AD" w14:textId="77777777" w:rsidR="005B3942" w:rsidRPr="005B3942" w:rsidRDefault="005B3942" w:rsidP="00E94D1B">
      <w:pPr>
        <w:numPr>
          <w:ilvl w:val="0"/>
          <w:numId w:val="32"/>
        </w:numPr>
        <w:bidi/>
        <w:spacing w:after="120" w:line="240" w:lineRule="auto"/>
        <w:contextualSpacing/>
        <w:jc w:val="lowKashida"/>
        <w:rPr>
          <w:rFonts w:ascii="Eras Medium ITC" w:eastAsia="Calibri" w:hAnsi="Eras Medium ITC" w:cs="Simplified Arabic"/>
          <w:sz w:val="24"/>
          <w:szCs w:val="24"/>
          <w:rtl/>
        </w:rPr>
      </w:pPr>
      <w:r w:rsidRPr="005B3942">
        <w:rPr>
          <w:rFonts w:ascii="Eras Medium ITC" w:eastAsia="Calibri" w:hAnsi="Eras Medium ITC" w:cs="Simplified Arabic"/>
          <w:sz w:val="24"/>
          <w:szCs w:val="24"/>
          <w:rtl/>
        </w:rPr>
        <w:t>يحدد النجاح فقط ضمن السياق الاجتماعي والثقافي حسب معايير يضعها الفرد</w:t>
      </w:r>
      <w:r w:rsidRPr="005B3942">
        <w:rPr>
          <w:rFonts w:ascii="Eras Medium ITC" w:eastAsia="Calibri" w:hAnsi="Eras Medium ITC" w:cs="Simplified Arabic" w:hint="cs"/>
          <w:sz w:val="24"/>
          <w:szCs w:val="24"/>
          <w:rtl/>
        </w:rPr>
        <w:t xml:space="preserve"> </w:t>
      </w:r>
      <w:r w:rsidRPr="005B3942">
        <w:rPr>
          <w:rFonts w:ascii="Eras Medium ITC" w:eastAsia="Calibri" w:hAnsi="Eras Medium ITC" w:cs="Simplified Arabic"/>
          <w:sz w:val="24"/>
          <w:szCs w:val="24"/>
          <w:rtl/>
        </w:rPr>
        <w:t>والأخرون</w:t>
      </w:r>
      <w:r w:rsidRPr="005B3942">
        <w:rPr>
          <w:rFonts w:ascii="Eras Medium ITC" w:eastAsia="Calibri" w:hAnsi="Eras Medium ITC" w:cs="Simplified Arabic" w:hint="cs"/>
          <w:sz w:val="24"/>
          <w:szCs w:val="24"/>
          <w:rtl/>
        </w:rPr>
        <w:t>.</w:t>
      </w:r>
    </w:p>
    <w:p w14:paraId="3ADE3BA0" w14:textId="77777777" w:rsidR="005B3942" w:rsidRPr="005B3942" w:rsidRDefault="005B3942" w:rsidP="00E94D1B">
      <w:pPr>
        <w:numPr>
          <w:ilvl w:val="0"/>
          <w:numId w:val="32"/>
        </w:numPr>
        <w:bidi/>
        <w:spacing w:after="120" w:line="240" w:lineRule="auto"/>
        <w:contextualSpacing/>
        <w:jc w:val="lowKashida"/>
        <w:rPr>
          <w:rFonts w:ascii="Eras Medium ITC" w:eastAsia="Calibri" w:hAnsi="Eras Medium ITC" w:cs="Simplified Arabic"/>
          <w:sz w:val="24"/>
          <w:szCs w:val="24"/>
          <w:rtl/>
        </w:rPr>
      </w:pPr>
      <w:r w:rsidRPr="005B3942">
        <w:rPr>
          <w:rFonts w:ascii="Eras Medium ITC" w:eastAsia="Calibri" w:hAnsi="Eras Medium ITC" w:cs="Simplified Arabic"/>
          <w:sz w:val="24"/>
          <w:szCs w:val="24"/>
          <w:rtl/>
        </w:rPr>
        <w:t>قدرة الشخص على التمييز والاستفادة القصوى من قدراته للتصحيح والتعويض عن نقاط</w:t>
      </w:r>
      <w:r w:rsidRPr="005B3942">
        <w:rPr>
          <w:rFonts w:ascii="Eras Medium ITC" w:eastAsia="Calibri" w:hAnsi="Eras Medium ITC" w:cs="Simplified Arabic" w:hint="cs"/>
          <w:sz w:val="24"/>
          <w:szCs w:val="24"/>
          <w:rtl/>
        </w:rPr>
        <w:t xml:space="preserve"> </w:t>
      </w:r>
      <w:r w:rsidRPr="005B3942">
        <w:rPr>
          <w:rFonts w:ascii="Eras Medium ITC" w:eastAsia="Calibri" w:hAnsi="Eras Medium ITC" w:cs="Simplified Arabic"/>
          <w:sz w:val="24"/>
          <w:szCs w:val="24"/>
          <w:rtl/>
        </w:rPr>
        <w:t>ضعفه</w:t>
      </w:r>
      <w:r w:rsidRPr="005B3942">
        <w:rPr>
          <w:rFonts w:ascii="Eras Medium ITC" w:eastAsia="Calibri" w:hAnsi="Eras Medium ITC" w:cs="Simplified Arabic" w:hint="cs"/>
          <w:sz w:val="24"/>
          <w:szCs w:val="24"/>
          <w:rtl/>
        </w:rPr>
        <w:t>.</w:t>
      </w:r>
    </w:p>
    <w:p w14:paraId="7AA2304E" w14:textId="77777777" w:rsidR="005B3942" w:rsidRPr="005B3942" w:rsidRDefault="005B3942" w:rsidP="00E94D1B">
      <w:pPr>
        <w:numPr>
          <w:ilvl w:val="0"/>
          <w:numId w:val="32"/>
        </w:numPr>
        <w:bidi/>
        <w:spacing w:after="120" w:line="240" w:lineRule="auto"/>
        <w:contextualSpacing/>
        <w:jc w:val="lowKashida"/>
        <w:rPr>
          <w:rFonts w:ascii="Eras Medium ITC" w:eastAsia="Calibri" w:hAnsi="Eras Medium ITC" w:cs="Simplified Arabic"/>
          <w:sz w:val="24"/>
          <w:szCs w:val="24"/>
          <w:rtl/>
        </w:rPr>
      </w:pPr>
      <w:r w:rsidRPr="005B3942">
        <w:rPr>
          <w:rFonts w:ascii="Eras Medium ITC" w:eastAsia="Calibri" w:hAnsi="Eras Medium ITC" w:cs="Simplified Arabic"/>
          <w:sz w:val="24"/>
          <w:szCs w:val="24"/>
          <w:rtl/>
        </w:rPr>
        <w:t xml:space="preserve">قدرة الشخص على التكيف وتشكيل واختيار البيئة وذلك من خلال تكييف التفكير </w:t>
      </w:r>
      <w:r w:rsidRPr="005B3942">
        <w:rPr>
          <w:rFonts w:ascii="Eras Medium ITC" w:eastAsia="Calibri" w:hAnsi="Eras Medium ITC" w:cs="Simplified Arabic" w:hint="cs"/>
          <w:sz w:val="24"/>
          <w:szCs w:val="24"/>
          <w:rtl/>
        </w:rPr>
        <w:t>أو السلو</w:t>
      </w:r>
      <w:r w:rsidRPr="005B3942">
        <w:rPr>
          <w:rFonts w:ascii="Eras Medium ITC" w:eastAsia="Calibri" w:hAnsi="Eras Medium ITC" w:cs="Simplified Arabic" w:hint="eastAsia"/>
          <w:sz w:val="24"/>
          <w:szCs w:val="24"/>
          <w:rtl/>
        </w:rPr>
        <w:t>ك</w:t>
      </w:r>
      <w:r w:rsidRPr="005B3942">
        <w:rPr>
          <w:rFonts w:ascii="Eras Medium ITC" w:eastAsia="Calibri" w:hAnsi="Eras Medium ITC" w:cs="Simplified Arabic"/>
          <w:sz w:val="24"/>
          <w:szCs w:val="24"/>
          <w:rtl/>
        </w:rPr>
        <w:t xml:space="preserve"> ليتلاءم بشكل أفضل مع البيئة</w:t>
      </w:r>
      <w:r w:rsidRPr="005B3942">
        <w:rPr>
          <w:rFonts w:ascii="Eras Medium ITC" w:eastAsia="Calibri" w:hAnsi="Eras Medium ITC" w:cs="Simplified Arabic" w:hint="cs"/>
          <w:sz w:val="24"/>
          <w:szCs w:val="24"/>
          <w:rtl/>
        </w:rPr>
        <w:t>.</w:t>
      </w:r>
    </w:p>
    <w:p w14:paraId="3B240F9B" w14:textId="77777777" w:rsidR="005B3942" w:rsidRPr="005B3942" w:rsidRDefault="005B3942" w:rsidP="00E94D1B">
      <w:pPr>
        <w:numPr>
          <w:ilvl w:val="0"/>
          <w:numId w:val="32"/>
        </w:numPr>
        <w:bidi/>
        <w:spacing w:after="120" w:line="240" w:lineRule="auto"/>
        <w:contextualSpacing/>
        <w:jc w:val="lowKashida"/>
        <w:rPr>
          <w:rFonts w:ascii="Eras Medium ITC" w:eastAsia="Calibri" w:hAnsi="Eras Medium ITC" w:cs="Simplified Arabic"/>
          <w:sz w:val="24"/>
          <w:szCs w:val="24"/>
          <w:rtl/>
        </w:rPr>
      </w:pPr>
      <w:r w:rsidRPr="005B3942">
        <w:rPr>
          <w:rFonts w:ascii="Eras Medium ITC" w:eastAsia="Calibri" w:hAnsi="Eras Medium ITC" w:cs="Simplified Arabic"/>
          <w:sz w:val="24"/>
          <w:szCs w:val="24"/>
          <w:rtl/>
        </w:rPr>
        <w:t>وجود علاقة متبادلة بين المعايير الشخصية والسياقية</w:t>
      </w:r>
      <w:r w:rsidRPr="005B3942">
        <w:rPr>
          <w:rFonts w:ascii="Eras Medium ITC" w:eastAsia="Calibri" w:hAnsi="Eras Medium ITC" w:cs="Simplified Arabic" w:hint="cs"/>
          <w:sz w:val="24"/>
          <w:szCs w:val="24"/>
          <w:rtl/>
        </w:rPr>
        <w:t>.</w:t>
      </w:r>
    </w:p>
    <w:p w14:paraId="71777D1B" w14:textId="77777777" w:rsidR="005B3942" w:rsidRPr="005B3942" w:rsidRDefault="005B3942" w:rsidP="00E94D1B">
      <w:pPr>
        <w:numPr>
          <w:ilvl w:val="0"/>
          <w:numId w:val="32"/>
        </w:numPr>
        <w:bidi/>
        <w:spacing w:after="120" w:line="240" w:lineRule="auto"/>
        <w:contextualSpacing/>
        <w:jc w:val="lowKashida"/>
        <w:rPr>
          <w:rFonts w:ascii="Eras Medium ITC" w:eastAsia="Calibri" w:hAnsi="Eras Medium ITC" w:cs="Simplified Arabic"/>
          <w:sz w:val="24"/>
          <w:szCs w:val="24"/>
          <w:rtl/>
        </w:rPr>
      </w:pPr>
      <w:r w:rsidRPr="005B3942">
        <w:rPr>
          <w:rFonts w:ascii="Eras Medium ITC" w:eastAsia="Calibri" w:hAnsi="Eras Medium ITC" w:cs="Simplified Arabic"/>
          <w:sz w:val="24"/>
          <w:szCs w:val="24"/>
          <w:rtl/>
        </w:rPr>
        <w:t>التوازن بين القدرات التحليلية والإبداعية والعملية لتحقيق الذكاء الناجح</w:t>
      </w:r>
      <w:r w:rsidRPr="005B3942">
        <w:rPr>
          <w:rFonts w:ascii="Eras Medium ITC" w:eastAsia="Calibri" w:hAnsi="Eras Medium ITC" w:cs="Simplified Arabic" w:hint="cs"/>
          <w:sz w:val="24"/>
          <w:szCs w:val="24"/>
          <w:rtl/>
        </w:rPr>
        <w:t>.</w:t>
      </w:r>
    </w:p>
    <w:p w14:paraId="10075FCF" w14:textId="77777777" w:rsidR="005B3942" w:rsidRPr="005B3942" w:rsidRDefault="005B3942" w:rsidP="00E94D1B">
      <w:pPr>
        <w:numPr>
          <w:ilvl w:val="0"/>
          <w:numId w:val="32"/>
        </w:numPr>
        <w:bidi/>
        <w:spacing w:after="120" w:line="240" w:lineRule="auto"/>
        <w:contextualSpacing/>
        <w:jc w:val="lowKashida"/>
        <w:rPr>
          <w:rFonts w:ascii="Eras Medium ITC" w:eastAsia="Calibri" w:hAnsi="Eras Medium ITC" w:cs="Simplified Arabic"/>
          <w:sz w:val="24"/>
          <w:szCs w:val="24"/>
          <w:rtl/>
        </w:rPr>
      </w:pPr>
      <w:r w:rsidRPr="005B3942">
        <w:rPr>
          <w:rFonts w:ascii="Eras Medium ITC" w:eastAsia="Calibri" w:hAnsi="Eras Medium ITC" w:cs="Simplified Arabic"/>
          <w:sz w:val="24"/>
          <w:szCs w:val="24"/>
          <w:rtl/>
        </w:rPr>
        <w:t>تحقيق التوازن بين التكيف مع البيئة وتشكيلها أو اختيار بيئة جديدة</w:t>
      </w:r>
      <w:r w:rsidRPr="005B3942">
        <w:rPr>
          <w:rFonts w:ascii="Eras Medium ITC" w:eastAsia="Calibri" w:hAnsi="Eras Medium ITC" w:cs="Simplified Arabic" w:hint="cs"/>
          <w:sz w:val="24"/>
          <w:szCs w:val="24"/>
          <w:rtl/>
        </w:rPr>
        <w:t>.</w:t>
      </w:r>
    </w:p>
    <w:p w14:paraId="05F34A5D" w14:textId="77777777" w:rsidR="005B3942" w:rsidRPr="005B3942" w:rsidRDefault="005B3942" w:rsidP="00E94D1B">
      <w:pPr>
        <w:bidi/>
        <w:spacing w:after="120" w:line="240" w:lineRule="auto"/>
        <w:jc w:val="lowKashida"/>
        <w:rPr>
          <w:rFonts w:ascii="Eras Medium ITC" w:eastAsia="Calibri" w:hAnsi="Eras Medium ITC" w:cs="Simplified Arabic"/>
          <w:sz w:val="24"/>
          <w:szCs w:val="24"/>
          <w:rtl/>
        </w:rPr>
      </w:pPr>
      <w:r w:rsidRPr="005B3942">
        <w:rPr>
          <w:rFonts w:ascii="Eras Medium ITC" w:eastAsia="Calibri" w:hAnsi="Eras Medium ITC" w:cs="Simplified Arabic"/>
          <w:sz w:val="24"/>
          <w:szCs w:val="24"/>
          <w:rtl/>
        </w:rPr>
        <w:t xml:space="preserve">واستنادا لنظرية ستيرنبرغ فإن الذكاء الناجح يتألف من </w:t>
      </w:r>
      <w:r w:rsidRPr="005B3942">
        <w:rPr>
          <w:rFonts w:ascii="Eras Medium ITC" w:eastAsia="Calibri" w:hAnsi="Eras Medium ITC" w:cs="Simplified Arabic" w:hint="cs"/>
          <w:sz w:val="24"/>
          <w:szCs w:val="24"/>
          <w:rtl/>
        </w:rPr>
        <w:t>ثلا</w:t>
      </w:r>
      <w:r w:rsidRPr="005B3942">
        <w:rPr>
          <w:rFonts w:ascii="Eras Medium ITC" w:eastAsia="Calibri" w:hAnsi="Eras Medium ITC" w:cs="Simplified Arabic"/>
          <w:sz w:val="24"/>
          <w:szCs w:val="24"/>
          <w:rtl/>
        </w:rPr>
        <w:t>ثة مكونات أو يضم ثلاثة أنواع من الذكاء، هي:</w:t>
      </w:r>
    </w:p>
    <w:p w14:paraId="6CEE1E05" w14:textId="77777777" w:rsidR="00CA3C55" w:rsidRDefault="005B3942" w:rsidP="00E94D1B">
      <w:pPr>
        <w:bidi/>
        <w:spacing w:after="120" w:line="240" w:lineRule="auto"/>
        <w:jc w:val="lowKashida"/>
        <w:rPr>
          <w:rFonts w:ascii="Eras Medium ITC" w:eastAsia="Calibri" w:hAnsi="Eras Medium ITC" w:cs="Simplified Arabic"/>
          <w:sz w:val="24"/>
          <w:szCs w:val="24"/>
          <w:rtl/>
        </w:rPr>
      </w:pPr>
      <w:r w:rsidRPr="005B3942">
        <w:rPr>
          <w:rFonts w:ascii="Eras Medium ITC" w:eastAsia="Calibri" w:hAnsi="Eras Medium ITC" w:cs="Simplified Arabic"/>
          <w:b/>
          <w:bCs/>
          <w:sz w:val="24"/>
          <w:szCs w:val="24"/>
          <w:rtl/>
        </w:rPr>
        <w:t>أولا</w:t>
      </w:r>
      <w:r w:rsidRPr="005B3942">
        <w:rPr>
          <w:rFonts w:ascii="Eras Medium ITC" w:eastAsia="Calibri" w:hAnsi="Eras Medium ITC" w:cs="Simplified Arabic" w:hint="cs"/>
          <w:b/>
          <w:bCs/>
          <w:sz w:val="24"/>
          <w:szCs w:val="24"/>
          <w:rtl/>
        </w:rPr>
        <w:t>ً</w:t>
      </w:r>
      <w:r w:rsidRPr="005B3942">
        <w:rPr>
          <w:rFonts w:ascii="Eras Medium ITC" w:eastAsia="Calibri" w:hAnsi="Eras Medium ITC" w:cs="Simplified Arabic"/>
          <w:b/>
          <w:bCs/>
          <w:sz w:val="24"/>
          <w:szCs w:val="24"/>
          <w:rtl/>
        </w:rPr>
        <w:t>: الذكاء التحليلي</w:t>
      </w:r>
      <w:r w:rsidRPr="005B3942">
        <w:rPr>
          <w:rFonts w:ascii="Eras Medium ITC" w:eastAsia="Calibri" w:hAnsi="Eras Medium ITC" w:cs="Simplified Arabic" w:hint="cs"/>
          <w:b/>
          <w:bCs/>
          <w:sz w:val="24"/>
          <w:szCs w:val="24"/>
          <w:rtl/>
          <w:lang w:bidi="ar-IQ"/>
        </w:rPr>
        <w:t xml:space="preserve"> </w:t>
      </w:r>
      <w:r w:rsidRPr="005B3942">
        <w:rPr>
          <w:rFonts w:ascii="Times New Roman" w:eastAsia="Calibri" w:hAnsi="Times New Roman" w:cs="Times New Roman"/>
          <w:b/>
          <w:bCs/>
          <w:sz w:val="24"/>
          <w:szCs w:val="24"/>
          <w:rtl/>
        </w:rPr>
        <w:t>(</w:t>
      </w:r>
      <w:r w:rsidRPr="005B3942">
        <w:rPr>
          <w:rFonts w:ascii="Times New Roman" w:eastAsia="Calibri" w:hAnsi="Times New Roman" w:cs="Times New Roman"/>
          <w:b/>
          <w:bCs/>
          <w:sz w:val="24"/>
          <w:szCs w:val="24"/>
        </w:rPr>
        <w:t>Intelligence Analytical</w:t>
      </w:r>
      <w:r w:rsidRPr="005B3942">
        <w:rPr>
          <w:rFonts w:ascii="Times New Roman" w:eastAsia="Calibri" w:hAnsi="Times New Roman" w:cs="Times New Roman"/>
          <w:b/>
          <w:bCs/>
          <w:sz w:val="24"/>
          <w:szCs w:val="24"/>
          <w:rtl/>
        </w:rPr>
        <w:t>)</w:t>
      </w:r>
      <w:r w:rsidRPr="005B3942">
        <w:rPr>
          <w:rFonts w:ascii="Times New Roman" w:eastAsia="Calibri" w:hAnsi="Times New Roman" w:cs="Times New Roman"/>
          <w:sz w:val="24"/>
          <w:szCs w:val="24"/>
          <w:rtl/>
        </w:rPr>
        <w:t>:</w:t>
      </w:r>
    </w:p>
    <w:p w14:paraId="6178942B" w14:textId="2DE74828" w:rsidR="005B3942" w:rsidRPr="005B3942" w:rsidRDefault="00CA3C55" w:rsidP="00CA3C55">
      <w:pPr>
        <w:bidi/>
        <w:spacing w:after="120" w:line="240" w:lineRule="auto"/>
        <w:jc w:val="lowKashida"/>
        <w:rPr>
          <w:rFonts w:ascii="Eras Medium ITC" w:eastAsia="Calibri" w:hAnsi="Eras Medium ITC" w:cs="Simplified Arabic"/>
          <w:sz w:val="24"/>
          <w:szCs w:val="24"/>
          <w:rtl/>
        </w:rPr>
      </w:pPr>
      <w:r>
        <w:rPr>
          <w:rFonts w:ascii="Eras Medium ITC" w:eastAsia="Calibri" w:hAnsi="Eras Medium ITC" w:cs="Simplified Arabic" w:hint="cs"/>
          <w:sz w:val="24"/>
          <w:szCs w:val="24"/>
          <w:rtl/>
        </w:rPr>
        <w:t xml:space="preserve">    </w:t>
      </w:r>
      <w:r w:rsidR="005B3942" w:rsidRPr="005B3942">
        <w:rPr>
          <w:rFonts w:ascii="Eras Medium ITC" w:eastAsia="Calibri" w:hAnsi="Eras Medium ITC" w:cs="Simplified Arabic"/>
          <w:sz w:val="24"/>
          <w:szCs w:val="24"/>
          <w:rtl/>
        </w:rPr>
        <w:t xml:space="preserve"> هو القدرة على التحليل واصدار الاحكام والنقد والمقارنة والتقييم. فالفرد الذي يتميز بذكاء تحليلي يكون قادرا على الأداء ب</w:t>
      </w:r>
      <w:r w:rsidR="005B3942" w:rsidRPr="005B3942">
        <w:rPr>
          <w:rFonts w:ascii="Eras Medium ITC" w:eastAsia="Calibri" w:hAnsi="Eras Medium ITC" w:cs="Simplified Arabic" w:hint="cs"/>
          <w:sz w:val="24"/>
          <w:szCs w:val="24"/>
          <w:rtl/>
        </w:rPr>
        <w:t>نحو</w:t>
      </w:r>
      <w:r w:rsidR="005B3942" w:rsidRPr="005B3942">
        <w:rPr>
          <w:rFonts w:ascii="Eras Medium ITC" w:eastAsia="Calibri" w:hAnsi="Eras Medium ITC" w:cs="Simplified Arabic"/>
          <w:sz w:val="24"/>
          <w:szCs w:val="24"/>
          <w:rtl/>
        </w:rPr>
        <w:t xml:space="preserve"> مميز في المدرسة </w:t>
      </w:r>
      <w:r w:rsidR="005B3942" w:rsidRPr="005B3942">
        <w:rPr>
          <w:rFonts w:ascii="Eras Medium ITC" w:eastAsia="Calibri" w:hAnsi="Eras Medium ITC" w:cs="Simplified Arabic" w:hint="cs"/>
          <w:sz w:val="24"/>
          <w:szCs w:val="24"/>
          <w:rtl/>
        </w:rPr>
        <w:t>عندما نعرض عليه</w:t>
      </w:r>
      <w:r w:rsidR="005B3942" w:rsidRPr="005B3942">
        <w:rPr>
          <w:rFonts w:ascii="Eras Medium ITC" w:eastAsia="Calibri" w:hAnsi="Eras Medium ITC" w:cs="Simplified Arabic"/>
          <w:sz w:val="24"/>
          <w:szCs w:val="24"/>
          <w:rtl/>
        </w:rPr>
        <w:t xml:space="preserve"> الاختبارات المقننة) (السرور،2005</w:t>
      </w:r>
      <w:r w:rsidR="005B3942" w:rsidRPr="005B3942">
        <w:rPr>
          <w:rFonts w:ascii="Eras Medium ITC" w:eastAsia="Calibri" w:hAnsi="Eras Medium ITC" w:cs="Simplified Arabic" w:hint="cs"/>
          <w:sz w:val="24"/>
          <w:szCs w:val="24"/>
          <w:rtl/>
        </w:rPr>
        <w:t xml:space="preserve">، </w:t>
      </w:r>
      <w:r w:rsidR="005B3942" w:rsidRPr="005B3942">
        <w:rPr>
          <w:rFonts w:ascii="Eras Medium ITC" w:eastAsia="Calibri" w:hAnsi="Eras Medium ITC" w:cs="Simplified Arabic"/>
          <w:sz w:val="24"/>
          <w:szCs w:val="24"/>
          <w:rtl/>
        </w:rPr>
        <w:t>32)</w:t>
      </w:r>
    </w:p>
    <w:p w14:paraId="69D93346" w14:textId="77777777" w:rsidR="005B3942" w:rsidRDefault="005B3942" w:rsidP="00E94D1B">
      <w:pPr>
        <w:bidi/>
        <w:spacing w:after="120" w:line="240" w:lineRule="auto"/>
        <w:jc w:val="lowKashida"/>
        <w:rPr>
          <w:rFonts w:ascii="Eras Medium ITC" w:eastAsia="Calibri" w:hAnsi="Eras Medium ITC" w:cs="Simplified Arabic"/>
          <w:sz w:val="24"/>
          <w:szCs w:val="24"/>
          <w:rtl/>
        </w:rPr>
      </w:pPr>
      <w:r w:rsidRPr="005B3942">
        <w:rPr>
          <w:rFonts w:ascii="Eras Medium ITC" w:eastAsia="Calibri" w:hAnsi="Eras Medium ITC" w:cs="Simplified Arabic" w:hint="cs"/>
          <w:sz w:val="24"/>
          <w:szCs w:val="24"/>
          <w:rtl/>
        </w:rPr>
        <w:t>إذ</w:t>
      </w:r>
      <w:r w:rsidRPr="005B3942">
        <w:rPr>
          <w:rFonts w:ascii="Eras Medium ITC" w:eastAsia="Calibri" w:hAnsi="Eras Medium ITC" w:cs="Simplified Arabic"/>
          <w:sz w:val="24"/>
          <w:szCs w:val="24"/>
          <w:rtl/>
        </w:rPr>
        <w:t xml:space="preserve"> أشار سترنبرغ (2003) (أن الموهبة التحليلية هي القدرة على تجزئة المشكلة وفهم مكوناتها وغالباً ما يكون أداء الافراد الذين لديهم موهبة قوية في هذا المجال </w:t>
      </w:r>
      <w:r w:rsidRPr="005B3942">
        <w:rPr>
          <w:rFonts w:ascii="Eras Medium ITC" w:eastAsia="Calibri" w:hAnsi="Eras Medium ITC" w:cs="Simplified Arabic" w:hint="cs"/>
          <w:sz w:val="24"/>
          <w:szCs w:val="24"/>
          <w:rtl/>
        </w:rPr>
        <w:t>يت</w:t>
      </w:r>
      <w:r w:rsidRPr="005B3942">
        <w:rPr>
          <w:rFonts w:ascii="Eras Medium ITC" w:eastAsia="Calibri" w:hAnsi="Eras Medium ITC" w:cs="Simplified Arabic"/>
          <w:sz w:val="24"/>
          <w:szCs w:val="24"/>
          <w:rtl/>
        </w:rPr>
        <w:t>م</w:t>
      </w:r>
      <w:r w:rsidRPr="005B3942">
        <w:rPr>
          <w:rFonts w:ascii="Eras Medium ITC" w:eastAsia="Calibri" w:hAnsi="Eras Medium ITC" w:cs="Simplified Arabic" w:hint="cs"/>
          <w:sz w:val="24"/>
          <w:szCs w:val="24"/>
          <w:rtl/>
        </w:rPr>
        <w:t>يزون</w:t>
      </w:r>
      <w:r w:rsidRPr="005B3942">
        <w:rPr>
          <w:rFonts w:ascii="Eras Medium ITC" w:eastAsia="Calibri" w:hAnsi="Eras Medium ITC" w:cs="Simplified Arabic"/>
          <w:sz w:val="24"/>
          <w:szCs w:val="24"/>
          <w:rtl/>
        </w:rPr>
        <w:t xml:space="preserve"> في اختبارات الذكاء التقليدية التي تؤكد على التفكير التحليلي، </w:t>
      </w:r>
      <w:r w:rsidRPr="005B3942">
        <w:rPr>
          <w:rFonts w:ascii="Eras Medium ITC" w:eastAsia="Calibri" w:hAnsi="Eras Medium ITC" w:cs="Simplified Arabic" w:hint="cs"/>
          <w:sz w:val="24"/>
          <w:szCs w:val="24"/>
          <w:rtl/>
        </w:rPr>
        <w:t>إذ</w:t>
      </w:r>
      <w:r w:rsidRPr="005B3942">
        <w:rPr>
          <w:rFonts w:ascii="Eras Medium ITC" w:eastAsia="Calibri" w:hAnsi="Eras Medium ITC" w:cs="Simplified Arabic"/>
          <w:sz w:val="24"/>
          <w:szCs w:val="24"/>
          <w:rtl/>
        </w:rPr>
        <w:t xml:space="preserve"> يتطلب التناظر تحليل للعلاقات، كما يتطلب الترادف تحليل أي من الاختيارات أو البدائل المتاحة أقرب وأكثر تناسقاً مع الكلمة المعطاة، كما يستلزم الفهم القرائي تحليل النص، وتستلزم مصفوفات المشكلات تحليل العلاقات الداخلية بين الاشكال أو الارقام الموجودة في الصفوف والاعمدة ومن هنا يمكن القول بوضوح إن الموهبة التحليلية هي ما تقيسه اختبارات الذكاء التقليدية</w:t>
      </w:r>
      <w:r w:rsidRPr="005B3942">
        <w:rPr>
          <w:rFonts w:ascii="Eras Medium ITC" w:eastAsia="Calibri" w:hAnsi="Eras Medium ITC" w:cs="Simplified Arabic" w:hint="cs"/>
          <w:sz w:val="24"/>
          <w:szCs w:val="24"/>
          <w:rtl/>
        </w:rPr>
        <w:t xml:space="preserve">) </w:t>
      </w:r>
      <w:r w:rsidRPr="005B3942">
        <w:rPr>
          <w:rFonts w:ascii="Eras Medium ITC" w:eastAsia="Calibri" w:hAnsi="Eras Medium ITC" w:cs="Simplified Arabic"/>
          <w:sz w:val="24"/>
          <w:szCs w:val="24"/>
          <w:rtl/>
        </w:rPr>
        <w:t>(</w:t>
      </w:r>
      <w:r w:rsidRPr="005B3942">
        <w:rPr>
          <w:rFonts w:ascii="Eras Medium ITC" w:eastAsia="Calibri" w:hAnsi="Eras Medium ITC" w:cs="Simplified Arabic"/>
          <w:sz w:val="24"/>
          <w:szCs w:val="24"/>
        </w:rPr>
        <w:t>Sternberg,2003:98</w:t>
      </w:r>
      <w:r w:rsidRPr="005B3942">
        <w:rPr>
          <w:rFonts w:ascii="Eras Medium ITC" w:eastAsia="Calibri" w:hAnsi="Eras Medium ITC" w:cs="Simplified Arabic"/>
          <w:sz w:val="24"/>
          <w:szCs w:val="24"/>
          <w:rtl/>
        </w:rPr>
        <w:t>)</w:t>
      </w:r>
    </w:p>
    <w:p w14:paraId="738E29A1" w14:textId="77777777" w:rsidR="00B26014" w:rsidRPr="005B3942" w:rsidRDefault="00B26014" w:rsidP="00B26014">
      <w:pPr>
        <w:bidi/>
        <w:spacing w:after="120" w:line="240" w:lineRule="auto"/>
        <w:jc w:val="lowKashida"/>
        <w:rPr>
          <w:rFonts w:ascii="Eras Medium ITC" w:eastAsia="Calibri" w:hAnsi="Eras Medium ITC" w:cs="Simplified Arabic"/>
          <w:sz w:val="24"/>
          <w:szCs w:val="24"/>
          <w:rtl/>
        </w:rPr>
      </w:pPr>
    </w:p>
    <w:p w14:paraId="61CBF914" w14:textId="77777777" w:rsidR="00CA3C55" w:rsidRDefault="005B3942" w:rsidP="00E94D1B">
      <w:pPr>
        <w:bidi/>
        <w:spacing w:after="120" w:line="240" w:lineRule="auto"/>
        <w:jc w:val="lowKashida"/>
        <w:rPr>
          <w:rFonts w:ascii="Eras Medium ITC" w:eastAsia="Calibri" w:hAnsi="Eras Medium ITC" w:cs="Simplified Arabic"/>
          <w:sz w:val="24"/>
          <w:szCs w:val="24"/>
          <w:rtl/>
        </w:rPr>
      </w:pPr>
      <w:r w:rsidRPr="005B3942">
        <w:rPr>
          <w:rFonts w:ascii="Eras Medium ITC" w:eastAsia="Calibri" w:hAnsi="Eras Medium ITC" w:cs="Simplified Arabic"/>
          <w:b/>
          <w:bCs/>
          <w:sz w:val="24"/>
          <w:szCs w:val="24"/>
          <w:rtl/>
        </w:rPr>
        <w:lastRenderedPageBreak/>
        <w:t xml:space="preserve">ثانيا: الذكاء الابداعي </w:t>
      </w:r>
      <w:r w:rsidRPr="005B3942">
        <w:rPr>
          <w:rFonts w:ascii="Times New Roman" w:eastAsia="Calibri" w:hAnsi="Times New Roman" w:cs="Times New Roman"/>
          <w:b/>
          <w:bCs/>
          <w:sz w:val="24"/>
          <w:szCs w:val="24"/>
          <w:rtl/>
        </w:rPr>
        <w:t>(</w:t>
      </w:r>
      <w:r w:rsidRPr="005B3942">
        <w:rPr>
          <w:rFonts w:ascii="Times New Roman" w:eastAsia="Calibri" w:hAnsi="Times New Roman" w:cs="Times New Roman"/>
          <w:b/>
          <w:bCs/>
          <w:sz w:val="24"/>
          <w:szCs w:val="24"/>
        </w:rPr>
        <w:t>Intelligence Creative</w:t>
      </w:r>
      <w:r w:rsidRPr="005B3942">
        <w:rPr>
          <w:rFonts w:ascii="Times New Roman" w:eastAsia="Calibri" w:hAnsi="Times New Roman" w:cs="Times New Roman"/>
          <w:b/>
          <w:bCs/>
          <w:sz w:val="24"/>
          <w:szCs w:val="24"/>
          <w:rtl/>
        </w:rPr>
        <w:t>)</w:t>
      </w:r>
      <w:r w:rsidRPr="005B3942">
        <w:rPr>
          <w:rFonts w:ascii="Eras Medium ITC" w:eastAsia="Calibri" w:hAnsi="Eras Medium ITC" w:cs="Simplified Arabic" w:hint="cs"/>
          <w:b/>
          <w:bCs/>
          <w:sz w:val="24"/>
          <w:szCs w:val="24"/>
          <w:rtl/>
        </w:rPr>
        <w:t>:</w:t>
      </w:r>
      <w:r w:rsidRPr="005B3942">
        <w:rPr>
          <w:rFonts w:ascii="Eras Medium ITC" w:eastAsia="Calibri" w:hAnsi="Eras Medium ITC" w:cs="Simplified Arabic"/>
          <w:sz w:val="24"/>
          <w:szCs w:val="24"/>
          <w:rtl/>
        </w:rPr>
        <w:t xml:space="preserve"> </w:t>
      </w:r>
    </w:p>
    <w:p w14:paraId="4C90F5B9" w14:textId="7514C4A9" w:rsidR="005B3942" w:rsidRPr="005B3942" w:rsidRDefault="00CA3C55" w:rsidP="00CA3C55">
      <w:pPr>
        <w:bidi/>
        <w:spacing w:after="120" w:line="240" w:lineRule="auto"/>
        <w:jc w:val="lowKashida"/>
        <w:rPr>
          <w:rFonts w:ascii="Eras Medium ITC" w:eastAsia="Calibri" w:hAnsi="Eras Medium ITC" w:cs="Simplified Arabic"/>
          <w:sz w:val="24"/>
          <w:szCs w:val="24"/>
          <w:rtl/>
        </w:rPr>
      </w:pPr>
      <w:r>
        <w:rPr>
          <w:rFonts w:ascii="Eras Medium ITC" w:eastAsia="Calibri" w:hAnsi="Eras Medium ITC" w:cs="Simplified Arabic" w:hint="cs"/>
          <w:sz w:val="24"/>
          <w:szCs w:val="24"/>
          <w:rtl/>
        </w:rPr>
        <w:t xml:space="preserve">     </w:t>
      </w:r>
      <w:r w:rsidR="005B3942" w:rsidRPr="005B3942">
        <w:rPr>
          <w:rFonts w:ascii="Eras Medium ITC" w:eastAsia="Calibri" w:hAnsi="Eras Medium ITC" w:cs="Simplified Arabic"/>
          <w:sz w:val="24"/>
          <w:szCs w:val="24"/>
          <w:rtl/>
        </w:rPr>
        <w:t xml:space="preserve">هو القدرة على الابتكار والاكتشاف والتخيل ووضع </w:t>
      </w:r>
      <w:r w:rsidR="005B3942" w:rsidRPr="005B3942">
        <w:rPr>
          <w:rFonts w:ascii="Eras Medium ITC" w:eastAsia="Calibri" w:hAnsi="Eras Medium ITC" w:cs="Simplified Arabic" w:hint="cs"/>
          <w:sz w:val="24"/>
          <w:szCs w:val="24"/>
          <w:rtl/>
        </w:rPr>
        <w:t>الافتراضات،</w:t>
      </w:r>
      <w:r w:rsidR="005B3942" w:rsidRPr="005B3942">
        <w:rPr>
          <w:rFonts w:ascii="Eras Medium ITC" w:eastAsia="Calibri" w:hAnsi="Eras Medium ITC" w:cs="Simplified Arabic"/>
          <w:sz w:val="24"/>
          <w:szCs w:val="24"/>
          <w:rtl/>
        </w:rPr>
        <w:t xml:space="preserve"> </w:t>
      </w:r>
      <w:r w:rsidR="005B3942" w:rsidRPr="005B3942">
        <w:rPr>
          <w:rFonts w:ascii="Eras Medium ITC" w:eastAsia="Calibri" w:hAnsi="Eras Medium ITC" w:cs="Simplified Arabic" w:hint="cs"/>
          <w:sz w:val="24"/>
          <w:szCs w:val="24"/>
          <w:rtl/>
        </w:rPr>
        <w:t>ف</w:t>
      </w:r>
      <w:r w:rsidR="005B3942" w:rsidRPr="005B3942">
        <w:rPr>
          <w:rFonts w:ascii="Eras Medium ITC" w:eastAsia="Calibri" w:hAnsi="Eras Medium ITC" w:cs="Simplified Arabic"/>
          <w:sz w:val="24"/>
          <w:szCs w:val="24"/>
          <w:rtl/>
        </w:rPr>
        <w:t xml:space="preserve">الفرد الذي يتميز بذكاء إبداعي، يكون قادراً على الابداع والابتكار والاكتشاف والتخيل ووضع الافتراضات. </w:t>
      </w:r>
      <w:r w:rsidR="005B3942" w:rsidRPr="005B3942">
        <w:rPr>
          <w:rFonts w:ascii="Eras Medium ITC" w:eastAsia="Calibri" w:hAnsi="Eras Medium ITC" w:cs="Simplified Arabic" w:hint="cs"/>
          <w:sz w:val="24"/>
          <w:szCs w:val="24"/>
          <w:rtl/>
        </w:rPr>
        <w:t>إذ</w:t>
      </w:r>
      <w:r w:rsidR="005B3942" w:rsidRPr="005B3942">
        <w:rPr>
          <w:rFonts w:ascii="Eras Medium ITC" w:eastAsia="Calibri" w:hAnsi="Eras Medium ITC" w:cs="Simplified Arabic"/>
          <w:sz w:val="24"/>
          <w:szCs w:val="24"/>
          <w:rtl/>
        </w:rPr>
        <w:t xml:space="preserve"> تبدو الموهبة الابداعية في الافراد الذين يمتلكون قدرة على الاستبصار أو الحدس أو أولئك الخبراء في التكيف بنجاح مع المواقف غير المألوفة أو الجديدة نسبياً هؤلاء الافراد الموهوبون إبداعياً ليسوا بالضرورة متميزين في اختبارات الذكاء التقليدية، فهم قد يرون الاشياء بطريقة مختلفة، وقد يرون في مشكلة ما أشياء أكثر مما يراه معدو الاختبارات أنفسهم، و</w:t>
      </w:r>
      <w:r w:rsidR="005B3942" w:rsidRPr="005B3942">
        <w:rPr>
          <w:rFonts w:ascii="Eras Medium ITC" w:eastAsia="Calibri" w:hAnsi="Eras Medium ITC" w:cs="Simplified Arabic" w:hint="cs"/>
          <w:sz w:val="24"/>
          <w:szCs w:val="24"/>
          <w:rtl/>
        </w:rPr>
        <w:t>من ثم</w:t>
      </w:r>
      <w:r w:rsidR="005B3942" w:rsidRPr="005B3942">
        <w:rPr>
          <w:rFonts w:ascii="Eras Medium ITC" w:eastAsia="Calibri" w:hAnsi="Eras Medium ITC" w:cs="Simplified Arabic"/>
          <w:sz w:val="24"/>
          <w:szCs w:val="24"/>
          <w:rtl/>
        </w:rPr>
        <w:t xml:space="preserve"> فإنهم قد يحلون مشكلة غير التي يريدها معد الاختبار، فهم لا يرون الاشياء </w:t>
      </w:r>
      <w:r w:rsidR="005B3942" w:rsidRPr="005B3942">
        <w:rPr>
          <w:rFonts w:ascii="Eras Medium ITC" w:eastAsia="Calibri" w:hAnsi="Eras Medium ITC" w:cs="Simplified Arabic" w:hint="cs"/>
          <w:sz w:val="24"/>
          <w:szCs w:val="24"/>
          <w:rtl/>
        </w:rPr>
        <w:t>ب</w:t>
      </w:r>
      <w:r w:rsidR="005B3942" w:rsidRPr="005B3942">
        <w:rPr>
          <w:rFonts w:ascii="Eras Medium ITC" w:eastAsia="Calibri" w:hAnsi="Eras Medium ITC" w:cs="Simplified Arabic"/>
          <w:sz w:val="24"/>
          <w:szCs w:val="24"/>
          <w:rtl/>
        </w:rPr>
        <w:t>الطريقة</w:t>
      </w:r>
      <w:r w:rsidR="005B3942" w:rsidRPr="005B3942">
        <w:rPr>
          <w:rFonts w:ascii="Eras Medium ITC" w:eastAsia="Calibri" w:hAnsi="Eras Medium ITC" w:cs="Simplified Arabic" w:hint="cs"/>
          <w:sz w:val="24"/>
          <w:szCs w:val="24"/>
          <w:rtl/>
        </w:rPr>
        <w:t xml:space="preserve"> نفسها</w:t>
      </w:r>
      <w:r w:rsidR="005B3942" w:rsidRPr="005B3942">
        <w:rPr>
          <w:rFonts w:ascii="Eras Medium ITC" w:eastAsia="Calibri" w:hAnsi="Eras Medium ITC" w:cs="Simplified Arabic"/>
          <w:sz w:val="24"/>
          <w:szCs w:val="24"/>
          <w:rtl/>
        </w:rPr>
        <w:t xml:space="preserve"> التي يراها بها الاخرون</w:t>
      </w:r>
      <w:r w:rsidR="005B3942" w:rsidRPr="005B3942">
        <w:rPr>
          <w:rFonts w:ascii="Eras Medium ITC" w:eastAsia="Calibri" w:hAnsi="Eras Medium ITC" w:cs="Simplified Arabic" w:hint="cs"/>
          <w:sz w:val="24"/>
          <w:szCs w:val="24"/>
          <w:rtl/>
        </w:rPr>
        <w:t>،</w:t>
      </w:r>
      <w:r w:rsidR="005B3942" w:rsidRPr="005B3942">
        <w:rPr>
          <w:rFonts w:ascii="Eras Medium ITC" w:eastAsia="Calibri" w:hAnsi="Eras Medium ITC" w:cs="Simplified Arabic"/>
          <w:sz w:val="24"/>
          <w:szCs w:val="24"/>
          <w:rtl/>
        </w:rPr>
        <w:t xml:space="preserve"> لذا فإن الافراد الموهوبين إبداعياً قد لا يكونون من بين أولئك الذين يحصلون على درجات عالية في اختبارات الذكاء التقليدية، ولكنهم في الغالب يكونون من بين أولئك الذين يقدمون إنجازات رائعة في مجالات مثل: العلوم والادب والدراما وغيرها، وليست الموهبة الابداعية ضرورية في مجال العلوم والادب فحسب، ولكنها ضرورية أيضاً</w:t>
      </w:r>
      <w:r w:rsidR="005B3942" w:rsidRPr="005B3942">
        <w:rPr>
          <w:rFonts w:ascii="Eras Medium ITC" w:eastAsia="Calibri" w:hAnsi="Eras Medium ITC" w:cs="Simplified Arabic"/>
          <w:sz w:val="24"/>
          <w:szCs w:val="24"/>
          <w:rtl/>
        </w:rPr>
        <w:tab/>
        <w:t xml:space="preserve"> في مجال التجارة وسوق العمل؛ فرجال الاعمال الموهوبون هم أولئك الذين يمكنهم رؤية الظواهر التجارية في الاسواق بطريقة مختلفة عن تلك التي يراها بها رجال الاعمال الذين يحللون السوق. إن رجال الاعمال الذين يحققون ثروات كبيرة هم أولئك الافراد الذين يدركون حاجة السوق لمنتج جديد أو خدمة جديدة، أو طريقة جديدة للتخلي عن منتج أو خدمة. إن الموهبة الابداعية مهمة للغاية للنجاح في الحياة، ولكن لا يمكن قياسها على الاطلاق بالاختبارات التقليدية الموجودة، ومن الجدير بالذكر أن الاختبارات التقليدية للذكاء لا تقيس الابداع كما هو الحال بالنسبة لاختبار ستانفورد بينيه واختبار وكسلر</w:t>
      </w:r>
      <w:r w:rsidR="005B3942" w:rsidRPr="005B3942">
        <w:rPr>
          <w:rFonts w:ascii="Eras Medium ITC" w:eastAsia="Calibri" w:hAnsi="Eras Medium ITC" w:cs="Simplified Arabic" w:hint="cs"/>
          <w:sz w:val="24"/>
          <w:szCs w:val="24"/>
          <w:rtl/>
        </w:rPr>
        <w:t xml:space="preserve"> </w:t>
      </w:r>
      <w:r w:rsidR="005B3942" w:rsidRPr="005B3942">
        <w:rPr>
          <w:rFonts w:ascii="Eras Medium ITC" w:eastAsia="Calibri" w:hAnsi="Eras Medium ITC" w:cs="Simplified Arabic"/>
          <w:sz w:val="24"/>
          <w:szCs w:val="24"/>
          <w:rtl/>
        </w:rPr>
        <w:t>(</w:t>
      </w:r>
      <w:r w:rsidR="005B3942" w:rsidRPr="005B3942">
        <w:rPr>
          <w:rFonts w:ascii="Eras Medium ITC" w:eastAsia="Calibri" w:hAnsi="Eras Medium ITC" w:cs="Simplified Arabic"/>
          <w:sz w:val="24"/>
          <w:szCs w:val="24"/>
        </w:rPr>
        <w:t>65</w:t>
      </w:r>
      <w:r w:rsidR="005B3942" w:rsidRPr="005B3942">
        <w:rPr>
          <w:rFonts w:ascii="Eras Medium ITC" w:eastAsia="Calibri" w:hAnsi="Eras Medium ITC" w:cs="Simplified Arabic" w:hint="cs"/>
          <w:sz w:val="24"/>
          <w:szCs w:val="24"/>
          <w:rtl/>
          <w:lang w:bidi="ar-IQ"/>
        </w:rPr>
        <w:t>:</w:t>
      </w:r>
      <w:r w:rsidR="005B3942" w:rsidRPr="005B3942">
        <w:rPr>
          <w:rFonts w:ascii="Eras Medium ITC" w:eastAsia="Calibri" w:hAnsi="Eras Medium ITC" w:cs="Simplified Arabic"/>
          <w:sz w:val="24"/>
          <w:szCs w:val="24"/>
        </w:rPr>
        <w:t xml:space="preserve"> Beyer,1985</w:t>
      </w:r>
      <w:r w:rsidR="005B3942" w:rsidRPr="005B3942">
        <w:rPr>
          <w:rFonts w:ascii="Eras Medium ITC" w:eastAsia="Calibri" w:hAnsi="Eras Medium ITC" w:cs="Simplified Arabic"/>
          <w:sz w:val="24"/>
          <w:szCs w:val="24"/>
          <w:rtl/>
        </w:rPr>
        <w:t>)</w:t>
      </w:r>
      <w:r w:rsidR="005B3942" w:rsidRPr="005B3942">
        <w:rPr>
          <w:rFonts w:ascii="Eras Medium ITC" w:eastAsia="Calibri" w:hAnsi="Eras Medium ITC" w:cs="Simplified Arabic" w:hint="cs"/>
          <w:sz w:val="24"/>
          <w:szCs w:val="24"/>
          <w:rtl/>
        </w:rPr>
        <w:t>.</w:t>
      </w:r>
    </w:p>
    <w:p w14:paraId="38C98B7E" w14:textId="77777777" w:rsidR="00CA3C55" w:rsidRDefault="005B3942" w:rsidP="00E94D1B">
      <w:pPr>
        <w:bidi/>
        <w:spacing w:after="120" w:line="240" w:lineRule="auto"/>
        <w:jc w:val="lowKashida"/>
        <w:rPr>
          <w:rFonts w:ascii="Eras Medium ITC" w:eastAsia="Calibri" w:hAnsi="Eras Medium ITC" w:cs="Simplified Arabic"/>
          <w:sz w:val="24"/>
          <w:szCs w:val="24"/>
          <w:rtl/>
        </w:rPr>
      </w:pPr>
      <w:r w:rsidRPr="005B3942">
        <w:rPr>
          <w:rFonts w:ascii="Eras Medium ITC" w:eastAsia="Calibri" w:hAnsi="Eras Medium ITC" w:cs="Simplified Arabic"/>
          <w:b/>
          <w:bCs/>
          <w:sz w:val="24"/>
          <w:szCs w:val="24"/>
          <w:rtl/>
        </w:rPr>
        <w:t xml:space="preserve">ثالثا: الذكاء العملي </w:t>
      </w:r>
      <w:r w:rsidRPr="005B3942">
        <w:rPr>
          <w:rFonts w:ascii="Times New Roman" w:eastAsia="Calibri" w:hAnsi="Times New Roman" w:cs="Times New Roman"/>
          <w:b/>
          <w:bCs/>
          <w:sz w:val="24"/>
          <w:szCs w:val="24"/>
          <w:rtl/>
        </w:rPr>
        <w:t>(</w:t>
      </w:r>
      <w:r w:rsidRPr="005B3942">
        <w:rPr>
          <w:rFonts w:ascii="Times New Roman" w:eastAsia="Calibri" w:hAnsi="Times New Roman" w:cs="Times New Roman"/>
          <w:b/>
          <w:bCs/>
          <w:sz w:val="24"/>
          <w:szCs w:val="24"/>
        </w:rPr>
        <w:t>Intelligence Practical</w:t>
      </w:r>
      <w:r w:rsidRPr="005B3942">
        <w:rPr>
          <w:rFonts w:ascii="Times New Roman" w:eastAsia="Calibri" w:hAnsi="Times New Roman" w:cs="Times New Roman"/>
          <w:b/>
          <w:bCs/>
          <w:sz w:val="24"/>
          <w:szCs w:val="24"/>
          <w:rtl/>
        </w:rPr>
        <w:t>):</w:t>
      </w:r>
      <w:r w:rsidRPr="005B3942">
        <w:rPr>
          <w:rFonts w:ascii="Eras Medium ITC" w:eastAsia="Calibri" w:hAnsi="Eras Medium ITC" w:cs="Simplified Arabic"/>
          <w:sz w:val="24"/>
          <w:szCs w:val="24"/>
          <w:rtl/>
        </w:rPr>
        <w:t xml:space="preserve"> </w:t>
      </w:r>
    </w:p>
    <w:p w14:paraId="702F8642" w14:textId="43A35B30" w:rsidR="005B3942" w:rsidRPr="005B3942" w:rsidRDefault="00CA3C55" w:rsidP="00CA3C55">
      <w:pPr>
        <w:bidi/>
        <w:spacing w:after="120" w:line="240" w:lineRule="auto"/>
        <w:jc w:val="lowKashida"/>
        <w:rPr>
          <w:rFonts w:ascii="Eras Medium ITC" w:eastAsia="Calibri" w:hAnsi="Eras Medium ITC" w:cs="Simplified Arabic"/>
          <w:sz w:val="24"/>
          <w:szCs w:val="24"/>
          <w:rtl/>
        </w:rPr>
      </w:pPr>
      <w:r>
        <w:rPr>
          <w:rFonts w:ascii="Eras Medium ITC" w:eastAsia="Calibri" w:hAnsi="Eras Medium ITC" w:cs="Simplified Arabic" w:hint="cs"/>
          <w:sz w:val="24"/>
          <w:szCs w:val="24"/>
          <w:rtl/>
        </w:rPr>
        <w:t xml:space="preserve">      </w:t>
      </w:r>
      <w:r w:rsidR="005B3942" w:rsidRPr="005B3942">
        <w:rPr>
          <w:rFonts w:ascii="Eras Medium ITC" w:eastAsia="Calibri" w:hAnsi="Eras Medium ITC" w:cs="Simplified Arabic"/>
          <w:sz w:val="24"/>
          <w:szCs w:val="24"/>
          <w:rtl/>
        </w:rPr>
        <w:t xml:space="preserve">هو القدرة على حل المشكلات الحياتية التي تصادف الطالب </w:t>
      </w:r>
      <w:r w:rsidR="005B3942" w:rsidRPr="005B3942">
        <w:rPr>
          <w:rFonts w:ascii="Eras Medium ITC" w:eastAsia="Calibri" w:hAnsi="Eras Medium ITC" w:cs="Simplified Arabic" w:hint="cs"/>
          <w:sz w:val="24"/>
          <w:szCs w:val="24"/>
          <w:rtl/>
        </w:rPr>
        <w:t>و</w:t>
      </w:r>
      <w:r w:rsidR="005B3942" w:rsidRPr="005B3942">
        <w:rPr>
          <w:rFonts w:ascii="Eras Medium ITC" w:eastAsia="Calibri" w:hAnsi="Eras Medium ITC" w:cs="Simplified Arabic"/>
          <w:sz w:val="24"/>
          <w:szCs w:val="24"/>
          <w:rtl/>
        </w:rPr>
        <w:t xml:space="preserve">غير </w:t>
      </w:r>
      <w:r w:rsidR="005B3942" w:rsidRPr="005B3942">
        <w:rPr>
          <w:rFonts w:ascii="Eras Medium ITC" w:eastAsia="Calibri" w:hAnsi="Eras Medium ITC" w:cs="Simplified Arabic" w:hint="cs"/>
          <w:sz w:val="24"/>
          <w:szCs w:val="24"/>
          <w:rtl/>
        </w:rPr>
        <w:t>ال</w:t>
      </w:r>
      <w:r w:rsidR="005B3942" w:rsidRPr="005B3942">
        <w:rPr>
          <w:rFonts w:ascii="Eras Medium ITC" w:eastAsia="Calibri" w:hAnsi="Eras Medium ITC" w:cs="Simplified Arabic"/>
          <w:sz w:val="24"/>
          <w:szCs w:val="24"/>
          <w:rtl/>
        </w:rPr>
        <w:t>محددة جيدا خارج المدرسة التي يمكن أن يكون لها عدة حلول وعدة طرق للوصول لهذه الحلول</w:t>
      </w:r>
      <w:r w:rsidR="005B3942" w:rsidRPr="005B3942">
        <w:rPr>
          <w:rFonts w:ascii="Eras Medium ITC" w:eastAsia="Calibri" w:hAnsi="Eras Medium ITC" w:cs="Simplified Arabic" w:hint="cs"/>
          <w:sz w:val="24"/>
          <w:szCs w:val="24"/>
          <w:rtl/>
        </w:rPr>
        <w:t xml:space="preserve"> </w:t>
      </w:r>
      <w:r w:rsidR="005B3942" w:rsidRPr="005B3942">
        <w:rPr>
          <w:rFonts w:ascii="Eras Medium ITC" w:eastAsia="Calibri" w:hAnsi="Eras Medium ITC" w:cs="Simplified Arabic"/>
          <w:sz w:val="24"/>
          <w:szCs w:val="24"/>
          <w:rtl/>
        </w:rPr>
        <w:t>(الجاسم، 2010</w:t>
      </w:r>
      <w:r w:rsidR="005B3942" w:rsidRPr="005B3942">
        <w:rPr>
          <w:rFonts w:ascii="Eras Medium ITC" w:eastAsia="Calibri" w:hAnsi="Eras Medium ITC" w:cs="Simplified Arabic" w:hint="cs"/>
          <w:sz w:val="24"/>
          <w:szCs w:val="24"/>
          <w:rtl/>
        </w:rPr>
        <w:t>،</w:t>
      </w:r>
      <w:r w:rsidR="005B3942" w:rsidRPr="005B3942">
        <w:rPr>
          <w:rFonts w:ascii="Eras Medium ITC" w:eastAsia="Calibri" w:hAnsi="Eras Medium ITC" w:cs="Simplified Arabic"/>
          <w:sz w:val="24"/>
          <w:szCs w:val="24"/>
          <w:rtl/>
        </w:rPr>
        <w:t xml:space="preserve"> 56)</w:t>
      </w:r>
      <w:r w:rsidR="005B3942" w:rsidRPr="005B3942">
        <w:rPr>
          <w:rFonts w:ascii="Eras Medium ITC" w:eastAsia="Calibri" w:hAnsi="Eras Medium ITC" w:cs="Simplified Arabic" w:hint="cs"/>
          <w:sz w:val="24"/>
          <w:szCs w:val="24"/>
          <w:rtl/>
        </w:rPr>
        <w:t>.</w:t>
      </w:r>
    </w:p>
    <w:p w14:paraId="6A3E79D3" w14:textId="77777777" w:rsidR="005B3942" w:rsidRPr="005B3942" w:rsidRDefault="005B3942" w:rsidP="00E94D1B">
      <w:pPr>
        <w:bidi/>
        <w:spacing w:after="120" w:line="240" w:lineRule="auto"/>
        <w:jc w:val="lowKashida"/>
        <w:rPr>
          <w:rFonts w:ascii="Eras Medium ITC" w:eastAsia="Calibri" w:hAnsi="Eras Medium ITC" w:cs="Simplified Arabic"/>
          <w:sz w:val="24"/>
          <w:szCs w:val="24"/>
          <w:rtl/>
          <w:lang w:bidi="ar-IQ"/>
        </w:rPr>
      </w:pPr>
      <w:r w:rsidRPr="005B3942">
        <w:rPr>
          <w:rFonts w:ascii="Eras Medium ITC" w:eastAsia="Calibri" w:hAnsi="Eras Medium ITC" w:cs="Simplified Arabic"/>
          <w:sz w:val="24"/>
          <w:szCs w:val="24"/>
          <w:rtl/>
        </w:rPr>
        <w:t xml:space="preserve">    </w:t>
      </w:r>
      <w:r w:rsidRPr="005B3942">
        <w:rPr>
          <w:rFonts w:ascii="Eras Medium ITC" w:eastAsia="Calibri" w:hAnsi="Eras Medium ITC" w:cs="Simplified Arabic" w:hint="cs"/>
          <w:sz w:val="24"/>
          <w:szCs w:val="24"/>
          <w:rtl/>
        </w:rPr>
        <w:t>و</w:t>
      </w:r>
      <w:r w:rsidRPr="005B3942">
        <w:rPr>
          <w:rFonts w:ascii="Eras Medium ITC" w:eastAsia="Calibri" w:hAnsi="Eras Medium ITC" w:cs="Simplified Arabic"/>
          <w:sz w:val="24"/>
          <w:szCs w:val="24"/>
          <w:rtl/>
        </w:rPr>
        <w:t>الفرد الذي يتميز بذكاء عملي يكون قادرا وب</w:t>
      </w:r>
      <w:r w:rsidRPr="005B3942">
        <w:rPr>
          <w:rFonts w:ascii="Eras Medium ITC" w:eastAsia="Calibri" w:hAnsi="Eras Medium ITC" w:cs="Simplified Arabic" w:hint="cs"/>
          <w:sz w:val="24"/>
          <w:szCs w:val="24"/>
          <w:rtl/>
        </w:rPr>
        <w:t>نحو</w:t>
      </w:r>
      <w:r w:rsidRPr="005B3942">
        <w:rPr>
          <w:rFonts w:ascii="Eras Medium ITC" w:eastAsia="Calibri" w:hAnsi="Eras Medium ITC" w:cs="Simplified Arabic"/>
          <w:sz w:val="24"/>
          <w:szCs w:val="24"/>
          <w:rtl/>
        </w:rPr>
        <w:t xml:space="preserve"> خاص على التطبيق والتوظيف </w:t>
      </w:r>
      <w:r w:rsidRPr="005B3942">
        <w:rPr>
          <w:rFonts w:ascii="Eras Medium ITC" w:eastAsia="Calibri" w:hAnsi="Eras Medium ITC" w:cs="Simplified Arabic" w:hint="cs"/>
          <w:sz w:val="24"/>
          <w:szCs w:val="24"/>
          <w:rtl/>
        </w:rPr>
        <w:t>واستعمال</w:t>
      </w:r>
      <w:r w:rsidRPr="005B3942">
        <w:rPr>
          <w:rFonts w:ascii="Eras Medium ITC" w:eastAsia="Calibri" w:hAnsi="Eras Medium ITC" w:cs="Simplified Arabic"/>
          <w:sz w:val="24"/>
          <w:szCs w:val="24"/>
          <w:rtl/>
        </w:rPr>
        <w:t xml:space="preserve"> المعلومات التي تعلمها والافادة منها، ويظهر ذكاء في ظروف الحياة اليومية، </w:t>
      </w:r>
      <w:r w:rsidRPr="005B3942">
        <w:rPr>
          <w:rFonts w:ascii="Eras Medium ITC" w:eastAsia="Calibri" w:hAnsi="Eras Medium ITC" w:cs="Simplified Arabic" w:hint="cs"/>
          <w:sz w:val="24"/>
          <w:szCs w:val="24"/>
          <w:rtl/>
        </w:rPr>
        <w:t>ويتمتع</w:t>
      </w:r>
      <w:r w:rsidRPr="005B3942">
        <w:rPr>
          <w:rFonts w:ascii="Eras Medium ITC" w:eastAsia="Calibri" w:hAnsi="Eras Medium ITC" w:cs="Simplified Arabic"/>
          <w:sz w:val="24"/>
          <w:szCs w:val="24"/>
          <w:rtl/>
        </w:rPr>
        <w:t xml:space="preserve"> بالمعرفة اللازمة للنجاح فيها وتشير مضامين نظرية الاستثمار في الابداع إلى أن الافكار الجيدة لا تسوق نفسها. لكن الشخص المبدع يست</w:t>
      </w:r>
      <w:r w:rsidRPr="005B3942">
        <w:rPr>
          <w:rFonts w:ascii="Eras Medium ITC" w:eastAsia="Calibri" w:hAnsi="Eras Medium ITC" w:cs="Simplified Arabic" w:hint="cs"/>
          <w:sz w:val="24"/>
          <w:szCs w:val="24"/>
          <w:rtl/>
        </w:rPr>
        <w:t>عمل</w:t>
      </w:r>
      <w:r w:rsidRPr="005B3942">
        <w:rPr>
          <w:rFonts w:ascii="Eras Medium ITC" w:eastAsia="Calibri" w:hAnsi="Eras Medium ITC" w:cs="Simplified Arabic"/>
          <w:sz w:val="24"/>
          <w:szCs w:val="24"/>
          <w:rtl/>
        </w:rPr>
        <w:t xml:space="preserve"> القدرات العملية لأقناع الاخرين من خلال أن الفكرة جديرة بالاهتمام، وبذلك يمكن القول أن القدرة العملية تمكننا من تمييز الافكار التي يمكن أن يكون لها قبول لدى الاخرين </w:t>
      </w:r>
      <w:r w:rsidRPr="005B3942">
        <w:rPr>
          <w:rFonts w:ascii="Times New Roman" w:eastAsia="Calibri" w:hAnsi="Times New Roman" w:cs="Times New Roman"/>
          <w:sz w:val="24"/>
          <w:szCs w:val="24"/>
          <w:rtl/>
        </w:rPr>
        <w:t>(</w:t>
      </w:r>
      <w:r w:rsidRPr="005B3942">
        <w:rPr>
          <w:rFonts w:ascii="Times New Roman" w:eastAsia="Calibri" w:hAnsi="Times New Roman" w:cs="Times New Roman"/>
          <w:sz w:val="24"/>
          <w:szCs w:val="24"/>
        </w:rPr>
        <w:t>(Hansen,1998,8</w:t>
      </w:r>
      <w:r w:rsidRPr="005B3942">
        <w:rPr>
          <w:rFonts w:ascii="Times New Roman" w:eastAsia="Calibri" w:hAnsi="Times New Roman" w:cs="Times New Roman"/>
          <w:sz w:val="24"/>
          <w:szCs w:val="24"/>
          <w:rtl/>
          <w:lang w:bidi="ar-IQ"/>
        </w:rPr>
        <w:t>.</w:t>
      </w:r>
    </w:p>
    <w:p w14:paraId="79D48A8F" w14:textId="77777777" w:rsidR="005B3942" w:rsidRPr="005B3942" w:rsidRDefault="005B3942" w:rsidP="00E94D1B">
      <w:pPr>
        <w:bidi/>
        <w:spacing w:after="120" w:line="240" w:lineRule="auto"/>
        <w:jc w:val="lowKashida"/>
        <w:rPr>
          <w:rFonts w:ascii="Eras Medium ITC" w:eastAsia="Calibri" w:hAnsi="Eras Medium ITC" w:cs="Simplified Arabic"/>
          <w:sz w:val="24"/>
          <w:szCs w:val="24"/>
          <w:rtl/>
        </w:rPr>
      </w:pPr>
      <w:r w:rsidRPr="005B3942">
        <w:rPr>
          <w:rFonts w:ascii="Eras Medium ITC" w:eastAsia="Calibri" w:hAnsi="Eras Medium ITC" w:cs="Simplified Arabic"/>
          <w:sz w:val="24"/>
          <w:szCs w:val="24"/>
          <w:rtl/>
        </w:rPr>
        <w:t xml:space="preserve">    </w:t>
      </w:r>
      <w:r w:rsidRPr="005B3942">
        <w:rPr>
          <w:rFonts w:ascii="Eras Medium ITC" w:eastAsia="Calibri" w:hAnsi="Eras Medium ITC" w:cs="Simplified Arabic" w:hint="cs"/>
          <w:sz w:val="24"/>
          <w:szCs w:val="24"/>
          <w:rtl/>
        </w:rPr>
        <w:t>إذ</w:t>
      </w:r>
      <w:r w:rsidRPr="005B3942">
        <w:rPr>
          <w:rFonts w:ascii="Eras Medium ITC" w:eastAsia="Calibri" w:hAnsi="Eras Medium ITC" w:cs="Simplified Arabic"/>
          <w:sz w:val="24"/>
          <w:szCs w:val="24"/>
          <w:rtl/>
        </w:rPr>
        <w:t xml:space="preserve"> يميز الابداع ب</w:t>
      </w:r>
      <w:r w:rsidRPr="005B3942">
        <w:rPr>
          <w:rFonts w:ascii="Eras Medium ITC" w:eastAsia="Calibri" w:hAnsi="Eras Medium ITC" w:cs="Simplified Arabic" w:hint="cs"/>
          <w:sz w:val="24"/>
          <w:szCs w:val="24"/>
          <w:rtl/>
        </w:rPr>
        <w:t>نحو</w:t>
      </w:r>
      <w:r w:rsidRPr="005B3942">
        <w:rPr>
          <w:rFonts w:ascii="Eras Medium ITC" w:eastAsia="Calibri" w:hAnsi="Eras Medium ITC" w:cs="Simplified Arabic"/>
          <w:sz w:val="24"/>
          <w:szCs w:val="24"/>
          <w:rtl/>
        </w:rPr>
        <w:t xml:space="preserve"> عام التوازن بين است</w:t>
      </w:r>
      <w:r w:rsidRPr="005B3942">
        <w:rPr>
          <w:rFonts w:ascii="Eras Medium ITC" w:eastAsia="Calibri" w:hAnsi="Eras Medium ITC" w:cs="Simplified Arabic" w:hint="cs"/>
          <w:sz w:val="24"/>
          <w:szCs w:val="24"/>
          <w:rtl/>
        </w:rPr>
        <w:t>عمال</w:t>
      </w:r>
      <w:r w:rsidRPr="005B3942">
        <w:rPr>
          <w:rFonts w:ascii="Eras Medium ITC" w:eastAsia="Calibri" w:hAnsi="Eras Medium ITC" w:cs="Simplified Arabic"/>
          <w:sz w:val="24"/>
          <w:szCs w:val="24"/>
          <w:rtl/>
        </w:rPr>
        <w:t xml:space="preserve"> القدرات التحليلية والإبداعية والعملية، فالشخص الذي يست</w:t>
      </w:r>
      <w:r w:rsidRPr="005B3942">
        <w:rPr>
          <w:rFonts w:ascii="Eras Medium ITC" w:eastAsia="Calibri" w:hAnsi="Eras Medium ITC" w:cs="Simplified Arabic" w:hint="cs"/>
          <w:sz w:val="24"/>
          <w:szCs w:val="24"/>
          <w:rtl/>
        </w:rPr>
        <w:t xml:space="preserve">عمل </w:t>
      </w:r>
      <w:r w:rsidRPr="005B3942">
        <w:rPr>
          <w:rFonts w:ascii="Eras Medium ITC" w:eastAsia="Calibri" w:hAnsi="Eras Medium ITC" w:cs="Simplified Arabic"/>
          <w:sz w:val="24"/>
          <w:szCs w:val="24"/>
          <w:rtl/>
        </w:rPr>
        <w:t xml:space="preserve">القدرة الابداعية فقط في التفكير ربما يأتي بأفكار إبداعية لكنه لا يستطيع تمييزها أو تسويقها، والشخص الذي يستخدم القدرات التحليلية فقط ربما يكون ناقداً لأفكار الاخرين، لكنه غير قادٍر على توليد الافكار الابداعية، أما الشخص الذي يتميز بالقدرات العملية فقط فقد يكون رجل مبيعات ممتاز، ومن المحتمل أن يقوم بتسويق الافكار أو المنتجات التي لها قيمة </w:t>
      </w:r>
      <w:r w:rsidRPr="005B3942">
        <w:rPr>
          <w:rFonts w:ascii="Eras Medium ITC" w:eastAsia="Calibri" w:hAnsi="Eras Medium ITC" w:cs="Simplified Arabic" w:hint="cs"/>
          <w:sz w:val="24"/>
          <w:szCs w:val="24"/>
          <w:rtl/>
        </w:rPr>
        <w:t xml:space="preserve">مع </w:t>
      </w:r>
      <w:r w:rsidRPr="005B3942">
        <w:rPr>
          <w:rFonts w:ascii="Eras Medium ITC" w:eastAsia="Calibri" w:hAnsi="Eras Medium ITC" w:cs="Simplified Arabic"/>
          <w:sz w:val="24"/>
          <w:szCs w:val="24"/>
          <w:rtl/>
        </w:rPr>
        <w:t xml:space="preserve">التي ليس لها قيمة على حد سواء </w:t>
      </w:r>
    </w:p>
    <w:p w14:paraId="69D49A44" w14:textId="77777777" w:rsidR="005B3942" w:rsidRPr="005B3942" w:rsidRDefault="005B3942" w:rsidP="00E94D1B">
      <w:pPr>
        <w:bidi/>
        <w:spacing w:after="120" w:line="240" w:lineRule="auto"/>
        <w:jc w:val="lowKashida"/>
        <w:rPr>
          <w:rFonts w:ascii="Eras Medium ITC" w:eastAsia="Calibri" w:hAnsi="Eras Medium ITC" w:cs="Simplified Arabic"/>
          <w:sz w:val="24"/>
          <w:szCs w:val="24"/>
          <w:rtl/>
        </w:rPr>
      </w:pPr>
      <w:r w:rsidRPr="005B3942">
        <w:rPr>
          <w:rFonts w:ascii="Eras Medium ITC" w:eastAsia="Calibri" w:hAnsi="Eras Medium ITC" w:cs="Simplified Arabic" w:hint="cs"/>
          <w:sz w:val="24"/>
          <w:szCs w:val="24"/>
          <w:rtl/>
        </w:rPr>
        <w:t>إذ</w:t>
      </w:r>
      <w:r w:rsidRPr="005B3942">
        <w:rPr>
          <w:rFonts w:ascii="Eras Medium ITC" w:eastAsia="Calibri" w:hAnsi="Eras Medium ITC" w:cs="Simplified Arabic"/>
          <w:sz w:val="24"/>
          <w:szCs w:val="24"/>
          <w:rtl/>
        </w:rPr>
        <w:t xml:space="preserve"> أن التشابه بين هذه الذكاءات يقوم على ما ي</w:t>
      </w:r>
      <w:r w:rsidRPr="005B3942">
        <w:rPr>
          <w:rFonts w:ascii="Eras Medium ITC" w:eastAsia="Calibri" w:hAnsi="Eras Medium ITC" w:cs="Simplified Arabic" w:hint="cs"/>
          <w:sz w:val="24"/>
          <w:szCs w:val="24"/>
          <w:rtl/>
        </w:rPr>
        <w:t>أتي</w:t>
      </w:r>
      <w:r w:rsidRPr="005B3942">
        <w:rPr>
          <w:rFonts w:ascii="Eras Medium ITC" w:eastAsia="Calibri" w:hAnsi="Eras Medium ITC" w:cs="Simplified Arabic"/>
          <w:sz w:val="24"/>
          <w:szCs w:val="24"/>
          <w:rtl/>
        </w:rPr>
        <w:t xml:space="preserve"> كما ذكرها ستيرنبرغ</w:t>
      </w:r>
      <w:r w:rsidRPr="005B3942">
        <w:rPr>
          <w:rFonts w:ascii="Eras Medium ITC" w:eastAsia="Calibri" w:hAnsi="Eras Medium ITC" w:cs="Simplified Arabic" w:hint="cs"/>
          <w:sz w:val="24"/>
          <w:szCs w:val="24"/>
          <w:rtl/>
        </w:rPr>
        <w:t xml:space="preserve"> </w:t>
      </w:r>
      <w:r w:rsidRPr="005B3942">
        <w:rPr>
          <w:rFonts w:ascii="Times New Roman" w:eastAsia="Calibri" w:hAnsi="Times New Roman" w:cs="Times New Roman"/>
          <w:sz w:val="24"/>
          <w:szCs w:val="24"/>
          <w:rtl/>
          <w:lang w:bidi="ar-IQ"/>
        </w:rPr>
        <w:t>(</w:t>
      </w:r>
      <w:r w:rsidRPr="005B3942">
        <w:rPr>
          <w:rFonts w:ascii="Times New Roman" w:eastAsia="Calibri" w:hAnsi="Times New Roman" w:cs="Times New Roman"/>
          <w:sz w:val="24"/>
          <w:szCs w:val="24"/>
        </w:rPr>
        <w:t>Sternberg ,2003</w:t>
      </w:r>
      <w:r w:rsidRPr="005B3942">
        <w:rPr>
          <w:rFonts w:ascii="Times New Roman" w:eastAsia="Calibri" w:hAnsi="Times New Roman" w:cs="Times New Roman"/>
          <w:sz w:val="24"/>
          <w:szCs w:val="24"/>
          <w:rtl/>
        </w:rPr>
        <w:t>)</w:t>
      </w:r>
    </w:p>
    <w:p w14:paraId="1C2F0888" w14:textId="77777777" w:rsidR="005B3942" w:rsidRPr="005B3942" w:rsidRDefault="005B3942" w:rsidP="00E94D1B">
      <w:pPr>
        <w:numPr>
          <w:ilvl w:val="1"/>
          <w:numId w:val="33"/>
        </w:numPr>
        <w:bidi/>
        <w:spacing w:after="120" w:line="240" w:lineRule="auto"/>
        <w:contextualSpacing/>
        <w:jc w:val="lowKashida"/>
        <w:rPr>
          <w:rFonts w:ascii="Eras Medium ITC" w:eastAsia="Calibri" w:hAnsi="Eras Medium ITC" w:cs="Simplified Arabic"/>
          <w:sz w:val="24"/>
          <w:szCs w:val="24"/>
          <w:rtl/>
        </w:rPr>
      </w:pPr>
      <w:r w:rsidRPr="005B3942">
        <w:rPr>
          <w:rFonts w:ascii="Eras Medium ITC" w:eastAsia="Calibri" w:hAnsi="Eras Medium ITC" w:cs="Simplified Arabic"/>
          <w:sz w:val="24"/>
          <w:szCs w:val="24"/>
          <w:rtl/>
        </w:rPr>
        <w:t xml:space="preserve">حيث أن المهارات الإبداعية تقوم على حل المشكلات التي نواجهها </w:t>
      </w:r>
      <w:r w:rsidRPr="005B3942">
        <w:rPr>
          <w:rFonts w:ascii="Eras Medium ITC" w:eastAsia="Calibri" w:hAnsi="Eras Medium ITC" w:cs="Simplified Arabic" w:hint="cs"/>
          <w:sz w:val="24"/>
          <w:szCs w:val="24"/>
          <w:rtl/>
        </w:rPr>
        <w:t>وهي تمتاز عن</w:t>
      </w:r>
      <w:r w:rsidRPr="005B3942">
        <w:rPr>
          <w:rFonts w:ascii="Eras Medium ITC" w:eastAsia="Calibri" w:hAnsi="Eras Medium ITC" w:cs="Simplified Arabic"/>
          <w:sz w:val="24"/>
          <w:szCs w:val="24"/>
          <w:rtl/>
        </w:rPr>
        <w:t xml:space="preserve"> المهارات التحليل</w:t>
      </w:r>
      <w:r w:rsidRPr="005B3942">
        <w:rPr>
          <w:rFonts w:ascii="Eras Medium ITC" w:eastAsia="Calibri" w:hAnsi="Eras Medium ITC" w:cs="Simplified Arabic" w:hint="cs"/>
          <w:sz w:val="24"/>
          <w:szCs w:val="24"/>
          <w:rtl/>
        </w:rPr>
        <w:t>ية</w:t>
      </w:r>
      <w:r w:rsidRPr="005B3942">
        <w:rPr>
          <w:rFonts w:ascii="Eras Medium ITC" w:eastAsia="Calibri" w:hAnsi="Eras Medium ITC" w:cs="Simplified Arabic"/>
          <w:sz w:val="24"/>
          <w:szCs w:val="24"/>
          <w:rtl/>
        </w:rPr>
        <w:t xml:space="preserve"> للحكم على هذه الافكار هل هي جيدة ام لا</w:t>
      </w:r>
      <w:r w:rsidRPr="005B3942">
        <w:rPr>
          <w:rFonts w:ascii="Eras Medium ITC" w:eastAsia="Calibri" w:hAnsi="Eras Medium ITC" w:cs="Simplified Arabic" w:hint="cs"/>
          <w:sz w:val="24"/>
          <w:szCs w:val="24"/>
          <w:rtl/>
        </w:rPr>
        <w:t>.</w:t>
      </w:r>
    </w:p>
    <w:p w14:paraId="53671D7A" w14:textId="1DA25A49" w:rsidR="005B3942" w:rsidRPr="005B3942" w:rsidRDefault="005B3942" w:rsidP="00E94D1B">
      <w:pPr>
        <w:numPr>
          <w:ilvl w:val="1"/>
          <w:numId w:val="33"/>
        </w:numPr>
        <w:bidi/>
        <w:spacing w:after="120" w:line="240" w:lineRule="auto"/>
        <w:contextualSpacing/>
        <w:jc w:val="lowKashida"/>
        <w:rPr>
          <w:rFonts w:ascii="Eras Medium ITC" w:eastAsia="Calibri" w:hAnsi="Eras Medium ITC" w:cs="Simplified Arabic"/>
          <w:sz w:val="24"/>
          <w:szCs w:val="24"/>
          <w:rtl/>
        </w:rPr>
      </w:pPr>
      <w:r w:rsidRPr="005B3942">
        <w:rPr>
          <w:rFonts w:ascii="Eras Medium ITC" w:eastAsia="Calibri" w:hAnsi="Eras Medium ITC" w:cs="Simplified Arabic"/>
          <w:sz w:val="24"/>
          <w:szCs w:val="24"/>
          <w:rtl/>
        </w:rPr>
        <w:t xml:space="preserve">تتصف المهارات العملية بأنها ناجحة في الحياة اليومية  </w:t>
      </w:r>
      <w:r w:rsidRPr="005B3942">
        <w:rPr>
          <w:rFonts w:ascii="Eras Medium ITC" w:eastAsia="Calibri" w:hAnsi="Eras Medium ITC" w:cs="Simplified Arabic" w:hint="cs"/>
          <w:sz w:val="24"/>
          <w:szCs w:val="24"/>
          <w:rtl/>
        </w:rPr>
        <w:t>إذ</w:t>
      </w:r>
      <w:r w:rsidRPr="005B3942">
        <w:rPr>
          <w:rFonts w:ascii="Eras Medium ITC" w:eastAsia="Calibri" w:hAnsi="Eras Medium ITC" w:cs="Simplified Arabic"/>
          <w:sz w:val="24"/>
          <w:szCs w:val="24"/>
          <w:rtl/>
        </w:rPr>
        <w:t xml:space="preserve"> يبين ستيرنبرغ الوارد في جروان (2005)</w:t>
      </w:r>
      <w:r w:rsidRPr="005B3942">
        <w:rPr>
          <w:rFonts w:ascii="Eras Medium ITC" w:eastAsia="Calibri" w:hAnsi="Eras Medium ITC" w:cs="Simplified Arabic" w:hint="cs"/>
          <w:sz w:val="24"/>
          <w:szCs w:val="24"/>
          <w:rtl/>
        </w:rPr>
        <w:t xml:space="preserve"> </w:t>
      </w:r>
      <w:r w:rsidRPr="005B3942">
        <w:rPr>
          <w:rFonts w:ascii="Eras Medium ITC" w:eastAsia="Calibri" w:hAnsi="Eras Medium ITC" w:cs="Simplified Arabic"/>
          <w:sz w:val="24"/>
          <w:szCs w:val="24"/>
          <w:rtl/>
        </w:rPr>
        <w:t xml:space="preserve">(ثلاثة أنواع من العمليات المترابطة التي تشكل استراتيجيات التدريس وفق نظرية الذكاء الناجح إن استراتيجيات التدريس هي استخدام </w:t>
      </w:r>
      <w:r w:rsidRPr="005B3942">
        <w:rPr>
          <w:rFonts w:ascii="Eras Medium ITC" w:eastAsia="Calibri" w:hAnsi="Eras Medium ITC" w:cs="Simplified Arabic"/>
          <w:sz w:val="24"/>
          <w:szCs w:val="24"/>
          <w:rtl/>
        </w:rPr>
        <w:lastRenderedPageBreak/>
        <w:t>مجموعة من الانشطة التي تعمل على تطوير كل من أبعاد الذكاء الناجح؛ التفكير التحليلي والابداعي والعملي، بالإضافة إلى التعلم المستند على التذكر للمعلومات باستخدام استراتيجيات التدريس التي تعتمد على تدريب الذاكرة وتتبع نظرية الذكاء الناجح في التدريس مجموعة من التضمينات والاسس التربوية الخاصة في اساليب التدخ</w:t>
      </w:r>
      <w:r w:rsidR="00E94D1B">
        <w:rPr>
          <w:rFonts w:ascii="Eras Medium ITC" w:eastAsia="Calibri" w:hAnsi="Eras Medium ITC" w:cs="Simplified Arabic"/>
          <w:sz w:val="24"/>
          <w:szCs w:val="24"/>
          <w:rtl/>
        </w:rPr>
        <w:t>ل والتدريس والتقييم .وتشمل ما ي</w:t>
      </w:r>
      <w:r w:rsidR="00E94D1B">
        <w:rPr>
          <w:rFonts w:ascii="Eras Medium ITC" w:eastAsia="Calibri" w:hAnsi="Eras Medium ITC" w:cs="Simplified Arabic" w:hint="cs"/>
          <w:sz w:val="24"/>
          <w:szCs w:val="24"/>
          <w:rtl/>
        </w:rPr>
        <w:t>أت</w:t>
      </w:r>
      <w:r w:rsidRPr="005B3942">
        <w:rPr>
          <w:rFonts w:ascii="Eras Medium ITC" w:eastAsia="Calibri" w:hAnsi="Eras Medium ITC" w:cs="Simplified Arabic"/>
          <w:sz w:val="24"/>
          <w:szCs w:val="24"/>
          <w:rtl/>
        </w:rPr>
        <w:t xml:space="preserve">ي : </w:t>
      </w:r>
      <w:r w:rsidRPr="005B3942">
        <w:rPr>
          <w:rFonts w:ascii="Eras Medium ITC" w:eastAsia="Calibri" w:hAnsi="Eras Medium ITC" w:cs="Simplified Arabic" w:hint="cs"/>
          <w:sz w:val="24"/>
          <w:szCs w:val="24"/>
          <w:rtl/>
        </w:rPr>
        <w:t>(</w:t>
      </w:r>
      <w:r w:rsidRPr="005B3942">
        <w:rPr>
          <w:rFonts w:ascii="Eras Medium ITC" w:eastAsia="Calibri" w:hAnsi="Eras Medium ITC" w:cs="Simplified Arabic"/>
          <w:sz w:val="24"/>
          <w:szCs w:val="24"/>
          <w:rtl/>
        </w:rPr>
        <w:t>الجاسم ،2010</w:t>
      </w:r>
      <w:r w:rsidRPr="005B3942">
        <w:rPr>
          <w:rFonts w:ascii="Eras Medium ITC" w:eastAsia="Calibri" w:hAnsi="Eras Medium ITC" w:cs="Simplified Arabic" w:hint="cs"/>
          <w:sz w:val="24"/>
          <w:szCs w:val="24"/>
          <w:rtl/>
        </w:rPr>
        <w:t>: 59</w:t>
      </w:r>
      <w:r w:rsidRPr="005B3942">
        <w:rPr>
          <w:rFonts w:ascii="Eras Medium ITC" w:eastAsia="Calibri" w:hAnsi="Eras Medium ITC" w:cs="Simplified Arabic"/>
          <w:sz w:val="24"/>
          <w:szCs w:val="24"/>
          <w:rtl/>
        </w:rPr>
        <w:t>)</w:t>
      </w:r>
      <w:r w:rsidRPr="005B3942">
        <w:rPr>
          <w:rFonts w:ascii="Eras Medium ITC" w:eastAsia="Calibri" w:hAnsi="Eras Medium ITC" w:cs="Simplified Arabic" w:hint="cs"/>
          <w:sz w:val="24"/>
          <w:szCs w:val="24"/>
          <w:rtl/>
        </w:rPr>
        <w:t>.</w:t>
      </w:r>
    </w:p>
    <w:p w14:paraId="35E2A385" w14:textId="77777777" w:rsidR="005B3942" w:rsidRPr="005B3942" w:rsidRDefault="005B3942" w:rsidP="00E94D1B">
      <w:pPr>
        <w:numPr>
          <w:ilvl w:val="0"/>
          <w:numId w:val="34"/>
        </w:numPr>
        <w:bidi/>
        <w:spacing w:after="120" w:line="240" w:lineRule="auto"/>
        <w:ind w:left="521" w:hanging="476"/>
        <w:contextualSpacing/>
        <w:jc w:val="lowKashida"/>
        <w:rPr>
          <w:rFonts w:ascii="Eras Medium ITC" w:eastAsia="Calibri" w:hAnsi="Eras Medium ITC" w:cs="Simplified Arabic"/>
          <w:sz w:val="24"/>
          <w:szCs w:val="24"/>
          <w:rtl/>
        </w:rPr>
      </w:pPr>
      <w:r w:rsidRPr="005B3942">
        <w:rPr>
          <w:rFonts w:ascii="Eras Medium ITC" w:eastAsia="Calibri" w:hAnsi="Eras Medium ITC" w:cs="Simplified Arabic"/>
          <w:sz w:val="24"/>
          <w:szCs w:val="24"/>
          <w:rtl/>
        </w:rPr>
        <w:t xml:space="preserve">يمتلك الطلبة أهداف مختلفة في </w:t>
      </w:r>
      <w:r w:rsidRPr="005B3942">
        <w:rPr>
          <w:rFonts w:ascii="Eras Medium ITC" w:eastAsia="Calibri" w:hAnsi="Eras Medium ITC" w:cs="Simplified Arabic" w:hint="cs"/>
          <w:sz w:val="24"/>
          <w:szCs w:val="24"/>
          <w:rtl/>
        </w:rPr>
        <w:t>حياتهم،</w:t>
      </w:r>
      <w:r w:rsidRPr="005B3942">
        <w:rPr>
          <w:rFonts w:ascii="Eras Medium ITC" w:eastAsia="Calibri" w:hAnsi="Eras Medium ITC" w:cs="Simplified Arabic"/>
          <w:sz w:val="24"/>
          <w:szCs w:val="24"/>
          <w:rtl/>
        </w:rPr>
        <w:t xml:space="preserve"> مما يعني اختلاف أشكال النجاح</w:t>
      </w:r>
      <w:r w:rsidRPr="005B3942">
        <w:rPr>
          <w:rFonts w:ascii="Eras Medium ITC" w:eastAsia="Calibri" w:hAnsi="Eras Medium ITC" w:cs="Simplified Arabic" w:hint="cs"/>
          <w:sz w:val="24"/>
          <w:szCs w:val="24"/>
          <w:rtl/>
        </w:rPr>
        <w:t>.</w:t>
      </w:r>
    </w:p>
    <w:p w14:paraId="52A7E2C2" w14:textId="77777777" w:rsidR="005B3942" w:rsidRPr="005B3942" w:rsidRDefault="005B3942" w:rsidP="00E94D1B">
      <w:pPr>
        <w:numPr>
          <w:ilvl w:val="0"/>
          <w:numId w:val="34"/>
        </w:numPr>
        <w:bidi/>
        <w:spacing w:after="120" w:line="240" w:lineRule="auto"/>
        <w:ind w:left="521" w:hanging="476"/>
        <w:contextualSpacing/>
        <w:jc w:val="lowKashida"/>
        <w:rPr>
          <w:rFonts w:ascii="Eras Medium ITC" w:eastAsia="Calibri" w:hAnsi="Eras Medium ITC" w:cs="Simplified Arabic"/>
          <w:sz w:val="24"/>
          <w:szCs w:val="24"/>
          <w:rtl/>
        </w:rPr>
      </w:pPr>
      <w:r w:rsidRPr="005B3942">
        <w:rPr>
          <w:rFonts w:ascii="Eras Medium ITC" w:eastAsia="Calibri" w:hAnsi="Eras Medium ITC" w:cs="Simplified Arabic"/>
          <w:sz w:val="24"/>
          <w:szCs w:val="24"/>
          <w:rtl/>
        </w:rPr>
        <w:t>مساعدة الطلبة في دعم جوانب القوى</w:t>
      </w:r>
      <w:r w:rsidRPr="005B3942">
        <w:rPr>
          <w:rFonts w:ascii="Eras Medium ITC" w:eastAsia="Calibri" w:hAnsi="Eras Medium ITC" w:cs="Simplified Arabic" w:hint="cs"/>
          <w:sz w:val="24"/>
          <w:szCs w:val="24"/>
          <w:rtl/>
        </w:rPr>
        <w:t xml:space="preserve"> وفي</w:t>
      </w:r>
      <w:r w:rsidRPr="005B3942">
        <w:rPr>
          <w:rFonts w:ascii="Eras Medium ITC" w:eastAsia="Calibri" w:hAnsi="Eras Medium ITC" w:cs="Simplified Arabic"/>
          <w:sz w:val="24"/>
          <w:szCs w:val="24"/>
          <w:rtl/>
        </w:rPr>
        <w:t xml:space="preserve"> الوقت</w:t>
      </w:r>
      <w:r w:rsidRPr="005B3942">
        <w:rPr>
          <w:rFonts w:ascii="Eras Medium ITC" w:eastAsia="Calibri" w:hAnsi="Eras Medium ITC" w:cs="Simplified Arabic" w:hint="cs"/>
          <w:sz w:val="24"/>
          <w:szCs w:val="24"/>
          <w:rtl/>
        </w:rPr>
        <w:t xml:space="preserve"> نفسه</w:t>
      </w:r>
      <w:r w:rsidRPr="005B3942">
        <w:rPr>
          <w:rFonts w:ascii="Eras Medium ITC" w:eastAsia="Calibri" w:hAnsi="Eras Medium ITC" w:cs="Simplified Arabic"/>
          <w:sz w:val="24"/>
          <w:szCs w:val="24"/>
          <w:rtl/>
        </w:rPr>
        <w:t xml:space="preserve"> مساعدتهم لتعويض</w:t>
      </w:r>
      <w:r w:rsidRPr="005B3942">
        <w:rPr>
          <w:rFonts w:ascii="Eras Medium ITC" w:eastAsia="Calibri" w:hAnsi="Eras Medium ITC" w:cs="Simplified Arabic" w:hint="cs"/>
          <w:sz w:val="24"/>
          <w:szCs w:val="24"/>
          <w:rtl/>
        </w:rPr>
        <w:t xml:space="preserve"> </w:t>
      </w:r>
      <w:r w:rsidRPr="005B3942">
        <w:rPr>
          <w:rFonts w:ascii="Eras Medium ITC" w:eastAsia="Calibri" w:hAnsi="Eras Medium ITC" w:cs="Simplified Arabic"/>
          <w:sz w:val="24"/>
          <w:szCs w:val="24"/>
          <w:rtl/>
        </w:rPr>
        <w:t>جوانب الضعف</w:t>
      </w:r>
      <w:r w:rsidRPr="005B3942">
        <w:rPr>
          <w:rFonts w:ascii="Eras Medium ITC" w:eastAsia="Calibri" w:hAnsi="Eras Medium ITC" w:cs="Simplified Arabic" w:hint="cs"/>
          <w:sz w:val="24"/>
          <w:szCs w:val="24"/>
          <w:rtl/>
        </w:rPr>
        <w:t xml:space="preserve"> وتصحيحها.</w:t>
      </w:r>
    </w:p>
    <w:p w14:paraId="0DB30439" w14:textId="77777777" w:rsidR="005B3942" w:rsidRPr="005B3942" w:rsidRDefault="005B3942" w:rsidP="00E94D1B">
      <w:pPr>
        <w:numPr>
          <w:ilvl w:val="0"/>
          <w:numId w:val="34"/>
        </w:numPr>
        <w:bidi/>
        <w:spacing w:after="120" w:line="240" w:lineRule="auto"/>
        <w:ind w:left="521" w:hanging="476"/>
        <w:contextualSpacing/>
        <w:jc w:val="lowKashida"/>
        <w:rPr>
          <w:rFonts w:ascii="Eras Medium ITC" w:eastAsia="Calibri" w:hAnsi="Eras Medium ITC" w:cs="Simplified Arabic"/>
          <w:sz w:val="24"/>
          <w:szCs w:val="24"/>
          <w:rtl/>
        </w:rPr>
      </w:pPr>
      <w:r w:rsidRPr="005B3942">
        <w:rPr>
          <w:rFonts w:ascii="Eras Medium ITC" w:eastAsia="Calibri" w:hAnsi="Eras Medium ITC" w:cs="Simplified Arabic"/>
          <w:sz w:val="24"/>
          <w:szCs w:val="24"/>
          <w:rtl/>
        </w:rPr>
        <w:t>يحتاج المتعلمون تعليم أهمية الموازنة بين التكيف مع البيئة وتشكيلها واختيار بيئة آخرى</w:t>
      </w:r>
      <w:r w:rsidRPr="005B3942">
        <w:rPr>
          <w:rFonts w:ascii="Eras Medium ITC" w:eastAsia="Calibri" w:hAnsi="Eras Medium ITC" w:cs="Simplified Arabic" w:hint="cs"/>
          <w:sz w:val="24"/>
          <w:szCs w:val="24"/>
          <w:rtl/>
        </w:rPr>
        <w:t>.</w:t>
      </w:r>
    </w:p>
    <w:p w14:paraId="27B5A6B8" w14:textId="77777777" w:rsidR="005B3942" w:rsidRPr="005B3942" w:rsidRDefault="005B3942" w:rsidP="00E94D1B">
      <w:pPr>
        <w:numPr>
          <w:ilvl w:val="0"/>
          <w:numId w:val="34"/>
        </w:numPr>
        <w:bidi/>
        <w:spacing w:after="120" w:line="240" w:lineRule="auto"/>
        <w:ind w:left="521" w:hanging="476"/>
        <w:contextualSpacing/>
        <w:jc w:val="lowKashida"/>
        <w:rPr>
          <w:rFonts w:ascii="Eras Medium ITC" w:eastAsia="Calibri" w:hAnsi="Eras Medium ITC" w:cs="Simplified Arabic"/>
          <w:sz w:val="24"/>
          <w:szCs w:val="24"/>
          <w:rtl/>
        </w:rPr>
      </w:pPr>
      <w:r w:rsidRPr="005B3942">
        <w:rPr>
          <w:rFonts w:ascii="Eras Medium ITC" w:eastAsia="Calibri" w:hAnsi="Eras Medium ITC" w:cs="Simplified Arabic"/>
          <w:sz w:val="24"/>
          <w:szCs w:val="24"/>
          <w:rtl/>
        </w:rPr>
        <w:t>تتطلب عملية التعليم والتقييم موازنة بين التفكير الت</w:t>
      </w:r>
      <w:r w:rsidRPr="005B3942">
        <w:rPr>
          <w:rFonts w:ascii="Eras Medium ITC" w:eastAsia="Calibri" w:hAnsi="Eras Medium ITC" w:cs="Simplified Arabic" w:hint="cs"/>
          <w:sz w:val="24"/>
          <w:szCs w:val="24"/>
          <w:rtl/>
        </w:rPr>
        <w:t>حل</w:t>
      </w:r>
      <w:r w:rsidRPr="005B3942">
        <w:rPr>
          <w:rFonts w:ascii="Eras Medium ITC" w:eastAsia="Calibri" w:hAnsi="Eras Medium ITC" w:cs="Simplified Arabic"/>
          <w:sz w:val="24"/>
          <w:szCs w:val="24"/>
          <w:rtl/>
        </w:rPr>
        <w:t xml:space="preserve">يلي والإبداعي والعملي </w:t>
      </w:r>
      <w:r w:rsidRPr="005B3942">
        <w:rPr>
          <w:rFonts w:ascii="Eras Medium ITC" w:eastAsia="Calibri" w:hAnsi="Eras Medium ITC" w:cs="Simplified Arabic" w:hint="cs"/>
          <w:sz w:val="24"/>
          <w:szCs w:val="24"/>
          <w:rtl/>
        </w:rPr>
        <w:t>إذ</w:t>
      </w:r>
      <w:r w:rsidRPr="005B3942">
        <w:rPr>
          <w:rFonts w:ascii="Eras Medium ITC" w:eastAsia="Calibri" w:hAnsi="Eras Medium ITC" w:cs="Simplified Arabic"/>
          <w:sz w:val="24"/>
          <w:szCs w:val="24"/>
          <w:rtl/>
        </w:rPr>
        <w:t xml:space="preserve"> بين </w:t>
      </w:r>
      <w:r w:rsidRPr="005B3942">
        <w:rPr>
          <w:rFonts w:ascii="Times New Roman" w:eastAsia="Calibri" w:hAnsi="Times New Roman" w:cs="Times New Roman"/>
          <w:sz w:val="24"/>
          <w:szCs w:val="24"/>
          <w:rtl/>
        </w:rPr>
        <w:t>(</w:t>
      </w:r>
      <w:r w:rsidRPr="005B3942">
        <w:rPr>
          <w:rFonts w:ascii="Times New Roman" w:eastAsia="Calibri" w:hAnsi="Times New Roman" w:cs="Times New Roman"/>
          <w:sz w:val="24"/>
          <w:szCs w:val="24"/>
        </w:rPr>
        <w:t>2003</w:t>
      </w:r>
      <w:r w:rsidRPr="005B3942">
        <w:rPr>
          <w:rFonts w:ascii="Times New Roman" w:eastAsia="Calibri" w:hAnsi="Times New Roman" w:cs="Times New Roman"/>
          <w:sz w:val="24"/>
          <w:szCs w:val="24"/>
          <w:rtl/>
        </w:rPr>
        <w:t>,</w:t>
      </w:r>
      <w:r w:rsidRPr="005B3942">
        <w:rPr>
          <w:rFonts w:ascii="Times New Roman" w:eastAsia="Calibri" w:hAnsi="Times New Roman" w:cs="Times New Roman"/>
          <w:sz w:val="24"/>
          <w:szCs w:val="24"/>
        </w:rPr>
        <w:t>Stemberg</w:t>
      </w:r>
      <w:r w:rsidRPr="005B3942">
        <w:rPr>
          <w:rFonts w:ascii="Times New Roman" w:eastAsia="Calibri" w:hAnsi="Times New Roman" w:cs="Times New Roman"/>
          <w:sz w:val="24"/>
          <w:szCs w:val="24"/>
          <w:rtl/>
        </w:rPr>
        <w:t xml:space="preserve">) </w:t>
      </w:r>
      <w:r w:rsidRPr="005B3942">
        <w:rPr>
          <w:rFonts w:ascii="Eras Medium ITC" w:eastAsia="Calibri" w:hAnsi="Eras Medium ITC" w:cs="Simplified Arabic"/>
          <w:sz w:val="24"/>
          <w:szCs w:val="24"/>
          <w:rtl/>
        </w:rPr>
        <w:t>نظرية الذكاء الناجح تتضمن العديد من التوصيات للتربية والتعليم، من أهمها:</w:t>
      </w:r>
    </w:p>
    <w:p w14:paraId="7EC9BA88" w14:textId="77777777" w:rsidR="005B3942" w:rsidRPr="005B3942" w:rsidRDefault="005B3942" w:rsidP="00B26014">
      <w:pPr>
        <w:numPr>
          <w:ilvl w:val="0"/>
          <w:numId w:val="35"/>
        </w:numPr>
        <w:tabs>
          <w:tab w:val="left" w:pos="521"/>
        </w:tabs>
        <w:bidi/>
        <w:spacing w:after="120" w:line="240" w:lineRule="auto"/>
        <w:ind w:left="379" w:hanging="284"/>
        <w:contextualSpacing/>
        <w:jc w:val="lowKashida"/>
        <w:rPr>
          <w:rFonts w:ascii="Eras Medium ITC" w:eastAsia="Calibri" w:hAnsi="Eras Medium ITC" w:cs="Simplified Arabic"/>
          <w:sz w:val="24"/>
          <w:szCs w:val="24"/>
        </w:rPr>
      </w:pPr>
      <w:r w:rsidRPr="005B3942">
        <w:rPr>
          <w:rFonts w:ascii="Eras Medium ITC" w:eastAsia="Calibri" w:hAnsi="Eras Medium ITC" w:cs="Simplified Arabic"/>
          <w:sz w:val="24"/>
          <w:szCs w:val="24"/>
          <w:rtl/>
        </w:rPr>
        <w:t>أن النجاح ب</w:t>
      </w:r>
      <w:r w:rsidRPr="005B3942">
        <w:rPr>
          <w:rFonts w:ascii="Eras Medium ITC" w:eastAsia="Calibri" w:hAnsi="Eras Medium ITC" w:cs="Simplified Arabic" w:hint="cs"/>
          <w:sz w:val="24"/>
          <w:szCs w:val="24"/>
          <w:rtl/>
        </w:rPr>
        <w:t>وصفه</w:t>
      </w:r>
      <w:r w:rsidRPr="005B3942">
        <w:rPr>
          <w:rFonts w:ascii="Eras Medium ITC" w:eastAsia="Calibri" w:hAnsi="Eras Medium ITC" w:cs="Simplified Arabic"/>
          <w:sz w:val="24"/>
          <w:szCs w:val="24"/>
          <w:rtl/>
        </w:rPr>
        <w:t xml:space="preserve"> نجاح المؤسسة، كذلك نجاح المتعلم في تحقيق أهدافه التي يطمح إليها</w:t>
      </w:r>
      <w:r w:rsidRPr="005B3942">
        <w:rPr>
          <w:rFonts w:ascii="Eras Medium ITC" w:eastAsia="Calibri" w:hAnsi="Eras Medium ITC" w:cs="Simplified Arabic" w:hint="cs"/>
          <w:sz w:val="24"/>
          <w:szCs w:val="24"/>
          <w:rtl/>
        </w:rPr>
        <w:t>.</w:t>
      </w:r>
    </w:p>
    <w:p w14:paraId="1C05DD82" w14:textId="77777777" w:rsidR="005B3942" w:rsidRPr="005B3942" w:rsidRDefault="005B3942" w:rsidP="00B26014">
      <w:pPr>
        <w:numPr>
          <w:ilvl w:val="0"/>
          <w:numId w:val="35"/>
        </w:numPr>
        <w:tabs>
          <w:tab w:val="left" w:pos="521"/>
        </w:tabs>
        <w:bidi/>
        <w:spacing w:after="120" w:line="240" w:lineRule="auto"/>
        <w:ind w:left="379" w:hanging="284"/>
        <w:contextualSpacing/>
        <w:jc w:val="lowKashida"/>
        <w:rPr>
          <w:rFonts w:ascii="Eras Medium ITC" w:eastAsia="Calibri" w:hAnsi="Eras Medium ITC" w:cs="Simplified Arabic"/>
          <w:sz w:val="24"/>
          <w:szCs w:val="24"/>
        </w:rPr>
      </w:pPr>
      <w:r w:rsidRPr="005B3942">
        <w:rPr>
          <w:rFonts w:ascii="Eras Medium ITC" w:eastAsia="Calibri" w:hAnsi="Eras Medium ITC" w:cs="Simplified Arabic"/>
          <w:sz w:val="24"/>
          <w:szCs w:val="24"/>
          <w:rtl/>
        </w:rPr>
        <w:t>قدرة الطلبة على التأمل بطرق أدائهم وتحديد نقاط القوة لديهم، وكذلك نقاط الضعف،</w:t>
      </w:r>
      <w:r w:rsidRPr="005B3942">
        <w:rPr>
          <w:rFonts w:ascii="Eras Medium ITC" w:eastAsia="Calibri" w:hAnsi="Eras Medium ITC" w:cs="Simplified Arabic" w:hint="cs"/>
          <w:sz w:val="24"/>
          <w:szCs w:val="24"/>
          <w:rtl/>
        </w:rPr>
        <w:t xml:space="preserve"> </w:t>
      </w:r>
      <w:r w:rsidRPr="005B3942">
        <w:rPr>
          <w:rFonts w:ascii="Eras Medium ITC" w:eastAsia="Calibri" w:hAnsi="Eras Medium ITC" w:cs="Simplified Arabic"/>
          <w:sz w:val="24"/>
          <w:szCs w:val="24"/>
          <w:rtl/>
        </w:rPr>
        <w:t>والعمل على التركيز واستغلال نقاط القوة، وكذلك تعزيز نقاط الضعف والتعويض عنها يحث على أن التعليم يشجع الطلبة على الموازنة بين التكيف مع البيئة الجديدة وتعديل</w:t>
      </w:r>
      <w:r w:rsidRPr="005B3942">
        <w:rPr>
          <w:rFonts w:ascii="Eras Medium ITC" w:eastAsia="Calibri" w:hAnsi="Eras Medium ITC" w:cs="Simplified Arabic" w:hint="cs"/>
          <w:sz w:val="24"/>
          <w:szCs w:val="24"/>
          <w:rtl/>
        </w:rPr>
        <w:t xml:space="preserve"> </w:t>
      </w:r>
      <w:r w:rsidRPr="005B3942">
        <w:rPr>
          <w:rFonts w:ascii="Eras Medium ITC" w:eastAsia="Calibri" w:hAnsi="Eras Medium ITC" w:cs="Simplified Arabic"/>
          <w:sz w:val="24"/>
          <w:szCs w:val="24"/>
          <w:rtl/>
        </w:rPr>
        <w:t>هذه البيئة أو تغييرها واختيار بيئة جديدة</w:t>
      </w:r>
      <w:r w:rsidRPr="005B3942">
        <w:rPr>
          <w:rFonts w:ascii="Eras Medium ITC" w:eastAsia="Calibri" w:hAnsi="Eras Medium ITC" w:cs="Simplified Arabic" w:hint="cs"/>
          <w:sz w:val="24"/>
          <w:szCs w:val="24"/>
          <w:rtl/>
        </w:rPr>
        <w:t>.</w:t>
      </w:r>
    </w:p>
    <w:p w14:paraId="280F7F7F" w14:textId="77777777" w:rsidR="005B3942" w:rsidRPr="005B3942" w:rsidRDefault="005B3942" w:rsidP="00B26014">
      <w:pPr>
        <w:numPr>
          <w:ilvl w:val="0"/>
          <w:numId w:val="35"/>
        </w:numPr>
        <w:tabs>
          <w:tab w:val="left" w:pos="521"/>
        </w:tabs>
        <w:bidi/>
        <w:spacing w:after="120" w:line="240" w:lineRule="auto"/>
        <w:ind w:left="379" w:hanging="284"/>
        <w:contextualSpacing/>
        <w:jc w:val="lowKashida"/>
        <w:rPr>
          <w:rFonts w:ascii="Eras Medium ITC" w:eastAsia="Calibri" w:hAnsi="Eras Medium ITC" w:cs="Simplified Arabic"/>
          <w:sz w:val="24"/>
          <w:szCs w:val="24"/>
          <w:rtl/>
        </w:rPr>
      </w:pPr>
      <w:r w:rsidRPr="005B3942">
        <w:rPr>
          <w:rFonts w:ascii="Eras Medium ITC" w:eastAsia="Calibri" w:hAnsi="Eras Medium ITC" w:cs="Simplified Arabic"/>
          <w:sz w:val="24"/>
          <w:szCs w:val="24"/>
          <w:rtl/>
        </w:rPr>
        <w:t xml:space="preserve">على التعليم أن يوازن </w:t>
      </w:r>
      <w:r w:rsidRPr="005B3942">
        <w:rPr>
          <w:rFonts w:ascii="Eras Medium ITC" w:eastAsia="Calibri" w:hAnsi="Eras Medium ITC" w:cs="Simplified Arabic" w:hint="cs"/>
          <w:sz w:val="24"/>
          <w:szCs w:val="24"/>
          <w:rtl/>
        </w:rPr>
        <w:t xml:space="preserve">بين </w:t>
      </w:r>
      <w:r w:rsidRPr="005B3942">
        <w:rPr>
          <w:rFonts w:ascii="Eras Medium ITC" w:eastAsia="Calibri" w:hAnsi="Eras Medium ITC" w:cs="Simplified Arabic"/>
          <w:sz w:val="24"/>
          <w:szCs w:val="24"/>
          <w:rtl/>
        </w:rPr>
        <w:t>القدرات التحليلية والإبداعية والعملية</w:t>
      </w:r>
      <w:r w:rsidRPr="005B3942">
        <w:rPr>
          <w:rFonts w:ascii="Eras Medium ITC" w:eastAsia="Calibri" w:hAnsi="Eras Medium ITC" w:cs="Simplified Arabic" w:hint="cs"/>
          <w:sz w:val="24"/>
          <w:szCs w:val="24"/>
          <w:rtl/>
        </w:rPr>
        <w:t xml:space="preserve"> </w:t>
      </w:r>
      <w:r w:rsidRPr="005B3942">
        <w:rPr>
          <w:rFonts w:ascii="Times New Roman" w:eastAsia="Calibri" w:hAnsi="Times New Roman" w:cs="Times New Roman"/>
          <w:sz w:val="24"/>
          <w:szCs w:val="24"/>
          <w:rtl/>
          <w:lang w:bidi="ar-IQ"/>
        </w:rPr>
        <w:t>(</w:t>
      </w:r>
      <w:r w:rsidRPr="005B3942">
        <w:rPr>
          <w:rFonts w:ascii="Times New Roman" w:eastAsia="Calibri" w:hAnsi="Times New Roman" w:cs="Times New Roman"/>
          <w:sz w:val="24"/>
          <w:szCs w:val="24"/>
        </w:rPr>
        <w:t>Stemberg &amp; Stemler 2003</w:t>
      </w:r>
      <w:r w:rsidRPr="005B3942">
        <w:rPr>
          <w:rFonts w:ascii="Times New Roman" w:eastAsia="Calibri" w:hAnsi="Times New Roman" w:cs="Times New Roman"/>
          <w:sz w:val="24"/>
          <w:szCs w:val="24"/>
          <w:rtl/>
        </w:rPr>
        <w:t>).</w:t>
      </w:r>
    </w:p>
    <w:p w14:paraId="759AF89C" w14:textId="77777777" w:rsidR="005B3942" w:rsidRPr="005B3942" w:rsidRDefault="005B3942" w:rsidP="005B3942">
      <w:pPr>
        <w:bidi/>
        <w:spacing w:after="0" w:line="276" w:lineRule="auto"/>
        <w:jc w:val="lowKashida"/>
        <w:rPr>
          <w:rFonts w:ascii="Simplified Arabic" w:eastAsia="Times New Roman" w:hAnsi="Simplified Arabic" w:cs="Simplified Arabic"/>
          <w:sz w:val="24"/>
          <w:szCs w:val="24"/>
          <w:rtl/>
        </w:rPr>
      </w:pPr>
    </w:p>
    <w:p w14:paraId="554071D4" w14:textId="77777777" w:rsidR="005B3942" w:rsidRPr="005B3942" w:rsidRDefault="005B3942" w:rsidP="005B3942">
      <w:pPr>
        <w:bidi/>
        <w:spacing w:line="276" w:lineRule="auto"/>
        <w:jc w:val="lowKashida"/>
        <w:rPr>
          <w:rFonts w:ascii="Times New Roman" w:eastAsia="Calibri" w:hAnsi="Times New Roman" w:cs="Times New Roman"/>
          <w:b/>
          <w:bCs/>
          <w:sz w:val="24"/>
          <w:szCs w:val="24"/>
          <w:rtl/>
        </w:rPr>
      </w:pPr>
      <w:r w:rsidRPr="005B3942">
        <w:rPr>
          <w:rFonts w:ascii="Times New Roman" w:eastAsia="Calibri" w:hAnsi="Times New Roman" w:cs="Times New Roman"/>
          <w:b/>
          <w:bCs/>
          <w:sz w:val="24"/>
          <w:szCs w:val="24"/>
          <w:rtl/>
        </w:rPr>
        <w:t>دراسة سابقة للذكاء الناجح</w:t>
      </w:r>
    </w:p>
    <w:tbl>
      <w:tblPr>
        <w:bidiVisual/>
        <w:tblW w:w="8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6103"/>
      </w:tblGrid>
      <w:tr w:rsidR="005B3942" w:rsidRPr="00B26014" w14:paraId="37BF8ECE" w14:textId="77777777" w:rsidTr="00B26014">
        <w:trPr>
          <w:trHeight w:val="339"/>
          <w:jc w:val="center"/>
        </w:trPr>
        <w:tc>
          <w:tcPr>
            <w:tcW w:w="2202" w:type="dxa"/>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hideMark/>
          </w:tcPr>
          <w:p w14:paraId="245BC748" w14:textId="77777777" w:rsidR="005B3942" w:rsidRPr="00B26014" w:rsidRDefault="005B3942" w:rsidP="005B3942">
            <w:pPr>
              <w:bidi/>
              <w:spacing w:after="0" w:line="240" w:lineRule="auto"/>
              <w:jc w:val="center"/>
              <w:rPr>
                <w:rFonts w:ascii="Simplified Arabic" w:eastAsia="Calibri" w:hAnsi="Simplified Arabic" w:cs="Simplified Arabic"/>
                <w:b/>
                <w:bCs/>
                <w:sz w:val="20"/>
                <w:szCs w:val="20"/>
                <w:rtl/>
              </w:rPr>
            </w:pPr>
            <w:r w:rsidRPr="00B26014">
              <w:rPr>
                <w:rFonts w:ascii="Simplified Arabic" w:eastAsia="Calibri" w:hAnsi="Simplified Arabic" w:cs="Simplified Arabic"/>
                <w:b/>
                <w:bCs/>
                <w:sz w:val="20"/>
                <w:szCs w:val="20"/>
                <w:rtl/>
              </w:rPr>
              <w:t>اسم الباحث والسنة</w:t>
            </w:r>
          </w:p>
        </w:tc>
        <w:tc>
          <w:tcPr>
            <w:tcW w:w="6103" w:type="dxa"/>
            <w:tcBorders>
              <w:top w:val="single" w:sz="18" w:space="0" w:color="auto"/>
              <w:left w:val="single" w:sz="18" w:space="0" w:color="auto"/>
              <w:bottom w:val="single" w:sz="4" w:space="0" w:color="auto"/>
              <w:right w:val="single" w:sz="18" w:space="0" w:color="auto"/>
            </w:tcBorders>
            <w:vAlign w:val="center"/>
            <w:hideMark/>
          </w:tcPr>
          <w:p w14:paraId="6FF8D2E5" w14:textId="77777777" w:rsidR="005B3942" w:rsidRPr="00B26014" w:rsidRDefault="005B3942" w:rsidP="005B3942">
            <w:pPr>
              <w:bidi/>
              <w:spacing w:after="0" w:line="240" w:lineRule="auto"/>
              <w:rPr>
                <w:rFonts w:ascii="Eras Medium ITC" w:eastAsia="Calibri" w:hAnsi="Eras Medium ITC" w:cs="Simplified Arabic"/>
                <w:sz w:val="20"/>
                <w:szCs w:val="20"/>
              </w:rPr>
            </w:pPr>
            <w:r w:rsidRPr="00B26014">
              <w:rPr>
                <w:rFonts w:ascii="Eras Medium ITC" w:eastAsia="Calibri" w:hAnsi="Eras Medium ITC" w:cs="Simplified Arabic"/>
                <w:sz w:val="20"/>
                <w:szCs w:val="20"/>
                <w:rtl/>
              </w:rPr>
              <w:t>عبد الاله اسماعيل</w:t>
            </w:r>
          </w:p>
        </w:tc>
      </w:tr>
      <w:tr w:rsidR="005B3942" w:rsidRPr="00B26014" w14:paraId="32C2F466" w14:textId="77777777" w:rsidTr="00B26014">
        <w:trPr>
          <w:trHeight w:val="281"/>
          <w:jc w:val="center"/>
        </w:trPr>
        <w:tc>
          <w:tcPr>
            <w:tcW w:w="2202" w:type="dxa"/>
            <w:tcBorders>
              <w:top w:val="single" w:sz="4" w:space="0" w:color="auto"/>
              <w:left w:val="single" w:sz="18" w:space="0" w:color="auto"/>
              <w:bottom w:val="single" w:sz="4" w:space="0" w:color="auto"/>
              <w:right w:val="single" w:sz="18" w:space="0" w:color="auto"/>
            </w:tcBorders>
            <w:shd w:val="clear" w:color="auto" w:fill="F2F2F2" w:themeFill="background1" w:themeFillShade="F2"/>
            <w:vAlign w:val="center"/>
            <w:hideMark/>
          </w:tcPr>
          <w:p w14:paraId="4AD6592A" w14:textId="77777777" w:rsidR="005B3942" w:rsidRPr="00B26014" w:rsidRDefault="005B3942" w:rsidP="005B3942">
            <w:pPr>
              <w:bidi/>
              <w:spacing w:after="0" w:line="240" w:lineRule="auto"/>
              <w:jc w:val="center"/>
              <w:rPr>
                <w:rFonts w:ascii="Simplified Arabic" w:eastAsia="Calibri" w:hAnsi="Simplified Arabic" w:cs="Simplified Arabic"/>
                <w:b/>
                <w:bCs/>
                <w:sz w:val="20"/>
                <w:szCs w:val="20"/>
              </w:rPr>
            </w:pPr>
            <w:r w:rsidRPr="00B26014">
              <w:rPr>
                <w:rFonts w:ascii="Simplified Arabic" w:eastAsia="Calibri" w:hAnsi="Simplified Arabic" w:cs="Simplified Arabic"/>
                <w:b/>
                <w:bCs/>
                <w:sz w:val="20"/>
                <w:szCs w:val="20"/>
                <w:rtl/>
              </w:rPr>
              <w:t>البلد</w:t>
            </w:r>
          </w:p>
        </w:tc>
        <w:tc>
          <w:tcPr>
            <w:tcW w:w="6103" w:type="dxa"/>
            <w:tcBorders>
              <w:top w:val="single" w:sz="4" w:space="0" w:color="auto"/>
              <w:left w:val="single" w:sz="18" w:space="0" w:color="auto"/>
              <w:bottom w:val="single" w:sz="4" w:space="0" w:color="auto"/>
              <w:right w:val="single" w:sz="18" w:space="0" w:color="auto"/>
            </w:tcBorders>
            <w:vAlign w:val="center"/>
          </w:tcPr>
          <w:p w14:paraId="1C27826B" w14:textId="77777777" w:rsidR="005B3942" w:rsidRPr="00B26014" w:rsidRDefault="005B3942" w:rsidP="005B3942">
            <w:pPr>
              <w:bidi/>
              <w:spacing w:after="0" w:line="240" w:lineRule="auto"/>
              <w:rPr>
                <w:rFonts w:ascii="Eras Medium ITC" w:eastAsia="Calibri" w:hAnsi="Eras Medium ITC" w:cs="Simplified Arabic"/>
                <w:sz w:val="20"/>
                <w:szCs w:val="20"/>
                <w:rtl/>
              </w:rPr>
            </w:pPr>
            <w:r w:rsidRPr="00B26014">
              <w:rPr>
                <w:rFonts w:ascii="Eras Medium ITC" w:eastAsia="Calibri" w:hAnsi="Eras Medium ITC" w:cs="Simplified Arabic" w:hint="cs"/>
                <w:sz w:val="20"/>
                <w:szCs w:val="20"/>
                <w:rtl/>
              </w:rPr>
              <w:t>المملكة</w:t>
            </w:r>
            <w:r w:rsidRPr="00B26014">
              <w:rPr>
                <w:rFonts w:ascii="Eras Medium ITC" w:eastAsia="Calibri" w:hAnsi="Eras Medium ITC" w:cs="Simplified Arabic"/>
                <w:sz w:val="20"/>
                <w:szCs w:val="20"/>
                <w:rtl/>
              </w:rPr>
              <w:t xml:space="preserve"> العربية السعودية </w:t>
            </w:r>
          </w:p>
        </w:tc>
      </w:tr>
      <w:tr w:rsidR="005B3942" w:rsidRPr="00B26014" w14:paraId="060C6E25" w14:textId="77777777" w:rsidTr="00B26014">
        <w:trPr>
          <w:trHeight w:val="228"/>
          <w:jc w:val="center"/>
        </w:trPr>
        <w:tc>
          <w:tcPr>
            <w:tcW w:w="2202" w:type="dxa"/>
            <w:tcBorders>
              <w:top w:val="single" w:sz="4" w:space="0" w:color="auto"/>
              <w:left w:val="single" w:sz="18" w:space="0" w:color="auto"/>
              <w:bottom w:val="single" w:sz="4" w:space="0" w:color="auto"/>
              <w:right w:val="single" w:sz="18" w:space="0" w:color="auto"/>
            </w:tcBorders>
            <w:shd w:val="clear" w:color="auto" w:fill="F2F2F2" w:themeFill="background1" w:themeFillShade="F2"/>
            <w:vAlign w:val="center"/>
            <w:hideMark/>
          </w:tcPr>
          <w:p w14:paraId="7C26C95D" w14:textId="77777777" w:rsidR="005B3942" w:rsidRPr="00B26014" w:rsidRDefault="005B3942" w:rsidP="005B3942">
            <w:pPr>
              <w:bidi/>
              <w:spacing w:after="0" w:line="240" w:lineRule="auto"/>
              <w:jc w:val="center"/>
              <w:rPr>
                <w:rFonts w:ascii="Simplified Arabic" w:eastAsia="Calibri" w:hAnsi="Simplified Arabic" w:cs="Simplified Arabic"/>
                <w:b/>
                <w:bCs/>
                <w:sz w:val="20"/>
                <w:szCs w:val="20"/>
              </w:rPr>
            </w:pPr>
            <w:r w:rsidRPr="00B26014">
              <w:rPr>
                <w:rFonts w:ascii="Simplified Arabic" w:eastAsia="Calibri" w:hAnsi="Simplified Arabic" w:cs="Simplified Arabic"/>
                <w:b/>
                <w:bCs/>
                <w:sz w:val="20"/>
                <w:szCs w:val="20"/>
                <w:rtl/>
              </w:rPr>
              <w:t>مجتمع البحث</w:t>
            </w:r>
          </w:p>
        </w:tc>
        <w:tc>
          <w:tcPr>
            <w:tcW w:w="6103" w:type="dxa"/>
            <w:tcBorders>
              <w:top w:val="single" w:sz="4" w:space="0" w:color="auto"/>
              <w:left w:val="single" w:sz="18" w:space="0" w:color="auto"/>
              <w:bottom w:val="single" w:sz="4" w:space="0" w:color="auto"/>
              <w:right w:val="single" w:sz="18" w:space="0" w:color="auto"/>
            </w:tcBorders>
            <w:vAlign w:val="center"/>
            <w:hideMark/>
          </w:tcPr>
          <w:p w14:paraId="7707EC98" w14:textId="77777777" w:rsidR="005B3942" w:rsidRPr="00B26014" w:rsidRDefault="005B3942" w:rsidP="005B3942">
            <w:pPr>
              <w:bidi/>
              <w:spacing w:after="0" w:line="240" w:lineRule="auto"/>
              <w:rPr>
                <w:rFonts w:ascii="Eras Medium ITC" w:eastAsia="Calibri" w:hAnsi="Eras Medium ITC" w:cs="Simplified Arabic"/>
                <w:sz w:val="20"/>
                <w:szCs w:val="20"/>
              </w:rPr>
            </w:pPr>
            <w:r w:rsidRPr="00B26014">
              <w:rPr>
                <w:rFonts w:ascii="Eras Medium ITC" w:eastAsia="Calibri" w:hAnsi="Eras Medium ITC" w:cs="Simplified Arabic"/>
                <w:sz w:val="20"/>
                <w:szCs w:val="20"/>
                <w:rtl/>
              </w:rPr>
              <w:t>طالبات المرحلة الثانوية</w:t>
            </w:r>
          </w:p>
        </w:tc>
      </w:tr>
      <w:tr w:rsidR="005B3942" w:rsidRPr="00B26014" w14:paraId="62B99D03" w14:textId="77777777" w:rsidTr="00B26014">
        <w:trPr>
          <w:trHeight w:val="588"/>
          <w:jc w:val="center"/>
        </w:trPr>
        <w:tc>
          <w:tcPr>
            <w:tcW w:w="2202" w:type="dxa"/>
            <w:tcBorders>
              <w:top w:val="single" w:sz="4" w:space="0" w:color="auto"/>
              <w:left w:val="single" w:sz="18" w:space="0" w:color="auto"/>
              <w:bottom w:val="single" w:sz="4" w:space="0" w:color="auto"/>
              <w:right w:val="single" w:sz="18" w:space="0" w:color="auto"/>
            </w:tcBorders>
            <w:shd w:val="clear" w:color="auto" w:fill="F2F2F2" w:themeFill="background1" w:themeFillShade="F2"/>
            <w:vAlign w:val="center"/>
            <w:hideMark/>
          </w:tcPr>
          <w:p w14:paraId="25EA3CB6" w14:textId="77777777" w:rsidR="005B3942" w:rsidRPr="00B26014" w:rsidRDefault="005B3942" w:rsidP="005B3942">
            <w:pPr>
              <w:bidi/>
              <w:spacing w:after="0" w:line="240" w:lineRule="auto"/>
              <w:jc w:val="center"/>
              <w:rPr>
                <w:rFonts w:ascii="Simplified Arabic" w:eastAsia="Calibri" w:hAnsi="Simplified Arabic" w:cs="Simplified Arabic"/>
                <w:b/>
                <w:bCs/>
                <w:sz w:val="20"/>
                <w:szCs w:val="20"/>
              </w:rPr>
            </w:pPr>
            <w:r w:rsidRPr="00B26014">
              <w:rPr>
                <w:rFonts w:ascii="Simplified Arabic" w:eastAsia="Calibri" w:hAnsi="Simplified Arabic" w:cs="Simplified Arabic"/>
                <w:b/>
                <w:bCs/>
                <w:sz w:val="20"/>
                <w:szCs w:val="20"/>
                <w:rtl/>
              </w:rPr>
              <w:t>عينة البحث</w:t>
            </w:r>
          </w:p>
        </w:tc>
        <w:tc>
          <w:tcPr>
            <w:tcW w:w="6103" w:type="dxa"/>
            <w:tcBorders>
              <w:top w:val="single" w:sz="4" w:space="0" w:color="auto"/>
              <w:left w:val="single" w:sz="18" w:space="0" w:color="auto"/>
              <w:bottom w:val="single" w:sz="4" w:space="0" w:color="auto"/>
              <w:right w:val="single" w:sz="18" w:space="0" w:color="auto"/>
            </w:tcBorders>
            <w:vAlign w:val="center"/>
            <w:hideMark/>
          </w:tcPr>
          <w:p w14:paraId="2627DF98" w14:textId="77777777" w:rsidR="005B3942" w:rsidRPr="00B26014" w:rsidRDefault="005B3942" w:rsidP="005B3942">
            <w:pPr>
              <w:bidi/>
              <w:spacing w:after="0" w:line="240" w:lineRule="auto"/>
              <w:rPr>
                <w:rFonts w:ascii="Eras Medium ITC" w:eastAsia="Calibri" w:hAnsi="Eras Medium ITC" w:cs="Simplified Arabic"/>
                <w:sz w:val="20"/>
                <w:szCs w:val="20"/>
              </w:rPr>
            </w:pPr>
            <w:r w:rsidRPr="00B26014">
              <w:rPr>
                <w:rFonts w:ascii="Eras Medium ITC" w:eastAsia="Calibri" w:hAnsi="Eras Medium ITC" w:cs="Simplified Arabic"/>
                <w:sz w:val="20"/>
                <w:szCs w:val="20"/>
                <w:rtl/>
              </w:rPr>
              <w:t xml:space="preserve">وتكونت عينه الدراسة من </w:t>
            </w:r>
            <w:r w:rsidRPr="00B26014">
              <w:rPr>
                <w:rFonts w:ascii="Eras Medium ITC" w:eastAsia="Calibri" w:hAnsi="Eras Medium ITC" w:cs="Simplified Arabic" w:hint="cs"/>
                <w:sz w:val="20"/>
                <w:szCs w:val="20"/>
                <w:rtl/>
              </w:rPr>
              <w:t>(111</w:t>
            </w:r>
            <w:r w:rsidRPr="00B26014">
              <w:rPr>
                <w:rFonts w:ascii="Eras Medium ITC" w:eastAsia="Calibri" w:hAnsi="Eras Medium ITC" w:cs="Simplified Arabic"/>
                <w:sz w:val="20"/>
                <w:szCs w:val="20"/>
                <w:rtl/>
              </w:rPr>
              <w:t>) طالبة من الطالبات المرحلة الثانوية الموهوبات من التخصصات العلمية والانسانية الملتحقات ببرنامج موهبة التابع لمركز موهبة</w:t>
            </w:r>
            <w:r w:rsidRPr="00B26014">
              <w:rPr>
                <w:rFonts w:ascii="Eras Medium ITC" w:eastAsia="Calibri" w:hAnsi="Eras Medium ITC" w:cs="Simplified Arabic" w:hint="cs"/>
                <w:sz w:val="20"/>
                <w:szCs w:val="20"/>
                <w:rtl/>
              </w:rPr>
              <w:t>.</w:t>
            </w:r>
          </w:p>
        </w:tc>
      </w:tr>
      <w:tr w:rsidR="005B3942" w:rsidRPr="00B26014" w14:paraId="0250B4D6" w14:textId="77777777" w:rsidTr="00B26014">
        <w:trPr>
          <w:trHeight w:val="484"/>
          <w:jc w:val="center"/>
        </w:trPr>
        <w:tc>
          <w:tcPr>
            <w:tcW w:w="2202" w:type="dxa"/>
            <w:tcBorders>
              <w:top w:val="single" w:sz="4" w:space="0" w:color="auto"/>
              <w:left w:val="single" w:sz="18" w:space="0" w:color="auto"/>
              <w:bottom w:val="single" w:sz="4" w:space="0" w:color="auto"/>
              <w:right w:val="single" w:sz="18" w:space="0" w:color="auto"/>
            </w:tcBorders>
            <w:shd w:val="clear" w:color="auto" w:fill="F2F2F2" w:themeFill="background1" w:themeFillShade="F2"/>
            <w:vAlign w:val="center"/>
            <w:hideMark/>
          </w:tcPr>
          <w:p w14:paraId="05C97148" w14:textId="77777777" w:rsidR="005B3942" w:rsidRPr="00B26014" w:rsidRDefault="005B3942" w:rsidP="005B3942">
            <w:pPr>
              <w:bidi/>
              <w:spacing w:after="0" w:line="240" w:lineRule="auto"/>
              <w:jc w:val="center"/>
              <w:rPr>
                <w:rFonts w:ascii="Simplified Arabic" w:eastAsia="Calibri" w:hAnsi="Simplified Arabic" w:cs="Simplified Arabic"/>
                <w:b/>
                <w:bCs/>
                <w:sz w:val="20"/>
                <w:szCs w:val="20"/>
              </w:rPr>
            </w:pPr>
            <w:r w:rsidRPr="00B26014">
              <w:rPr>
                <w:rFonts w:ascii="Simplified Arabic" w:eastAsia="Calibri" w:hAnsi="Simplified Arabic" w:cs="Simplified Arabic"/>
                <w:b/>
                <w:bCs/>
                <w:sz w:val="20"/>
                <w:szCs w:val="20"/>
                <w:rtl/>
              </w:rPr>
              <w:t>اداة البحث</w:t>
            </w:r>
          </w:p>
        </w:tc>
        <w:tc>
          <w:tcPr>
            <w:tcW w:w="6103" w:type="dxa"/>
            <w:tcBorders>
              <w:top w:val="single" w:sz="4" w:space="0" w:color="auto"/>
              <w:left w:val="single" w:sz="18" w:space="0" w:color="auto"/>
              <w:bottom w:val="single" w:sz="4" w:space="0" w:color="auto"/>
              <w:right w:val="single" w:sz="18" w:space="0" w:color="auto"/>
            </w:tcBorders>
            <w:vAlign w:val="center"/>
            <w:hideMark/>
          </w:tcPr>
          <w:p w14:paraId="1C0B8DEE" w14:textId="77777777" w:rsidR="005B3942" w:rsidRPr="00B26014" w:rsidRDefault="005B3942" w:rsidP="005B3942">
            <w:pPr>
              <w:bidi/>
              <w:spacing w:after="0" w:line="240" w:lineRule="auto"/>
              <w:rPr>
                <w:rFonts w:ascii="Eras Medium ITC" w:eastAsia="Calibri" w:hAnsi="Eras Medium ITC" w:cs="Simplified Arabic"/>
                <w:sz w:val="20"/>
                <w:szCs w:val="20"/>
              </w:rPr>
            </w:pPr>
            <w:r w:rsidRPr="00B26014">
              <w:rPr>
                <w:rFonts w:ascii="Eras Medium ITC" w:eastAsia="Calibri" w:hAnsi="Eras Medium ITC" w:cs="Simplified Arabic"/>
                <w:sz w:val="20"/>
                <w:szCs w:val="20"/>
                <w:rtl/>
              </w:rPr>
              <w:t xml:space="preserve">وقد تم تطبيق مقياس التفكير الناقد </w:t>
            </w:r>
            <w:r w:rsidRPr="00B26014">
              <w:rPr>
                <w:rFonts w:ascii="Eras Medium ITC" w:eastAsia="Calibri" w:hAnsi="Eras Medium ITC" w:cs="Simplified Arabic" w:hint="cs"/>
                <w:sz w:val="20"/>
                <w:szCs w:val="20"/>
                <w:rtl/>
              </w:rPr>
              <w:t>(اعداد</w:t>
            </w:r>
            <w:r w:rsidRPr="00B26014">
              <w:rPr>
                <w:rFonts w:ascii="Eras Medium ITC" w:eastAsia="Calibri" w:hAnsi="Eras Medium ITC" w:cs="Simplified Arabic"/>
                <w:sz w:val="20"/>
                <w:szCs w:val="20"/>
                <w:rtl/>
              </w:rPr>
              <w:t xml:space="preserve"> </w:t>
            </w:r>
            <w:r w:rsidRPr="00B26014">
              <w:rPr>
                <w:rFonts w:ascii="Eras Medium ITC" w:eastAsia="Calibri" w:hAnsi="Eras Medium ITC" w:cs="Simplified Arabic" w:hint="cs"/>
                <w:sz w:val="20"/>
                <w:szCs w:val="20"/>
                <w:rtl/>
              </w:rPr>
              <w:t>الباحثين)</w:t>
            </w:r>
            <w:r w:rsidRPr="00B26014">
              <w:rPr>
                <w:rFonts w:ascii="Eras Medium ITC" w:eastAsia="Calibri" w:hAnsi="Eras Medium ITC" w:cs="Simplified Arabic"/>
                <w:sz w:val="20"/>
                <w:szCs w:val="20"/>
                <w:rtl/>
              </w:rPr>
              <w:t xml:space="preserve"> ، ومقياس الذكاء الناجح اعداد (ايمن غانم) بعد تعديل بعض </w:t>
            </w:r>
            <w:r w:rsidRPr="00B26014">
              <w:rPr>
                <w:rFonts w:ascii="Eras Medium ITC" w:eastAsia="Calibri" w:hAnsi="Eras Medium ITC" w:cs="Simplified Arabic" w:hint="cs"/>
                <w:sz w:val="20"/>
                <w:szCs w:val="20"/>
                <w:rtl/>
              </w:rPr>
              <w:t>مفرداته</w:t>
            </w:r>
            <w:r w:rsidRPr="00B26014">
              <w:rPr>
                <w:rFonts w:ascii="Eras Medium ITC" w:eastAsia="Calibri" w:hAnsi="Eras Medium ITC" w:cs="Simplified Arabic"/>
                <w:sz w:val="20"/>
                <w:szCs w:val="20"/>
                <w:rtl/>
              </w:rPr>
              <w:t xml:space="preserve"> ليناسب عينة البحث</w:t>
            </w:r>
            <w:r w:rsidRPr="00B26014">
              <w:rPr>
                <w:rFonts w:ascii="Eras Medium ITC" w:eastAsia="Calibri" w:hAnsi="Eras Medium ITC" w:cs="Simplified Arabic" w:hint="cs"/>
                <w:sz w:val="20"/>
                <w:szCs w:val="20"/>
                <w:rtl/>
              </w:rPr>
              <w:t>.</w:t>
            </w:r>
          </w:p>
        </w:tc>
      </w:tr>
      <w:tr w:rsidR="005B3942" w:rsidRPr="00B26014" w14:paraId="236CC645" w14:textId="77777777" w:rsidTr="00B26014">
        <w:trPr>
          <w:trHeight w:val="96"/>
          <w:jc w:val="center"/>
        </w:trPr>
        <w:tc>
          <w:tcPr>
            <w:tcW w:w="2202" w:type="dxa"/>
            <w:tcBorders>
              <w:top w:val="single" w:sz="4" w:space="0" w:color="auto"/>
              <w:left w:val="single" w:sz="18" w:space="0" w:color="auto"/>
              <w:bottom w:val="single" w:sz="4" w:space="0" w:color="auto"/>
              <w:right w:val="single" w:sz="18" w:space="0" w:color="auto"/>
            </w:tcBorders>
            <w:shd w:val="clear" w:color="auto" w:fill="F2F2F2" w:themeFill="background1" w:themeFillShade="F2"/>
            <w:vAlign w:val="center"/>
            <w:hideMark/>
          </w:tcPr>
          <w:p w14:paraId="6D363342" w14:textId="77777777" w:rsidR="005B3942" w:rsidRPr="00B26014" w:rsidRDefault="005B3942" w:rsidP="005B3942">
            <w:pPr>
              <w:bidi/>
              <w:spacing w:after="0" w:line="240" w:lineRule="auto"/>
              <w:jc w:val="center"/>
              <w:rPr>
                <w:rFonts w:ascii="Simplified Arabic" w:eastAsia="Calibri" w:hAnsi="Simplified Arabic" w:cs="Simplified Arabic"/>
                <w:b/>
                <w:bCs/>
                <w:sz w:val="20"/>
                <w:szCs w:val="20"/>
              </w:rPr>
            </w:pPr>
            <w:r w:rsidRPr="00B26014">
              <w:rPr>
                <w:rFonts w:ascii="Simplified Arabic" w:eastAsia="Calibri" w:hAnsi="Simplified Arabic" w:cs="Simplified Arabic"/>
                <w:b/>
                <w:bCs/>
                <w:sz w:val="20"/>
                <w:szCs w:val="20"/>
                <w:rtl/>
              </w:rPr>
              <w:t>الوسائل الاحصائية</w:t>
            </w:r>
          </w:p>
        </w:tc>
        <w:tc>
          <w:tcPr>
            <w:tcW w:w="6103" w:type="dxa"/>
            <w:tcBorders>
              <w:top w:val="single" w:sz="4" w:space="0" w:color="auto"/>
              <w:left w:val="single" w:sz="18" w:space="0" w:color="auto"/>
              <w:bottom w:val="single" w:sz="4" w:space="0" w:color="auto"/>
              <w:right w:val="single" w:sz="18" w:space="0" w:color="auto"/>
            </w:tcBorders>
            <w:vAlign w:val="center"/>
            <w:hideMark/>
          </w:tcPr>
          <w:p w14:paraId="535949B0" w14:textId="77777777" w:rsidR="005B3942" w:rsidRPr="00B26014" w:rsidRDefault="005B3942" w:rsidP="005B3942">
            <w:pPr>
              <w:bidi/>
              <w:spacing w:after="0" w:line="240" w:lineRule="auto"/>
              <w:rPr>
                <w:rFonts w:ascii="Eras Medium ITC" w:eastAsia="Calibri" w:hAnsi="Eras Medium ITC" w:cs="Simplified Arabic"/>
                <w:sz w:val="20"/>
                <w:szCs w:val="20"/>
              </w:rPr>
            </w:pPr>
            <w:r w:rsidRPr="00B26014">
              <w:rPr>
                <w:rFonts w:ascii="Eras Medium ITC" w:eastAsia="Calibri" w:hAnsi="Eras Medium ITC" w:cs="Simplified Arabic"/>
                <w:sz w:val="20"/>
                <w:szCs w:val="20"/>
                <w:rtl/>
              </w:rPr>
              <w:t>معامل الارتباط بيرسون</w:t>
            </w:r>
          </w:p>
        </w:tc>
      </w:tr>
      <w:tr w:rsidR="005B3942" w:rsidRPr="00B26014" w14:paraId="582CC1C3" w14:textId="77777777" w:rsidTr="00B26014">
        <w:trPr>
          <w:trHeight w:val="1037"/>
          <w:jc w:val="center"/>
        </w:trPr>
        <w:tc>
          <w:tcPr>
            <w:tcW w:w="2202" w:type="dxa"/>
            <w:tcBorders>
              <w:top w:val="single" w:sz="4" w:space="0" w:color="auto"/>
              <w:left w:val="single" w:sz="18" w:space="0" w:color="auto"/>
              <w:bottom w:val="single" w:sz="4" w:space="0" w:color="auto"/>
              <w:right w:val="single" w:sz="18" w:space="0" w:color="auto"/>
            </w:tcBorders>
            <w:shd w:val="clear" w:color="auto" w:fill="F2F2F2" w:themeFill="background1" w:themeFillShade="F2"/>
            <w:vAlign w:val="center"/>
            <w:hideMark/>
          </w:tcPr>
          <w:p w14:paraId="1EFF1D09" w14:textId="7A1486A0" w:rsidR="005B3942" w:rsidRPr="00B26014" w:rsidRDefault="008B0DD2" w:rsidP="005B3942">
            <w:pPr>
              <w:bidi/>
              <w:spacing w:after="0" w:line="240" w:lineRule="auto"/>
              <w:jc w:val="center"/>
              <w:rPr>
                <w:rFonts w:ascii="Simplified Arabic" w:eastAsia="Calibri" w:hAnsi="Simplified Arabic" w:cs="Simplified Arabic"/>
                <w:b/>
                <w:bCs/>
                <w:sz w:val="20"/>
                <w:szCs w:val="20"/>
              </w:rPr>
            </w:pPr>
            <w:r w:rsidRPr="00B26014">
              <w:rPr>
                <w:rFonts w:ascii="Simplified Arabic" w:eastAsia="Calibri" w:hAnsi="Simplified Arabic" w:cs="Simplified Arabic"/>
                <w:b/>
                <w:bCs/>
                <w:sz w:val="20"/>
                <w:szCs w:val="20"/>
                <w:rtl/>
              </w:rPr>
              <w:t>أ</w:t>
            </w:r>
            <w:r w:rsidR="005B3942" w:rsidRPr="00B26014">
              <w:rPr>
                <w:rFonts w:ascii="Simplified Arabic" w:eastAsia="Calibri" w:hAnsi="Simplified Arabic" w:cs="Simplified Arabic"/>
                <w:b/>
                <w:bCs/>
                <w:sz w:val="20"/>
                <w:szCs w:val="20"/>
                <w:rtl/>
              </w:rPr>
              <w:t>هم النتائج</w:t>
            </w:r>
          </w:p>
        </w:tc>
        <w:tc>
          <w:tcPr>
            <w:tcW w:w="6103" w:type="dxa"/>
            <w:tcBorders>
              <w:top w:val="single" w:sz="4" w:space="0" w:color="auto"/>
              <w:left w:val="single" w:sz="18" w:space="0" w:color="auto"/>
              <w:bottom w:val="single" w:sz="4" w:space="0" w:color="auto"/>
              <w:right w:val="single" w:sz="18" w:space="0" w:color="auto"/>
            </w:tcBorders>
            <w:vAlign w:val="center"/>
            <w:hideMark/>
          </w:tcPr>
          <w:p w14:paraId="3C099F30" w14:textId="77777777" w:rsidR="005B3942" w:rsidRPr="00B26014" w:rsidRDefault="005B3942" w:rsidP="008B0DD2">
            <w:pPr>
              <w:bidi/>
              <w:spacing w:after="0" w:line="240" w:lineRule="auto"/>
              <w:rPr>
                <w:rFonts w:ascii="Eras Medium ITC" w:eastAsia="Calibri" w:hAnsi="Eras Medium ITC" w:cs="Simplified Arabic"/>
                <w:sz w:val="20"/>
                <w:szCs w:val="20"/>
                <w:rtl/>
              </w:rPr>
            </w:pPr>
            <w:r w:rsidRPr="00B26014">
              <w:rPr>
                <w:rFonts w:ascii="Eras Medium ITC" w:eastAsia="Calibri" w:hAnsi="Eras Medium ITC" w:cs="Simplified Arabic" w:hint="cs"/>
                <w:sz w:val="20"/>
                <w:szCs w:val="20"/>
                <w:rtl/>
              </w:rPr>
              <w:t>وأظهرت</w:t>
            </w:r>
            <w:r w:rsidRPr="00B26014">
              <w:rPr>
                <w:rFonts w:ascii="Eras Medium ITC" w:eastAsia="Calibri" w:hAnsi="Eras Medium ITC" w:cs="Simplified Arabic"/>
                <w:sz w:val="20"/>
                <w:szCs w:val="20"/>
                <w:rtl/>
              </w:rPr>
              <w:t xml:space="preserve"> النتائج وجود علاقة ايجابيه دالة احصائيا بين درجات الطالبات في مهارات التفكير الناقد (الشرح </w:t>
            </w:r>
            <w:r w:rsidRPr="00B26014">
              <w:rPr>
                <w:rFonts w:ascii="Eras Medium ITC" w:eastAsia="Calibri" w:hAnsi="Eras Medium ITC" w:cs="Simplified Arabic" w:hint="cs"/>
                <w:sz w:val="20"/>
                <w:szCs w:val="20"/>
                <w:rtl/>
              </w:rPr>
              <w:t>-</w:t>
            </w:r>
            <w:r w:rsidRPr="00B26014">
              <w:rPr>
                <w:rFonts w:ascii="Eras Medium ITC" w:eastAsia="Calibri" w:hAnsi="Eras Medium ITC" w:cs="Simplified Arabic"/>
                <w:sz w:val="20"/>
                <w:szCs w:val="20"/>
                <w:rtl/>
              </w:rPr>
              <w:t xml:space="preserve"> التفسير </w:t>
            </w:r>
            <w:r w:rsidRPr="00B26014">
              <w:rPr>
                <w:rFonts w:ascii="Eras Medium ITC" w:eastAsia="Calibri" w:hAnsi="Eras Medium ITC" w:cs="Simplified Arabic" w:hint="cs"/>
                <w:sz w:val="20"/>
                <w:szCs w:val="20"/>
                <w:rtl/>
              </w:rPr>
              <w:t>-</w:t>
            </w:r>
            <w:r w:rsidRPr="00B26014">
              <w:rPr>
                <w:rFonts w:ascii="Eras Medium ITC" w:eastAsia="Calibri" w:hAnsi="Eras Medium ITC" w:cs="Simplified Arabic"/>
                <w:sz w:val="20"/>
                <w:szCs w:val="20"/>
                <w:rtl/>
              </w:rPr>
              <w:t xml:space="preserve"> التحليل </w:t>
            </w:r>
            <w:r w:rsidRPr="00B26014">
              <w:rPr>
                <w:rFonts w:ascii="Eras Medium ITC" w:eastAsia="Calibri" w:hAnsi="Eras Medium ITC" w:cs="Simplified Arabic" w:hint="cs"/>
                <w:sz w:val="20"/>
                <w:szCs w:val="20"/>
                <w:rtl/>
              </w:rPr>
              <w:t>-</w:t>
            </w:r>
            <w:r w:rsidRPr="00B26014">
              <w:rPr>
                <w:rFonts w:ascii="Eras Medium ITC" w:eastAsia="Calibri" w:hAnsi="Eras Medium ITC" w:cs="Simplified Arabic"/>
                <w:sz w:val="20"/>
                <w:szCs w:val="20"/>
                <w:rtl/>
              </w:rPr>
              <w:t xml:space="preserve"> الاستنتاج </w:t>
            </w:r>
            <w:r w:rsidRPr="00B26014">
              <w:rPr>
                <w:rFonts w:ascii="Eras Medium ITC" w:eastAsia="Calibri" w:hAnsi="Eras Medium ITC" w:cs="Simplified Arabic" w:hint="cs"/>
                <w:sz w:val="20"/>
                <w:szCs w:val="20"/>
                <w:rtl/>
              </w:rPr>
              <w:t>-</w:t>
            </w:r>
            <w:r w:rsidRPr="00B26014">
              <w:rPr>
                <w:rFonts w:ascii="Eras Medium ITC" w:eastAsia="Calibri" w:hAnsi="Eras Medium ITC" w:cs="Simplified Arabic"/>
                <w:sz w:val="20"/>
                <w:szCs w:val="20"/>
                <w:rtl/>
              </w:rPr>
              <w:t xml:space="preserve"> التقويم </w:t>
            </w:r>
            <w:r w:rsidRPr="00B26014">
              <w:rPr>
                <w:rFonts w:ascii="Eras Medium ITC" w:eastAsia="Calibri" w:hAnsi="Eras Medium ITC" w:cs="Simplified Arabic" w:hint="cs"/>
                <w:sz w:val="20"/>
                <w:szCs w:val="20"/>
                <w:rtl/>
              </w:rPr>
              <w:t>-</w:t>
            </w:r>
            <w:r w:rsidRPr="00B26014">
              <w:rPr>
                <w:rFonts w:ascii="Eras Medium ITC" w:eastAsia="Calibri" w:hAnsi="Eras Medium ITC" w:cs="Simplified Arabic"/>
                <w:sz w:val="20"/>
                <w:szCs w:val="20"/>
                <w:rtl/>
              </w:rPr>
              <w:t xml:space="preserve"> </w:t>
            </w:r>
            <w:r w:rsidRPr="00B26014">
              <w:rPr>
                <w:rFonts w:ascii="Eras Medium ITC" w:eastAsia="Calibri" w:hAnsi="Eras Medium ITC" w:cs="Simplified Arabic" w:hint="cs"/>
                <w:sz w:val="20"/>
                <w:szCs w:val="20"/>
                <w:rtl/>
              </w:rPr>
              <w:t>تنظيم</w:t>
            </w:r>
            <w:r w:rsidRPr="00B26014">
              <w:rPr>
                <w:rFonts w:ascii="Eras Medium ITC" w:eastAsia="Calibri" w:hAnsi="Eras Medium ITC" w:cs="Simplified Arabic"/>
                <w:sz w:val="20"/>
                <w:szCs w:val="20"/>
                <w:rtl/>
              </w:rPr>
              <w:t xml:space="preserve"> الذات </w:t>
            </w:r>
            <w:r w:rsidRPr="00B26014">
              <w:rPr>
                <w:rFonts w:ascii="Eras Medium ITC" w:eastAsia="Calibri" w:hAnsi="Eras Medium ITC" w:cs="Simplified Arabic" w:hint="cs"/>
                <w:sz w:val="20"/>
                <w:szCs w:val="20"/>
                <w:rtl/>
              </w:rPr>
              <w:t>-</w:t>
            </w:r>
            <w:r w:rsidRPr="00B26014">
              <w:rPr>
                <w:rFonts w:ascii="Eras Medium ITC" w:eastAsia="Calibri" w:hAnsi="Eras Medium ITC" w:cs="Simplified Arabic"/>
                <w:sz w:val="20"/>
                <w:szCs w:val="20"/>
                <w:rtl/>
              </w:rPr>
              <w:t xml:space="preserve"> </w:t>
            </w:r>
            <w:r w:rsidRPr="00B26014">
              <w:rPr>
                <w:rFonts w:ascii="Eras Medium ITC" w:eastAsia="Calibri" w:hAnsi="Eras Medium ITC" w:cs="Simplified Arabic" w:hint="cs"/>
                <w:sz w:val="20"/>
                <w:szCs w:val="20"/>
                <w:rtl/>
              </w:rPr>
              <w:t>والدرجة</w:t>
            </w:r>
            <w:r w:rsidRPr="00B26014">
              <w:rPr>
                <w:rFonts w:ascii="Eras Medium ITC" w:eastAsia="Calibri" w:hAnsi="Eras Medium ITC" w:cs="Simplified Arabic"/>
                <w:sz w:val="20"/>
                <w:szCs w:val="20"/>
                <w:rtl/>
              </w:rPr>
              <w:t xml:space="preserve"> </w:t>
            </w:r>
            <w:r w:rsidRPr="00B26014">
              <w:rPr>
                <w:rFonts w:ascii="Eras Medium ITC" w:eastAsia="Calibri" w:hAnsi="Eras Medium ITC" w:cs="Simplified Arabic" w:hint="cs"/>
                <w:sz w:val="20"/>
                <w:szCs w:val="20"/>
                <w:rtl/>
              </w:rPr>
              <w:t>الكلية)</w:t>
            </w:r>
            <w:r w:rsidRPr="00B26014">
              <w:rPr>
                <w:rFonts w:ascii="Eras Medium ITC" w:eastAsia="Calibri" w:hAnsi="Eras Medium ITC" w:cs="Simplified Arabic"/>
                <w:sz w:val="20"/>
                <w:szCs w:val="20"/>
                <w:rtl/>
              </w:rPr>
              <w:t xml:space="preserve"> وقدرات الذكاء الناجح (التحليلية </w:t>
            </w:r>
            <w:r w:rsidRPr="00B26014">
              <w:rPr>
                <w:rFonts w:ascii="Eras Medium ITC" w:eastAsia="Calibri" w:hAnsi="Eras Medium ITC" w:cs="Simplified Arabic" w:hint="cs"/>
                <w:sz w:val="20"/>
                <w:szCs w:val="20"/>
                <w:rtl/>
              </w:rPr>
              <w:t>-</w:t>
            </w:r>
            <w:r w:rsidRPr="00B26014">
              <w:rPr>
                <w:rFonts w:ascii="Eras Medium ITC" w:eastAsia="Calibri" w:hAnsi="Eras Medium ITC" w:cs="Simplified Arabic"/>
                <w:sz w:val="20"/>
                <w:szCs w:val="20"/>
                <w:rtl/>
              </w:rPr>
              <w:t xml:space="preserve"> العلمية) بجميع مجالاتها (</w:t>
            </w:r>
            <w:r w:rsidRPr="00B26014">
              <w:rPr>
                <w:rFonts w:ascii="Eras Medium ITC" w:eastAsia="Calibri" w:hAnsi="Eras Medium ITC" w:cs="Simplified Arabic" w:hint="cs"/>
                <w:sz w:val="20"/>
                <w:szCs w:val="20"/>
                <w:rtl/>
              </w:rPr>
              <w:t>اللفظية</w:t>
            </w:r>
            <w:r w:rsidRPr="00B26014">
              <w:rPr>
                <w:rFonts w:ascii="Eras Medium ITC" w:eastAsia="Calibri" w:hAnsi="Eras Medium ITC" w:cs="Simplified Arabic"/>
                <w:sz w:val="20"/>
                <w:szCs w:val="20"/>
                <w:rtl/>
              </w:rPr>
              <w:t xml:space="preserve"> </w:t>
            </w:r>
            <w:r w:rsidRPr="00B26014">
              <w:rPr>
                <w:rFonts w:ascii="Eras Medium ITC" w:eastAsia="Calibri" w:hAnsi="Eras Medium ITC" w:cs="Simplified Arabic" w:hint="cs"/>
                <w:sz w:val="20"/>
                <w:szCs w:val="20"/>
                <w:rtl/>
              </w:rPr>
              <w:t xml:space="preserve">- </w:t>
            </w:r>
            <w:r w:rsidRPr="00B26014">
              <w:rPr>
                <w:rFonts w:ascii="Eras Medium ITC" w:eastAsia="Calibri" w:hAnsi="Eras Medium ITC" w:cs="Simplified Arabic"/>
                <w:sz w:val="20"/>
                <w:szCs w:val="20"/>
                <w:rtl/>
              </w:rPr>
              <w:t xml:space="preserve">الشكلية </w:t>
            </w:r>
            <w:r w:rsidRPr="00B26014">
              <w:rPr>
                <w:rFonts w:ascii="Eras Medium ITC" w:eastAsia="Calibri" w:hAnsi="Eras Medium ITC" w:cs="Simplified Arabic" w:hint="cs"/>
                <w:sz w:val="20"/>
                <w:szCs w:val="20"/>
                <w:rtl/>
              </w:rPr>
              <w:t>-</w:t>
            </w:r>
            <w:r w:rsidRPr="00B26014">
              <w:rPr>
                <w:rFonts w:ascii="Eras Medium ITC" w:eastAsia="Calibri" w:hAnsi="Eras Medium ITC" w:cs="Simplified Arabic"/>
                <w:sz w:val="20"/>
                <w:szCs w:val="20"/>
                <w:rtl/>
              </w:rPr>
              <w:t>العددية) وعلاقة سالبة غير دالة احصائيا بين الدرجات الطالبات في مهارات التفكير الناقد والقدر</w:t>
            </w:r>
            <w:r w:rsidRPr="00B26014">
              <w:rPr>
                <w:rFonts w:ascii="Eras Medium ITC" w:eastAsia="Calibri" w:hAnsi="Eras Medium ITC" w:cs="Simplified Arabic" w:hint="cs"/>
                <w:sz w:val="20"/>
                <w:szCs w:val="20"/>
                <w:rtl/>
              </w:rPr>
              <w:t>ة</w:t>
            </w:r>
            <w:r w:rsidRPr="00B26014">
              <w:rPr>
                <w:rFonts w:ascii="Eras Medium ITC" w:eastAsia="Calibri" w:hAnsi="Eras Medium ITC" w:cs="Simplified Arabic"/>
                <w:sz w:val="20"/>
                <w:szCs w:val="20"/>
                <w:rtl/>
              </w:rPr>
              <w:t xml:space="preserve"> (الابداعية) فيما عدا مهارة التقويم وكل من المجال (العددي</w:t>
            </w:r>
            <w:r w:rsidRPr="00B26014">
              <w:rPr>
                <w:rFonts w:ascii="Eras Medium ITC" w:eastAsia="Calibri" w:hAnsi="Eras Medium ITC" w:cs="Simplified Arabic" w:hint="cs"/>
                <w:sz w:val="20"/>
                <w:szCs w:val="20"/>
                <w:rtl/>
              </w:rPr>
              <w:t xml:space="preserve"> - </w:t>
            </w:r>
            <w:r w:rsidRPr="00B26014">
              <w:rPr>
                <w:rFonts w:ascii="Eras Medium ITC" w:eastAsia="Calibri" w:hAnsi="Eras Medium ITC" w:cs="Simplified Arabic"/>
                <w:sz w:val="20"/>
                <w:szCs w:val="20"/>
                <w:rtl/>
              </w:rPr>
              <w:t xml:space="preserve">الشكلي </w:t>
            </w:r>
            <w:r w:rsidRPr="00B26014">
              <w:rPr>
                <w:rFonts w:ascii="Eras Medium ITC" w:eastAsia="Calibri" w:hAnsi="Eras Medium ITC" w:cs="Simplified Arabic" w:hint="cs"/>
                <w:sz w:val="20"/>
                <w:szCs w:val="20"/>
                <w:rtl/>
              </w:rPr>
              <w:t>-</w:t>
            </w:r>
            <w:r w:rsidRPr="00B26014">
              <w:rPr>
                <w:rFonts w:ascii="Eras Medium ITC" w:eastAsia="Calibri" w:hAnsi="Eras Medium ITC" w:cs="Simplified Arabic"/>
                <w:sz w:val="20"/>
                <w:szCs w:val="20"/>
                <w:rtl/>
              </w:rPr>
              <w:t xml:space="preserve"> والدرجة </w:t>
            </w:r>
            <w:r w:rsidRPr="00B26014">
              <w:rPr>
                <w:rFonts w:ascii="Eras Medium ITC" w:eastAsia="Calibri" w:hAnsi="Eras Medium ITC" w:cs="Simplified Arabic" w:hint="cs"/>
                <w:sz w:val="20"/>
                <w:szCs w:val="20"/>
                <w:rtl/>
              </w:rPr>
              <w:t>الكلية</w:t>
            </w:r>
            <w:r w:rsidRPr="00B26014">
              <w:rPr>
                <w:rFonts w:ascii="Eras Medium ITC" w:eastAsia="Calibri" w:hAnsi="Eras Medium ITC" w:cs="Simplified Arabic"/>
                <w:sz w:val="20"/>
                <w:szCs w:val="20"/>
                <w:rtl/>
              </w:rPr>
              <w:t>)</w:t>
            </w:r>
            <w:r w:rsidRPr="00B26014">
              <w:rPr>
                <w:rFonts w:ascii="Eras Medium ITC" w:eastAsia="Calibri" w:hAnsi="Eras Medium ITC" w:cs="Simplified Arabic" w:hint="cs"/>
                <w:sz w:val="20"/>
                <w:szCs w:val="20"/>
                <w:rtl/>
              </w:rPr>
              <w:t xml:space="preserve"> </w:t>
            </w:r>
            <w:r w:rsidRPr="00B26014">
              <w:rPr>
                <w:rFonts w:ascii="Eras Medium ITC" w:eastAsia="Calibri" w:hAnsi="Eras Medium ITC" w:cs="Simplified Arabic"/>
                <w:sz w:val="20"/>
                <w:szCs w:val="20"/>
                <w:rtl/>
              </w:rPr>
              <w:t>فهي قيم غير دالة موجبة</w:t>
            </w:r>
            <w:r w:rsidRPr="00B26014">
              <w:rPr>
                <w:rFonts w:ascii="Eras Medium ITC" w:eastAsia="Calibri" w:hAnsi="Eras Medium ITC" w:cs="Simplified Arabic" w:hint="cs"/>
                <w:sz w:val="20"/>
                <w:szCs w:val="20"/>
                <w:rtl/>
              </w:rPr>
              <w:t>،</w:t>
            </w:r>
            <w:r w:rsidRPr="00B26014">
              <w:rPr>
                <w:rFonts w:ascii="Eras Medium ITC" w:eastAsia="Calibri" w:hAnsi="Eras Medium ITC" w:cs="Simplified Arabic"/>
                <w:sz w:val="20"/>
                <w:szCs w:val="20"/>
                <w:rtl/>
              </w:rPr>
              <w:t xml:space="preserve"> كما اضهرت النتائج وجود علاقة ارتباطية دالة سالبة بين مهارة التفسير والمجال الشكلي وايضا بين مهارة الاستنتاج والدرجة الكلية للمهارة </w:t>
            </w:r>
            <w:r w:rsidRPr="00B26014">
              <w:rPr>
                <w:rFonts w:ascii="Eras Medium ITC" w:eastAsia="Calibri" w:hAnsi="Eras Medium ITC" w:cs="Simplified Arabic" w:hint="eastAsia"/>
                <w:sz w:val="20"/>
                <w:szCs w:val="20"/>
                <w:rtl/>
              </w:rPr>
              <w:t>الإبداعية</w:t>
            </w:r>
          </w:p>
        </w:tc>
      </w:tr>
    </w:tbl>
    <w:p w14:paraId="48124110" w14:textId="77777777" w:rsidR="005B3942" w:rsidRPr="005B3942" w:rsidRDefault="005B3942" w:rsidP="005B3942">
      <w:pPr>
        <w:bidi/>
        <w:spacing w:after="0" w:line="276" w:lineRule="auto"/>
        <w:jc w:val="lowKashida"/>
        <w:rPr>
          <w:rFonts w:ascii="Simplified Arabic" w:eastAsia="Times New Roman" w:hAnsi="Simplified Arabic" w:cs="Simplified Arabic"/>
          <w:sz w:val="32"/>
          <w:szCs w:val="32"/>
          <w:rtl/>
        </w:rPr>
      </w:pPr>
    </w:p>
    <w:p w14:paraId="7858B4E0" w14:textId="77777777" w:rsidR="009E6F7C" w:rsidRDefault="009E6F7C" w:rsidP="009E6F7C">
      <w:pPr>
        <w:bidi/>
        <w:spacing w:after="0" w:line="240" w:lineRule="auto"/>
        <w:jc w:val="both"/>
        <w:rPr>
          <w:rFonts w:ascii="Simplified Arabic" w:eastAsia="Times New Roman" w:hAnsi="Simplified Arabic" w:cs="Simplified Arabic"/>
          <w:b/>
          <w:bCs/>
          <w:sz w:val="24"/>
          <w:szCs w:val="24"/>
          <w:rtl/>
        </w:rPr>
      </w:pPr>
      <w:r>
        <w:rPr>
          <w:rFonts w:ascii="Simplified Arabic" w:eastAsia="Times New Roman" w:hAnsi="Simplified Arabic" w:cs="Simplified Arabic"/>
          <w:b/>
          <w:bCs/>
          <w:sz w:val="24"/>
          <w:szCs w:val="24"/>
          <w:rtl/>
        </w:rPr>
        <w:br w:type="page"/>
      </w:r>
    </w:p>
    <w:p w14:paraId="126CED47" w14:textId="7E1FF114" w:rsidR="005B3942" w:rsidRDefault="005B3942" w:rsidP="009E6F7C">
      <w:pPr>
        <w:bidi/>
        <w:spacing w:after="0" w:line="240" w:lineRule="auto"/>
        <w:jc w:val="center"/>
        <w:rPr>
          <w:rFonts w:ascii="Simplified Arabic" w:eastAsia="Times New Roman" w:hAnsi="Simplified Arabic" w:cs="Simplified Arabic"/>
          <w:b/>
          <w:bCs/>
          <w:sz w:val="24"/>
          <w:szCs w:val="24"/>
          <w:rtl/>
        </w:rPr>
      </w:pPr>
      <w:r w:rsidRPr="005B3942">
        <w:rPr>
          <w:rFonts w:ascii="Simplified Arabic" w:eastAsia="Times New Roman" w:hAnsi="Simplified Arabic" w:cs="Simplified Arabic"/>
          <w:b/>
          <w:bCs/>
          <w:sz w:val="24"/>
          <w:szCs w:val="24"/>
          <w:rtl/>
        </w:rPr>
        <w:lastRenderedPageBreak/>
        <w:t>الفصل الثالث:</w:t>
      </w:r>
    </w:p>
    <w:p w14:paraId="6545BD1A" w14:textId="77777777" w:rsidR="009E6F7C" w:rsidRPr="005B3942" w:rsidRDefault="009E6F7C" w:rsidP="009E6F7C">
      <w:pPr>
        <w:bidi/>
        <w:spacing w:after="0" w:line="240" w:lineRule="auto"/>
        <w:jc w:val="both"/>
        <w:rPr>
          <w:rFonts w:ascii="Simplified Arabic" w:eastAsia="Times New Roman" w:hAnsi="Simplified Arabic" w:cs="Simplified Arabic"/>
          <w:b/>
          <w:bCs/>
          <w:sz w:val="24"/>
          <w:szCs w:val="24"/>
          <w:rtl/>
        </w:rPr>
      </w:pPr>
    </w:p>
    <w:p w14:paraId="77D78445" w14:textId="77777777" w:rsidR="005B3942" w:rsidRPr="005B3942" w:rsidRDefault="005B3942" w:rsidP="008B0DD2">
      <w:pPr>
        <w:bidi/>
        <w:spacing w:after="0" w:line="240" w:lineRule="auto"/>
        <w:jc w:val="both"/>
        <w:rPr>
          <w:rFonts w:ascii="Simplified Arabic" w:eastAsia="Calibri" w:hAnsi="Simplified Arabic" w:cs="Simplified Arabic"/>
          <w:b/>
          <w:bCs/>
          <w:sz w:val="24"/>
          <w:szCs w:val="24"/>
          <w:rtl/>
        </w:rPr>
      </w:pPr>
      <w:r w:rsidRPr="005B3942">
        <w:rPr>
          <w:rFonts w:ascii="Simplified Arabic" w:eastAsia="Calibri" w:hAnsi="Simplified Arabic" w:cs="Simplified Arabic"/>
          <w:b/>
          <w:bCs/>
          <w:sz w:val="24"/>
          <w:szCs w:val="24"/>
          <w:rtl/>
        </w:rPr>
        <w:t>منهج البحث:</w:t>
      </w:r>
    </w:p>
    <w:p w14:paraId="21FA5636" w14:textId="6CAED74C" w:rsidR="005B3942" w:rsidRPr="005B3942" w:rsidRDefault="005B3942" w:rsidP="008B0DD2">
      <w:pPr>
        <w:bidi/>
        <w:spacing w:after="0" w:line="240" w:lineRule="auto"/>
        <w:jc w:val="both"/>
        <w:rPr>
          <w:rFonts w:ascii="Simplified Arabic" w:eastAsia="Calibri" w:hAnsi="Simplified Arabic" w:cs="Simplified Arabic"/>
          <w:sz w:val="24"/>
          <w:szCs w:val="24"/>
          <w:rtl/>
        </w:rPr>
      </w:pPr>
      <w:r w:rsidRPr="005B3942">
        <w:rPr>
          <w:rFonts w:ascii="Simplified Arabic" w:eastAsia="Calibri" w:hAnsi="Simplified Arabic" w:cs="Simplified Arabic"/>
          <w:sz w:val="24"/>
          <w:szCs w:val="24"/>
          <w:rtl/>
        </w:rPr>
        <w:t xml:space="preserve"> </w:t>
      </w:r>
      <w:r w:rsidR="009E6F7C">
        <w:rPr>
          <w:rFonts w:ascii="Simplified Arabic" w:eastAsia="Calibri" w:hAnsi="Simplified Arabic" w:cs="Simplified Arabic" w:hint="cs"/>
          <w:sz w:val="24"/>
          <w:szCs w:val="24"/>
          <w:rtl/>
        </w:rPr>
        <w:t xml:space="preserve">   </w:t>
      </w:r>
      <w:r w:rsidRPr="005B3942">
        <w:rPr>
          <w:rFonts w:ascii="Simplified Arabic" w:eastAsia="Calibri" w:hAnsi="Simplified Arabic" w:cs="Simplified Arabic"/>
          <w:sz w:val="24"/>
          <w:szCs w:val="24"/>
          <w:rtl/>
        </w:rPr>
        <w:t xml:space="preserve"> لا بد من اتباع منهج محدد يمكن عن طريقه دراسة العلاقات الارتباطية بين متغيرات البحث، ووصف الظاهرة موضوع الدراسة وتحليلها، ويعتمد دراسة كل ظاهرة على ما يتواجد عليه في الواقع، وعلى وصف تلك الظاهرة وصفاً دقيقاً وشاملاً (ملحم،2000: 32) بمعنى وصف الظاهرة وصفاً كمياً، بإعطائنا رقماً تصف مقدارها أو حجمها أو ارتباطها مع الظواهر الأخرى، أو تصف الظاهرة وصفاً كيفياً، أي اعطاء خصائصها (عبيدات واخرون، 1996: 289)، لذا اعتمد هذا البحث المنهج الوصفي الارتباطي كونه أنسب المناهج لهذه الدراسة.</w:t>
      </w:r>
    </w:p>
    <w:p w14:paraId="1BCA14EF" w14:textId="77777777" w:rsidR="005B3942" w:rsidRPr="005B3942" w:rsidRDefault="005B3942" w:rsidP="008B0DD2">
      <w:pPr>
        <w:bidi/>
        <w:spacing w:after="0" w:line="240" w:lineRule="auto"/>
        <w:jc w:val="both"/>
        <w:rPr>
          <w:rFonts w:ascii="Simplified Arabic" w:eastAsia="Times New Roman" w:hAnsi="Simplified Arabic" w:cs="Simplified Arabic"/>
          <w:sz w:val="24"/>
          <w:szCs w:val="24"/>
          <w:rtl/>
        </w:rPr>
      </w:pPr>
    </w:p>
    <w:p w14:paraId="3291DAF5" w14:textId="77777777" w:rsidR="005B3942" w:rsidRPr="005B3942" w:rsidRDefault="005B3942" w:rsidP="008B0DD2">
      <w:pPr>
        <w:bidi/>
        <w:spacing w:after="0" w:line="240" w:lineRule="auto"/>
        <w:jc w:val="both"/>
        <w:rPr>
          <w:rFonts w:ascii="Simplified Arabic" w:eastAsia="Calibri" w:hAnsi="Simplified Arabic" w:cs="Simplified Arabic"/>
          <w:b/>
          <w:bCs/>
          <w:sz w:val="24"/>
          <w:szCs w:val="24"/>
          <w:rtl/>
        </w:rPr>
      </w:pPr>
      <w:r w:rsidRPr="005B3942">
        <w:rPr>
          <w:rFonts w:ascii="Simplified Arabic" w:eastAsia="Calibri" w:hAnsi="Simplified Arabic" w:cs="Simplified Arabic"/>
          <w:b/>
          <w:bCs/>
          <w:sz w:val="24"/>
          <w:szCs w:val="24"/>
          <w:rtl/>
        </w:rPr>
        <w:t xml:space="preserve">أولا: مجتمع البحث </w:t>
      </w:r>
      <w:r w:rsidRPr="005B3942">
        <w:rPr>
          <w:rFonts w:ascii="Times New Roman" w:eastAsia="Calibri" w:hAnsi="Times New Roman" w:cs="Times New Roman"/>
          <w:b/>
          <w:bCs/>
          <w:sz w:val="24"/>
          <w:szCs w:val="24"/>
        </w:rPr>
        <w:t>Research Population</w:t>
      </w:r>
    </w:p>
    <w:p w14:paraId="2089C372" w14:textId="77777777" w:rsidR="005B3942" w:rsidRDefault="005B3942" w:rsidP="008B0DD2">
      <w:pPr>
        <w:bidi/>
        <w:spacing w:after="0" w:line="240" w:lineRule="auto"/>
        <w:jc w:val="both"/>
        <w:rPr>
          <w:rFonts w:ascii="Simplified Arabic" w:eastAsia="Calibri" w:hAnsi="Simplified Arabic" w:cs="Simplified Arabic"/>
          <w:sz w:val="24"/>
          <w:szCs w:val="24"/>
          <w:rtl/>
          <w:lang w:bidi="ar-IQ"/>
        </w:rPr>
      </w:pPr>
      <w:r w:rsidRPr="005B3942">
        <w:rPr>
          <w:rFonts w:ascii="Simplified Arabic" w:eastAsia="Calibri" w:hAnsi="Simplified Arabic" w:cs="Simplified Arabic"/>
          <w:sz w:val="24"/>
          <w:szCs w:val="24"/>
          <w:rtl/>
          <w:lang w:bidi="ar-IQ"/>
        </w:rPr>
        <w:t xml:space="preserve">    يقصد بمجتمع البحث جميع الإفراد أو العناصر التي تشترك في صفة واحدة أو أكثر تميزه عن بقية المجتمعات التي تسعى الباحثة عن طريقها إلى تعميم نتائج الدراسة عليها (الجابري وصبري، 2013: 178).</w:t>
      </w:r>
    </w:p>
    <w:p w14:paraId="3B4BE0F0" w14:textId="77777777" w:rsidR="008B0DD2" w:rsidRPr="005B3942" w:rsidRDefault="008B0DD2" w:rsidP="008B0DD2">
      <w:pPr>
        <w:bidi/>
        <w:spacing w:after="0" w:line="240" w:lineRule="auto"/>
        <w:jc w:val="both"/>
        <w:rPr>
          <w:rFonts w:ascii="Simplified Arabic" w:eastAsia="Calibri" w:hAnsi="Simplified Arabic" w:cs="Simplified Arabic"/>
          <w:sz w:val="24"/>
          <w:szCs w:val="24"/>
          <w:rtl/>
          <w:lang w:bidi="ar-IQ"/>
        </w:rPr>
      </w:pPr>
    </w:p>
    <w:p w14:paraId="601BA91B" w14:textId="77777777" w:rsidR="005B3942" w:rsidRPr="005B3942" w:rsidRDefault="005B3942" w:rsidP="008B0DD2">
      <w:pPr>
        <w:bidi/>
        <w:spacing w:after="0" w:line="240" w:lineRule="auto"/>
        <w:jc w:val="both"/>
        <w:rPr>
          <w:rFonts w:ascii="Simplified Arabic" w:eastAsia="Calibri" w:hAnsi="Simplified Arabic" w:cs="Simplified Arabic"/>
          <w:b/>
          <w:bCs/>
          <w:sz w:val="24"/>
          <w:szCs w:val="24"/>
        </w:rPr>
      </w:pPr>
      <w:r w:rsidRPr="005B3942">
        <w:rPr>
          <w:rFonts w:ascii="Simplified Arabic" w:eastAsia="Calibri" w:hAnsi="Simplified Arabic" w:cs="Simplified Arabic"/>
          <w:b/>
          <w:bCs/>
          <w:sz w:val="24"/>
          <w:szCs w:val="24"/>
          <w:rtl/>
        </w:rPr>
        <w:t>ثانيًا: عينة البحث</w:t>
      </w:r>
      <w:r w:rsidRPr="005B3942">
        <w:rPr>
          <w:rFonts w:ascii="Times New Roman" w:eastAsia="Calibri" w:hAnsi="Times New Roman" w:cs="Times New Roman"/>
          <w:b/>
          <w:bCs/>
          <w:sz w:val="24"/>
          <w:szCs w:val="24"/>
        </w:rPr>
        <w:t xml:space="preserve">Research Sample </w:t>
      </w:r>
    </w:p>
    <w:p w14:paraId="20334F98" w14:textId="77777777" w:rsidR="005B3942" w:rsidRPr="005B3942" w:rsidRDefault="005B3942" w:rsidP="008B0DD2">
      <w:pPr>
        <w:bidi/>
        <w:spacing w:after="0" w:line="240" w:lineRule="auto"/>
        <w:jc w:val="both"/>
        <w:rPr>
          <w:rFonts w:ascii="Simplified Arabic" w:eastAsia="Times New Roman" w:hAnsi="Simplified Arabic" w:cs="Simplified Arabic"/>
          <w:sz w:val="24"/>
          <w:szCs w:val="24"/>
          <w:rtl/>
          <w:lang w:bidi="ar-IQ"/>
        </w:rPr>
      </w:pPr>
      <w:r w:rsidRPr="005B3942">
        <w:rPr>
          <w:rFonts w:ascii="Simplified Arabic" w:eastAsia="Calibri" w:hAnsi="Simplified Arabic" w:cs="Simplified Arabic"/>
          <w:sz w:val="24"/>
          <w:szCs w:val="24"/>
          <w:rtl/>
          <w:lang w:bidi="ar-IQ"/>
        </w:rPr>
        <w:t xml:space="preserve">    تعد العينة نموذجا يشتمل على جزء من وحدات المجتمع الأصلي المعني بالبحث والدراسة والتي تكون ممثلة له، فأن اختيار العينة امر ضروري، إذ من الصعوبة دراسة المجتمع بكامله، (قنديلجي، 1993، 113). وأشارت دراسات القياس النفسي انه يفضل اختيار عينة لا تقل عن (400) فرد (</w:t>
      </w:r>
      <w:r w:rsidRPr="005B3942">
        <w:rPr>
          <w:rFonts w:ascii="Simplified Arabic" w:eastAsia="Calibri" w:hAnsi="Simplified Arabic" w:cs="Simplified Arabic"/>
          <w:sz w:val="24"/>
          <w:szCs w:val="24"/>
          <w:lang w:bidi="ar-IQ"/>
        </w:rPr>
        <w:t>Anastasia ,1988 ,23</w:t>
      </w:r>
      <w:r w:rsidRPr="005B3942">
        <w:rPr>
          <w:rFonts w:ascii="Simplified Arabic" w:eastAsia="Calibri" w:hAnsi="Simplified Arabic" w:cs="Simplified Arabic"/>
          <w:sz w:val="24"/>
          <w:szCs w:val="24"/>
          <w:rtl/>
          <w:lang w:bidi="ar-IQ"/>
        </w:rPr>
        <w:t>).</w:t>
      </w:r>
    </w:p>
    <w:p w14:paraId="6B814B70" w14:textId="77777777" w:rsidR="005B3942" w:rsidRPr="005B3942" w:rsidRDefault="005B3942" w:rsidP="008B0DD2">
      <w:pPr>
        <w:bidi/>
        <w:spacing w:after="0" w:line="240" w:lineRule="auto"/>
        <w:jc w:val="both"/>
        <w:rPr>
          <w:rFonts w:ascii="Simplified Arabic" w:eastAsia="Calibri" w:hAnsi="Simplified Arabic" w:cs="Simplified Arabic"/>
          <w:b/>
          <w:bCs/>
          <w:sz w:val="24"/>
          <w:szCs w:val="24"/>
          <w:rtl/>
        </w:rPr>
      </w:pPr>
    </w:p>
    <w:p w14:paraId="29D87835" w14:textId="77777777" w:rsidR="009E6F7C" w:rsidRDefault="009E6F7C" w:rsidP="009E6F7C">
      <w:pPr>
        <w:bidi/>
        <w:spacing w:after="0" w:line="240" w:lineRule="auto"/>
        <w:jc w:val="center"/>
        <w:rPr>
          <w:rFonts w:ascii="Simplified Arabic" w:eastAsia="Times New Roman" w:hAnsi="Simplified Arabic" w:cs="Simplified Arabic"/>
          <w:b/>
          <w:bCs/>
          <w:sz w:val="24"/>
          <w:szCs w:val="24"/>
          <w:rtl/>
        </w:rPr>
      </w:pPr>
    </w:p>
    <w:p w14:paraId="2A708846" w14:textId="349A987B" w:rsidR="009E6F7C" w:rsidRDefault="009E6F7C" w:rsidP="009E6F7C">
      <w:pPr>
        <w:bidi/>
        <w:spacing w:after="0" w:line="240" w:lineRule="auto"/>
        <w:jc w:val="center"/>
        <w:rPr>
          <w:rFonts w:ascii="Simplified Arabic" w:eastAsia="Calibri" w:hAnsi="Simplified Arabic" w:cs="Simplified Arabic"/>
          <w:b/>
          <w:bCs/>
          <w:sz w:val="24"/>
          <w:szCs w:val="24"/>
          <w:rtl/>
        </w:rPr>
      </w:pPr>
      <w:r>
        <w:rPr>
          <w:rFonts w:ascii="Simplified Arabic" w:eastAsia="Times New Roman" w:hAnsi="Simplified Arabic" w:cs="Simplified Arabic"/>
          <w:b/>
          <w:bCs/>
          <w:sz w:val="24"/>
          <w:szCs w:val="24"/>
          <w:rtl/>
        </w:rPr>
        <w:t>الفصل الرابع</w:t>
      </w:r>
    </w:p>
    <w:p w14:paraId="5A3803FE" w14:textId="3A28B095" w:rsidR="005B3942" w:rsidRPr="005B3942" w:rsidRDefault="005B3942" w:rsidP="009E6F7C">
      <w:pPr>
        <w:bidi/>
        <w:spacing w:after="0" w:line="240" w:lineRule="auto"/>
        <w:jc w:val="both"/>
        <w:rPr>
          <w:rFonts w:ascii="Simplified Arabic" w:eastAsia="Calibri" w:hAnsi="Simplified Arabic" w:cs="Simplified Arabic"/>
          <w:b/>
          <w:bCs/>
          <w:sz w:val="24"/>
          <w:szCs w:val="24"/>
        </w:rPr>
      </w:pPr>
      <w:r w:rsidRPr="005B3942">
        <w:rPr>
          <w:rFonts w:ascii="Simplified Arabic" w:eastAsia="Calibri" w:hAnsi="Simplified Arabic" w:cs="Simplified Arabic"/>
          <w:b/>
          <w:bCs/>
          <w:sz w:val="24"/>
          <w:szCs w:val="24"/>
          <w:rtl/>
        </w:rPr>
        <w:t xml:space="preserve"> عرض النتائج وتفسيرها ومناقشتها:</w:t>
      </w:r>
    </w:p>
    <w:p w14:paraId="31FE0E4D" w14:textId="690136CB" w:rsidR="005B3942" w:rsidRPr="005B3942" w:rsidRDefault="005B3942" w:rsidP="008B0DD2">
      <w:pPr>
        <w:bidi/>
        <w:spacing w:after="0" w:line="240" w:lineRule="auto"/>
        <w:jc w:val="both"/>
        <w:rPr>
          <w:rFonts w:ascii="Simplified Arabic" w:eastAsia="Calibri" w:hAnsi="Simplified Arabic" w:cs="Simplified Arabic"/>
          <w:sz w:val="24"/>
          <w:szCs w:val="24"/>
          <w:lang w:bidi="ar-IQ"/>
        </w:rPr>
      </w:pPr>
      <w:r w:rsidRPr="005B3942">
        <w:rPr>
          <w:rFonts w:ascii="Simplified Arabic" w:eastAsia="Calibri" w:hAnsi="Simplified Arabic" w:cs="Simplified Arabic"/>
          <w:sz w:val="24"/>
          <w:szCs w:val="24"/>
          <w:rtl/>
          <w:lang w:bidi="ar-IQ"/>
        </w:rPr>
        <w:t xml:space="preserve">   </w:t>
      </w:r>
      <w:r w:rsidR="008B0DD2">
        <w:rPr>
          <w:rFonts w:ascii="Simplified Arabic" w:eastAsia="Calibri" w:hAnsi="Simplified Arabic" w:cs="Simplified Arabic" w:hint="cs"/>
          <w:sz w:val="24"/>
          <w:szCs w:val="24"/>
          <w:rtl/>
          <w:lang w:bidi="ar-IQ"/>
        </w:rPr>
        <w:t xml:space="preserve">    </w:t>
      </w:r>
      <w:r w:rsidRPr="005B3942">
        <w:rPr>
          <w:rFonts w:ascii="Simplified Arabic" w:eastAsia="Calibri" w:hAnsi="Simplified Arabic" w:cs="Simplified Arabic"/>
          <w:sz w:val="24"/>
          <w:szCs w:val="24"/>
          <w:rtl/>
          <w:lang w:bidi="ar-IQ"/>
        </w:rPr>
        <w:t>يضم هذا الفصل عرضاً للنتائج التي توصل إليها البحث على وفق أهدافه ومناقشة وتفسير تلك النتائج في ضوء الإطار النظري المعتمد في هذا البحث، ومن ثم الخروج بتوصيات ومقترحات في ضوء تلك النتائج وكما يلي:</w:t>
      </w:r>
    </w:p>
    <w:p w14:paraId="7A777071" w14:textId="77777777" w:rsidR="005B3942" w:rsidRPr="005B3942" w:rsidRDefault="005B3942" w:rsidP="008B0DD2">
      <w:pPr>
        <w:bidi/>
        <w:spacing w:after="0" w:line="240" w:lineRule="auto"/>
        <w:jc w:val="both"/>
        <w:rPr>
          <w:rFonts w:ascii="Simplified Arabic" w:eastAsia="Times New Roman" w:hAnsi="Simplified Arabic" w:cs="Simplified Arabic"/>
          <w:sz w:val="24"/>
          <w:szCs w:val="24"/>
          <w:rtl/>
          <w:lang w:bidi="ar-IQ"/>
        </w:rPr>
      </w:pPr>
    </w:p>
    <w:p w14:paraId="70AB1033" w14:textId="77777777" w:rsidR="005B3942" w:rsidRPr="005B3942" w:rsidRDefault="005B3942" w:rsidP="008B0DD2">
      <w:pPr>
        <w:bidi/>
        <w:spacing w:after="0" w:line="240" w:lineRule="auto"/>
        <w:ind w:right="-283"/>
        <w:contextualSpacing/>
        <w:jc w:val="both"/>
        <w:rPr>
          <w:rFonts w:ascii="Simplified Arabic" w:eastAsia="Calibri" w:hAnsi="Simplified Arabic" w:cs="Simplified Arabic"/>
          <w:b/>
          <w:bCs/>
          <w:sz w:val="24"/>
          <w:szCs w:val="24"/>
          <w:rtl/>
          <w:lang w:bidi="ar-IQ"/>
        </w:rPr>
      </w:pPr>
      <w:r w:rsidRPr="005B3942">
        <w:rPr>
          <w:rFonts w:ascii="Simplified Arabic" w:eastAsia="Calibri" w:hAnsi="Simplified Arabic" w:cs="Simplified Arabic"/>
          <w:b/>
          <w:bCs/>
          <w:sz w:val="24"/>
          <w:szCs w:val="24"/>
          <w:rtl/>
          <w:lang w:bidi="ar-EG"/>
        </w:rPr>
        <w:t>التعرف على الذكاء الناجح لدى طلبة الجامعة</w:t>
      </w:r>
    </w:p>
    <w:p w14:paraId="6D996DAF" w14:textId="6EA00141" w:rsidR="005B3942" w:rsidRDefault="008B0DD2" w:rsidP="008B0DD2">
      <w:pPr>
        <w:bidi/>
        <w:spacing w:after="0" w:line="240" w:lineRule="auto"/>
        <w:jc w:val="both"/>
        <w:rPr>
          <w:rFonts w:ascii="Simplified Arabic" w:eastAsia="Times New Roman" w:hAnsi="Simplified Arabic" w:cs="Simplified Arabic"/>
          <w:sz w:val="24"/>
          <w:szCs w:val="24"/>
          <w:rtl/>
          <w:lang w:bidi="ar-IQ"/>
        </w:rPr>
      </w:pPr>
      <w:r>
        <w:rPr>
          <w:rFonts w:ascii="Simplified Arabic" w:eastAsia="Times New Roman" w:hAnsi="Simplified Arabic" w:cs="Simplified Arabic" w:hint="cs"/>
          <w:sz w:val="24"/>
          <w:szCs w:val="24"/>
          <w:rtl/>
          <w:lang w:bidi="ar-IQ"/>
        </w:rPr>
        <w:t xml:space="preserve">      </w:t>
      </w:r>
      <w:r w:rsidR="005B3942" w:rsidRPr="005B3942">
        <w:rPr>
          <w:rFonts w:ascii="Simplified Arabic" w:eastAsia="Times New Roman" w:hAnsi="Simplified Arabic" w:cs="Simplified Arabic"/>
          <w:sz w:val="24"/>
          <w:szCs w:val="24"/>
          <w:rtl/>
          <w:lang w:bidi="ar-IQ"/>
        </w:rPr>
        <w:t>تحقيقاً لهذا الهدف أظهرت النتائج أنَّ المتوسط الحسابي لدرجات أفراد العينة والبالغ عددهم (400) طالب وطالبة على هذا المقياس، قد بلغ (139.20) وبانحراف معياري قدره (14.392) درجة، في حين بلغ المتوسط الفرضي (105) وبمقارنة المتوسط الحسابي مع المتوسط الفرضي</w:t>
      </w:r>
      <w:r w:rsidR="005B3942" w:rsidRPr="005B3942">
        <w:rPr>
          <w:rFonts w:ascii="Simplified Arabic" w:eastAsia="Times New Roman" w:hAnsi="Simplified Arabic" w:cs="Simplified Arabic"/>
          <w:sz w:val="24"/>
          <w:szCs w:val="24"/>
          <w:vertAlign w:val="superscript"/>
          <w:rtl/>
        </w:rPr>
        <w:t xml:space="preserve"> (</w:t>
      </w:r>
      <w:r w:rsidR="005B3942" w:rsidRPr="008B0DD2">
        <w:rPr>
          <w:rFonts w:ascii="Simplified Arabic" w:eastAsia="Times New Roman" w:hAnsi="Simplified Arabic" w:cs="Simplified Arabic"/>
          <w:sz w:val="24"/>
          <w:szCs w:val="24"/>
          <w:vertAlign w:val="superscript"/>
          <w:rtl/>
        </w:rPr>
        <w:footnoteReference w:customMarkFollows="1" w:id="1"/>
        <w:sym w:font="Symbol" w:char="F02A"/>
      </w:r>
      <w:r w:rsidR="005B3942" w:rsidRPr="005B3942">
        <w:rPr>
          <w:rFonts w:ascii="Simplified Arabic" w:eastAsia="Times New Roman" w:hAnsi="Simplified Arabic" w:cs="Simplified Arabic"/>
          <w:sz w:val="24"/>
          <w:szCs w:val="24"/>
          <w:vertAlign w:val="superscript"/>
          <w:rtl/>
        </w:rPr>
        <w:t xml:space="preserve">) </w:t>
      </w:r>
      <w:r w:rsidR="005B3942" w:rsidRPr="005B3942">
        <w:rPr>
          <w:rFonts w:ascii="Simplified Arabic" w:eastAsia="Times New Roman" w:hAnsi="Simplified Arabic" w:cs="Simplified Arabic"/>
          <w:sz w:val="24"/>
          <w:szCs w:val="24"/>
          <w:rtl/>
          <w:lang w:bidi="ar-IQ"/>
        </w:rPr>
        <w:t>باستعمال الاختبار التائي لعينة واحدة كانت القيمة التائية المحسوبة (47.520) وهي اعلى من القيمة الجدولية البالغة (1.96) ظهر أن هناك فرقاً دالاً عند مستوى دلالة (0.05) وبدرجة حرية (399)، وكما موضح في الجدول (1).</w:t>
      </w:r>
    </w:p>
    <w:p w14:paraId="708854B4" w14:textId="77777777" w:rsidR="009E6F7C" w:rsidRDefault="009E6F7C" w:rsidP="009E6F7C">
      <w:pPr>
        <w:bidi/>
        <w:spacing w:after="0" w:line="240" w:lineRule="auto"/>
        <w:jc w:val="both"/>
        <w:rPr>
          <w:rFonts w:ascii="Simplified Arabic" w:eastAsia="Times New Roman" w:hAnsi="Simplified Arabic" w:cs="Simplified Arabic"/>
          <w:sz w:val="24"/>
          <w:szCs w:val="24"/>
          <w:rtl/>
          <w:lang w:bidi="ar-IQ"/>
        </w:rPr>
      </w:pPr>
    </w:p>
    <w:p w14:paraId="142BA7DD" w14:textId="77777777" w:rsidR="009E6F7C" w:rsidRPr="005B3942" w:rsidRDefault="009E6F7C" w:rsidP="009E6F7C">
      <w:pPr>
        <w:bidi/>
        <w:spacing w:after="0" w:line="240" w:lineRule="auto"/>
        <w:jc w:val="both"/>
        <w:rPr>
          <w:rFonts w:ascii="Simplified Arabic" w:eastAsia="Times New Roman" w:hAnsi="Simplified Arabic" w:cs="Simplified Arabic"/>
          <w:sz w:val="24"/>
          <w:szCs w:val="24"/>
          <w:rtl/>
          <w:lang w:bidi="ar-IQ"/>
        </w:rPr>
      </w:pPr>
    </w:p>
    <w:p w14:paraId="3211C7D7" w14:textId="77777777" w:rsidR="005B3942" w:rsidRPr="005B3942" w:rsidRDefault="005B3942" w:rsidP="008B0DD2">
      <w:pPr>
        <w:bidi/>
        <w:spacing w:after="0" w:line="240" w:lineRule="auto"/>
        <w:jc w:val="both"/>
        <w:rPr>
          <w:rFonts w:ascii="Simplified Arabic" w:eastAsia="Times New Roman" w:hAnsi="Simplified Arabic" w:cs="Simplified Arabic"/>
          <w:sz w:val="12"/>
          <w:szCs w:val="12"/>
          <w:rtl/>
          <w:lang w:bidi="ar-IQ"/>
        </w:rPr>
      </w:pPr>
    </w:p>
    <w:p w14:paraId="6F2C40EB" w14:textId="69D383E0" w:rsidR="005B3942" w:rsidRPr="005B3942" w:rsidRDefault="005B3942" w:rsidP="008B0DD2">
      <w:pPr>
        <w:bidi/>
        <w:spacing w:after="0" w:line="240" w:lineRule="auto"/>
        <w:jc w:val="center"/>
        <w:rPr>
          <w:rFonts w:ascii="Simplified Arabic" w:eastAsia="Times New Roman" w:hAnsi="Simplified Arabic" w:cs="Simplified Arabic"/>
          <w:b/>
          <w:bCs/>
          <w:rtl/>
          <w:lang w:bidi="ar-IQ"/>
        </w:rPr>
      </w:pPr>
      <w:r w:rsidRPr="005B3942">
        <w:rPr>
          <w:rFonts w:ascii="Simplified Arabic" w:eastAsia="Times New Roman" w:hAnsi="Simplified Arabic" w:cs="Simplified Arabic"/>
          <w:b/>
          <w:bCs/>
          <w:rtl/>
          <w:lang w:bidi="ar-IQ"/>
        </w:rPr>
        <w:lastRenderedPageBreak/>
        <w:t>جدول</w:t>
      </w:r>
      <w:r w:rsidR="009E6F7C">
        <w:rPr>
          <w:rFonts w:ascii="Simplified Arabic" w:eastAsia="Times New Roman" w:hAnsi="Simplified Arabic" w:cs="Simplified Arabic" w:hint="cs"/>
          <w:b/>
          <w:bCs/>
          <w:rtl/>
          <w:lang w:bidi="ar-IQ"/>
        </w:rPr>
        <w:t xml:space="preserve"> </w:t>
      </w:r>
      <w:r w:rsidRPr="005B3942">
        <w:rPr>
          <w:rFonts w:ascii="Simplified Arabic" w:eastAsia="Times New Roman" w:hAnsi="Simplified Arabic" w:cs="Simplified Arabic"/>
          <w:b/>
          <w:bCs/>
          <w:rtl/>
          <w:lang w:bidi="ar-IQ"/>
        </w:rPr>
        <w:t>(1 )</w:t>
      </w:r>
    </w:p>
    <w:p w14:paraId="0FC371F5" w14:textId="77777777" w:rsidR="005B3942" w:rsidRDefault="005B3942" w:rsidP="008B0DD2">
      <w:pPr>
        <w:bidi/>
        <w:spacing w:after="0" w:line="240" w:lineRule="auto"/>
        <w:jc w:val="center"/>
        <w:rPr>
          <w:rFonts w:ascii="Simplified Arabic" w:eastAsia="Calibri" w:hAnsi="Simplified Arabic" w:cs="Simplified Arabic"/>
          <w:b/>
          <w:bCs/>
          <w:rtl/>
          <w:lang w:bidi="ar-IQ"/>
        </w:rPr>
      </w:pPr>
      <w:r w:rsidRPr="005B3942">
        <w:rPr>
          <w:rFonts w:ascii="Simplified Arabic" w:eastAsia="Times New Roman" w:hAnsi="Simplified Arabic" w:cs="Simplified Arabic"/>
          <w:b/>
          <w:bCs/>
          <w:rtl/>
          <w:lang w:bidi="ar-IQ"/>
        </w:rPr>
        <w:t>الاختبار التائي للفرق بين متوسط درجات العينة والمتوسط الفرضي لمقياس الذكاء الناجح</w:t>
      </w:r>
    </w:p>
    <w:p w14:paraId="7D3FEE39" w14:textId="77777777" w:rsidR="008B0DD2" w:rsidRPr="005B3942" w:rsidRDefault="008B0DD2" w:rsidP="008B0DD2">
      <w:pPr>
        <w:bidi/>
        <w:spacing w:after="0" w:line="240" w:lineRule="auto"/>
        <w:jc w:val="center"/>
        <w:rPr>
          <w:rFonts w:ascii="Simplified Arabic" w:eastAsia="Calibri" w:hAnsi="Simplified Arabic" w:cs="Simplified Arabic"/>
          <w:b/>
          <w:bCs/>
          <w:sz w:val="14"/>
          <w:szCs w:val="14"/>
          <w:rtl/>
          <w:lang w:bidi="ar-IQ"/>
        </w:rPr>
      </w:pPr>
    </w:p>
    <w:tbl>
      <w:tblPr>
        <w:tblStyle w:val="TableGrid1"/>
        <w:bidiVisual/>
        <w:tblW w:w="8550" w:type="dxa"/>
        <w:jc w:val="center"/>
        <w:tblBorders>
          <w:top w:val="single" w:sz="12" w:space="0" w:color="auto"/>
          <w:left w:val="single" w:sz="12" w:space="0" w:color="auto"/>
          <w:bottom w:val="single" w:sz="12" w:space="0" w:color="auto"/>
          <w:right w:val="single" w:sz="12" w:space="0" w:color="auto"/>
          <w:insideH w:val="double" w:sz="4" w:space="0" w:color="auto"/>
          <w:insideV w:val="double" w:sz="4" w:space="0" w:color="auto"/>
        </w:tblBorders>
        <w:tblLook w:val="04A0" w:firstRow="1" w:lastRow="0" w:firstColumn="1" w:lastColumn="0" w:noHBand="0" w:noVBand="1"/>
      </w:tblPr>
      <w:tblGrid>
        <w:gridCol w:w="746"/>
        <w:gridCol w:w="966"/>
        <w:gridCol w:w="1048"/>
        <w:gridCol w:w="1129"/>
        <w:gridCol w:w="1048"/>
        <w:gridCol w:w="1371"/>
        <w:gridCol w:w="1209"/>
        <w:gridCol w:w="1033"/>
      </w:tblGrid>
      <w:tr w:rsidR="008B0DD2" w:rsidRPr="008B0DD2" w14:paraId="3D2CEE1B" w14:textId="77777777" w:rsidTr="008B0DD2">
        <w:trPr>
          <w:trHeight w:val="18"/>
          <w:jc w:val="center"/>
        </w:trPr>
        <w:tc>
          <w:tcPr>
            <w:tcW w:w="746" w:type="dxa"/>
            <w:tcBorders>
              <w:bottom w:val="single" w:sz="12" w:space="0" w:color="auto"/>
              <w:right w:val="single" w:sz="6" w:space="0" w:color="auto"/>
            </w:tcBorders>
            <w:shd w:val="clear" w:color="auto" w:fill="F2F2F2" w:themeFill="background1" w:themeFillShade="F2"/>
            <w:vAlign w:val="center"/>
          </w:tcPr>
          <w:p w14:paraId="57F77DC6" w14:textId="77777777" w:rsidR="005B3942" w:rsidRPr="005B3942" w:rsidRDefault="005B3942" w:rsidP="008B0DD2">
            <w:pPr>
              <w:jc w:val="both"/>
              <w:rPr>
                <w:rFonts w:ascii="Simplified Arabic" w:hAnsi="Simplified Arabic" w:cs="Simplified Arabic"/>
                <w:b/>
                <w:bCs/>
                <w:sz w:val="20"/>
                <w:szCs w:val="20"/>
                <w:rtl/>
                <w:lang w:bidi="ar-IQ"/>
              </w:rPr>
            </w:pPr>
            <w:r w:rsidRPr="005B3942">
              <w:rPr>
                <w:rFonts w:ascii="Simplified Arabic" w:hAnsi="Simplified Arabic" w:cs="Simplified Arabic"/>
                <w:b/>
                <w:bCs/>
                <w:sz w:val="20"/>
                <w:szCs w:val="20"/>
                <w:rtl/>
                <w:lang w:bidi="ar-IQ"/>
              </w:rPr>
              <w:t>العينه</w:t>
            </w:r>
          </w:p>
          <w:p w14:paraId="4CA0F07E" w14:textId="77777777" w:rsidR="005B3942" w:rsidRPr="005B3942" w:rsidRDefault="005B3942" w:rsidP="008B0DD2">
            <w:pPr>
              <w:jc w:val="both"/>
              <w:rPr>
                <w:rFonts w:ascii="Simplified Arabic" w:hAnsi="Simplified Arabic" w:cs="Simplified Arabic"/>
                <w:b/>
                <w:bCs/>
                <w:sz w:val="20"/>
                <w:szCs w:val="20"/>
                <w:rtl/>
                <w:lang w:bidi="ar-IQ"/>
              </w:rPr>
            </w:pPr>
          </w:p>
        </w:tc>
        <w:tc>
          <w:tcPr>
            <w:tcW w:w="966" w:type="dxa"/>
            <w:tcBorders>
              <w:left w:val="single" w:sz="6" w:space="0" w:color="auto"/>
              <w:bottom w:val="single" w:sz="12" w:space="0" w:color="auto"/>
              <w:right w:val="single" w:sz="6" w:space="0" w:color="auto"/>
            </w:tcBorders>
            <w:shd w:val="clear" w:color="auto" w:fill="F2F2F2" w:themeFill="background1" w:themeFillShade="F2"/>
            <w:vAlign w:val="center"/>
            <w:hideMark/>
          </w:tcPr>
          <w:p w14:paraId="5536EA43" w14:textId="77777777" w:rsidR="005B3942" w:rsidRPr="005B3942" w:rsidRDefault="005B3942" w:rsidP="008B0DD2">
            <w:pPr>
              <w:jc w:val="both"/>
              <w:rPr>
                <w:rFonts w:ascii="Simplified Arabic" w:hAnsi="Simplified Arabic" w:cs="Simplified Arabic"/>
                <w:b/>
                <w:bCs/>
                <w:sz w:val="20"/>
                <w:szCs w:val="20"/>
                <w:rtl/>
                <w:lang w:bidi="ar-IQ"/>
              </w:rPr>
            </w:pPr>
            <w:r w:rsidRPr="005B3942">
              <w:rPr>
                <w:rFonts w:ascii="Simplified Arabic" w:hAnsi="Simplified Arabic" w:cs="Simplified Arabic"/>
                <w:b/>
                <w:bCs/>
                <w:sz w:val="20"/>
                <w:szCs w:val="20"/>
                <w:rtl/>
                <w:lang w:bidi="ar-IQ"/>
              </w:rPr>
              <w:t>المتوسط</w:t>
            </w:r>
          </w:p>
          <w:p w14:paraId="36C5FA09" w14:textId="77777777" w:rsidR="005B3942" w:rsidRPr="005B3942" w:rsidRDefault="005B3942" w:rsidP="008B0DD2">
            <w:pPr>
              <w:jc w:val="both"/>
              <w:rPr>
                <w:rFonts w:ascii="Simplified Arabic" w:hAnsi="Simplified Arabic" w:cs="Simplified Arabic"/>
                <w:b/>
                <w:bCs/>
                <w:sz w:val="20"/>
                <w:szCs w:val="20"/>
                <w:rtl/>
                <w:lang w:bidi="ar-IQ"/>
              </w:rPr>
            </w:pPr>
            <w:r w:rsidRPr="005B3942">
              <w:rPr>
                <w:rFonts w:ascii="Simplified Arabic" w:hAnsi="Simplified Arabic" w:cs="Simplified Arabic"/>
                <w:b/>
                <w:bCs/>
                <w:sz w:val="20"/>
                <w:szCs w:val="20"/>
                <w:rtl/>
                <w:lang w:bidi="ar-IQ"/>
              </w:rPr>
              <w:t>الحسابي</w:t>
            </w:r>
          </w:p>
        </w:tc>
        <w:tc>
          <w:tcPr>
            <w:tcW w:w="1048" w:type="dxa"/>
            <w:tcBorders>
              <w:left w:val="single" w:sz="6" w:space="0" w:color="auto"/>
              <w:bottom w:val="single" w:sz="12" w:space="0" w:color="auto"/>
              <w:right w:val="single" w:sz="6" w:space="0" w:color="auto"/>
            </w:tcBorders>
            <w:shd w:val="clear" w:color="auto" w:fill="F2F2F2" w:themeFill="background1" w:themeFillShade="F2"/>
            <w:vAlign w:val="center"/>
            <w:hideMark/>
          </w:tcPr>
          <w:p w14:paraId="6416021C" w14:textId="77777777" w:rsidR="005B3942" w:rsidRPr="005B3942" w:rsidRDefault="005B3942" w:rsidP="008B0DD2">
            <w:pPr>
              <w:jc w:val="both"/>
              <w:rPr>
                <w:rFonts w:ascii="Simplified Arabic" w:hAnsi="Simplified Arabic" w:cs="Simplified Arabic"/>
                <w:b/>
                <w:bCs/>
                <w:sz w:val="20"/>
                <w:szCs w:val="20"/>
                <w:rtl/>
                <w:lang w:bidi="ar-IQ"/>
              </w:rPr>
            </w:pPr>
            <w:r w:rsidRPr="005B3942">
              <w:rPr>
                <w:rFonts w:ascii="Simplified Arabic" w:hAnsi="Simplified Arabic" w:cs="Simplified Arabic"/>
                <w:b/>
                <w:bCs/>
                <w:sz w:val="20"/>
                <w:szCs w:val="20"/>
                <w:rtl/>
                <w:lang w:bidi="ar-IQ"/>
              </w:rPr>
              <w:t>الانحراف المعياري</w:t>
            </w:r>
          </w:p>
        </w:tc>
        <w:tc>
          <w:tcPr>
            <w:tcW w:w="1129" w:type="dxa"/>
            <w:tcBorders>
              <w:left w:val="single" w:sz="6" w:space="0" w:color="auto"/>
              <w:bottom w:val="single" w:sz="12" w:space="0" w:color="auto"/>
              <w:right w:val="single" w:sz="6" w:space="0" w:color="auto"/>
            </w:tcBorders>
            <w:shd w:val="clear" w:color="auto" w:fill="F2F2F2" w:themeFill="background1" w:themeFillShade="F2"/>
            <w:vAlign w:val="center"/>
            <w:hideMark/>
          </w:tcPr>
          <w:p w14:paraId="3B5BDA04" w14:textId="77777777" w:rsidR="005B3942" w:rsidRPr="005B3942" w:rsidRDefault="005B3942" w:rsidP="008B0DD2">
            <w:pPr>
              <w:jc w:val="both"/>
              <w:rPr>
                <w:rFonts w:ascii="Simplified Arabic" w:hAnsi="Simplified Arabic" w:cs="Simplified Arabic"/>
                <w:b/>
                <w:bCs/>
                <w:sz w:val="20"/>
                <w:szCs w:val="20"/>
                <w:rtl/>
                <w:lang w:bidi="ar-IQ"/>
              </w:rPr>
            </w:pPr>
            <w:r w:rsidRPr="005B3942">
              <w:rPr>
                <w:rFonts w:ascii="Simplified Arabic" w:hAnsi="Simplified Arabic" w:cs="Simplified Arabic"/>
                <w:b/>
                <w:bCs/>
                <w:sz w:val="20"/>
                <w:szCs w:val="20"/>
                <w:rtl/>
                <w:lang w:bidi="ar-IQ"/>
              </w:rPr>
              <w:t>المتوسط الفرضي</w:t>
            </w:r>
          </w:p>
        </w:tc>
        <w:tc>
          <w:tcPr>
            <w:tcW w:w="1048" w:type="dxa"/>
            <w:tcBorders>
              <w:left w:val="single" w:sz="6" w:space="0" w:color="auto"/>
              <w:bottom w:val="single" w:sz="12" w:space="0" w:color="auto"/>
              <w:right w:val="single" w:sz="6" w:space="0" w:color="auto"/>
            </w:tcBorders>
            <w:shd w:val="clear" w:color="auto" w:fill="F2F2F2" w:themeFill="background1" w:themeFillShade="F2"/>
            <w:vAlign w:val="center"/>
            <w:hideMark/>
          </w:tcPr>
          <w:p w14:paraId="4DC7B03B" w14:textId="77777777" w:rsidR="005B3942" w:rsidRPr="005B3942" w:rsidRDefault="005B3942" w:rsidP="008B0DD2">
            <w:pPr>
              <w:jc w:val="both"/>
              <w:rPr>
                <w:rFonts w:ascii="Simplified Arabic" w:hAnsi="Simplified Arabic" w:cs="Simplified Arabic"/>
                <w:b/>
                <w:bCs/>
                <w:sz w:val="20"/>
                <w:szCs w:val="20"/>
                <w:rtl/>
                <w:lang w:bidi="ar-IQ"/>
              </w:rPr>
            </w:pPr>
            <w:r w:rsidRPr="005B3942">
              <w:rPr>
                <w:rFonts w:ascii="Simplified Arabic" w:hAnsi="Simplified Arabic" w:cs="Simplified Arabic"/>
                <w:b/>
                <w:bCs/>
                <w:sz w:val="20"/>
                <w:szCs w:val="20"/>
                <w:rtl/>
                <w:lang w:bidi="ar-IQ"/>
              </w:rPr>
              <w:t>درجة</w:t>
            </w:r>
          </w:p>
          <w:p w14:paraId="00C0AD0A" w14:textId="77777777" w:rsidR="005B3942" w:rsidRPr="005B3942" w:rsidRDefault="005B3942" w:rsidP="008B0DD2">
            <w:pPr>
              <w:jc w:val="both"/>
              <w:rPr>
                <w:rFonts w:ascii="Simplified Arabic" w:hAnsi="Simplified Arabic" w:cs="Simplified Arabic"/>
                <w:b/>
                <w:bCs/>
                <w:sz w:val="20"/>
                <w:szCs w:val="20"/>
                <w:rtl/>
                <w:lang w:bidi="ar-IQ"/>
              </w:rPr>
            </w:pPr>
            <w:r w:rsidRPr="005B3942">
              <w:rPr>
                <w:rFonts w:ascii="Simplified Arabic" w:hAnsi="Simplified Arabic" w:cs="Simplified Arabic"/>
                <w:b/>
                <w:bCs/>
                <w:sz w:val="20"/>
                <w:szCs w:val="20"/>
                <w:rtl/>
                <w:lang w:bidi="ar-IQ"/>
              </w:rPr>
              <w:t>الحرية</w:t>
            </w:r>
          </w:p>
        </w:tc>
        <w:tc>
          <w:tcPr>
            <w:tcW w:w="1371" w:type="dxa"/>
            <w:tcBorders>
              <w:left w:val="single" w:sz="6" w:space="0" w:color="auto"/>
              <w:bottom w:val="single" w:sz="12" w:space="0" w:color="auto"/>
              <w:right w:val="single" w:sz="6" w:space="0" w:color="auto"/>
            </w:tcBorders>
            <w:shd w:val="clear" w:color="auto" w:fill="F2F2F2" w:themeFill="background1" w:themeFillShade="F2"/>
            <w:vAlign w:val="center"/>
            <w:hideMark/>
          </w:tcPr>
          <w:p w14:paraId="7ABB17CB" w14:textId="77777777" w:rsidR="005B3942" w:rsidRPr="005B3942" w:rsidRDefault="005B3942" w:rsidP="008B0DD2">
            <w:pPr>
              <w:jc w:val="both"/>
              <w:rPr>
                <w:rFonts w:ascii="Simplified Arabic" w:hAnsi="Simplified Arabic" w:cs="Simplified Arabic"/>
                <w:b/>
                <w:bCs/>
                <w:sz w:val="20"/>
                <w:szCs w:val="20"/>
                <w:rtl/>
                <w:lang w:bidi="ar-IQ"/>
              </w:rPr>
            </w:pPr>
            <w:r w:rsidRPr="005B3942">
              <w:rPr>
                <w:rFonts w:ascii="Simplified Arabic" w:hAnsi="Simplified Arabic" w:cs="Simplified Arabic"/>
                <w:b/>
                <w:bCs/>
                <w:sz w:val="20"/>
                <w:szCs w:val="20"/>
                <w:rtl/>
                <w:lang w:bidi="ar-IQ"/>
              </w:rPr>
              <w:t>القيمة</w:t>
            </w:r>
          </w:p>
          <w:p w14:paraId="768CCBAB" w14:textId="77777777" w:rsidR="005B3942" w:rsidRPr="005B3942" w:rsidRDefault="005B3942" w:rsidP="008B0DD2">
            <w:pPr>
              <w:jc w:val="both"/>
              <w:rPr>
                <w:rFonts w:ascii="Simplified Arabic" w:hAnsi="Simplified Arabic" w:cs="Simplified Arabic"/>
                <w:b/>
                <w:bCs/>
                <w:sz w:val="20"/>
                <w:szCs w:val="20"/>
                <w:rtl/>
                <w:lang w:bidi="ar-IQ"/>
              </w:rPr>
            </w:pPr>
            <w:r w:rsidRPr="005B3942">
              <w:rPr>
                <w:rFonts w:ascii="Simplified Arabic" w:hAnsi="Simplified Arabic" w:cs="Simplified Arabic"/>
                <w:b/>
                <w:bCs/>
                <w:sz w:val="20"/>
                <w:szCs w:val="20"/>
                <w:rtl/>
                <w:lang w:bidi="ar-IQ"/>
              </w:rPr>
              <w:t>التائية</w:t>
            </w:r>
          </w:p>
        </w:tc>
        <w:tc>
          <w:tcPr>
            <w:tcW w:w="1209" w:type="dxa"/>
            <w:tcBorders>
              <w:left w:val="single" w:sz="6" w:space="0" w:color="auto"/>
              <w:bottom w:val="single" w:sz="12" w:space="0" w:color="auto"/>
              <w:right w:val="single" w:sz="6" w:space="0" w:color="auto"/>
            </w:tcBorders>
            <w:shd w:val="clear" w:color="auto" w:fill="F2F2F2" w:themeFill="background1" w:themeFillShade="F2"/>
            <w:vAlign w:val="center"/>
            <w:hideMark/>
          </w:tcPr>
          <w:p w14:paraId="126E4D58" w14:textId="77777777" w:rsidR="005B3942" w:rsidRPr="005B3942" w:rsidRDefault="005B3942" w:rsidP="008B0DD2">
            <w:pPr>
              <w:jc w:val="both"/>
              <w:rPr>
                <w:rFonts w:ascii="Simplified Arabic" w:hAnsi="Simplified Arabic" w:cs="Simplified Arabic"/>
                <w:b/>
                <w:bCs/>
                <w:sz w:val="20"/>
                <w:szCs w:val="20"/>
                <w:rtl/>
                <w:lang w:bidi="ar-IQ"/>
              </w:rPr>
            </w:pPr>
            <w:r w:rsidRPr="005B3942">
              <w:rPr>
                <w:rFonts w:ascii="Simplified Arabic" w:hAnsi="Simplified Arabic" w:cs="Simplified Arabic"/>
                <w:b/>
                <w:bCs/>
                <w:sz w:val="20"/>
                <w:szCs w:val="20"/>
                <w:rtl/>
                <w:lang w:bidi="ar-IQ"/>
              </w:rPr>
              <w:t>القيمة</w:t>
            </w:r>
          </w:p>
          <w:p w14:paraId="2C99E3F0" w14:textId="77777777" w:rsidR="005B3942" w:rsidRPr="005B3942" w:rsidRDefault="005B3942" w:rsidP="008B0DD2">
            <w:pPr>
              <w:jc w:val="both"/>
              <w:rPr>
                <w:rFonts w:ascii="Simplified Arabic" w:hAnsi="Simplified Arabic" w:cs="Simplified Arabic"/>
                <w:b/>
                <w:bCs/>
                <w:sz w:val="20"/>
                <w:szCs w:val="20"/>
                <w:rtl/>
                <w:lang w:bidi="ar-IQ"/>
              </w:rPr>
            </w:pPr>
            <w:r w:rsidRPr="005B3942">
              <w:rPr>
                <w:rFonts w:ascii="Simplified Arabic" w:hAnsi="Simplified Arabic" w:cs="Simplified Arabic"/>
                <w:b/>
                <w:bCs/>
                <w:sz w:val="20"/>
                <w:szCs w:val="20"/>
                <w:rtl/>
                <w:lang w:bidi="ar-IQ"/>
              </w:rPr>
              <w:t>الجدولية</w:t>
            </w:r>
          </w:p>
        </w:tc>
        <w:tc>
          <w:tcPr>
            <w:tcW w:w="1033" w:type="dxa"/>
            <w:tcBorders>
              <w:left w:val="single" w:sz="6" w:space="0" w:color="auto"/>
              <w:bottom w:val="single" w:sz="12" w:space="0" w:color="auto"/>
            </w:tcBorders>
            <w:shd w:val="clear" w:color="auto" w:fill="F2F2F2" w:themeFill="background1" w:themeFillShade="F2"/>
            <w:vAlign w:val="center"/>
            <w:hideMark/>
          </w:tcPr>
          <w:p w14:paraId="26CA4628" w14:textId="77777777" w:rsidR="005B3942" w:rsidRPr="005B3942" w:rsidRDefault="005B3942" w:rsidP="008B0DD2">
            <w:pPr>
              <w:jc w:val="both"/>
              <w:rPr>
                <w:rFonts w:ascii="Simplified Arabic" w:hAnsi="Simplified Arabic" w:cs="Simplified Arabic"/>
                <w:b/>
                <w:bCs/>
                <w:sz w:val="20"/>
                <w:szCs w:val="20"/>
                <w:rtl/>
                <w:lang w:bidi="ar-IQ"/>
              </w:rPr>
            </w:pPr>
            <w:r w:rsidRPr="005B3942">
              <w:rPr>
                <w:rFonts w:ascii="Simplified Arabic" w:hAnsi="Simplified Arabic" w:cs="Simplified Arabic"/>
                <w:b/>
                <w:bCs/>
                <w:sz w:val="20"/>
                <w:szCs w:val="20"/>
                <w:rtl/>
                <w:lang w:bidi="ar-IQ"/>
              </w:rPr>
              <w:t>مستوى</w:t>
            </w:r>
          </w:p>
          <w:p w14:paraId="38F22973" w14:textId="77777777" w:rsidR="005B3942" w:rsidRPr="005B3942" w:rsidRDefault="005B3942" w:rsidP="008B0DD2">
            <w:pPr>
              <w:jc w:val="both"/>
              <w:rPr>
                <w:rFonts w:ascii="Simplified Arabic" w:hAnsi="Simplified Arabic" w:cs="Simplified Arabic"/>
                <w:b/>
                <w:bCs/>
                <w:sz w:val="20"/>
                <w:szCs w:val="20"/>
                <w:rtl/>
                <w:lang w:bidi="ar-IQ"/>
              </w:rPr>
            </w:pPr>
            <w:r w:rsidRPr="005B3942">
              <w:rPr>
                <w:rFonts w:ascii="Simplified Arabic" w:hAnsi="Simplified Arabic" w:cs="Simplified Arabic"/>
                <w:b/>
                <w:bCs/>
                <w:sz w:val="20"/>
                <w:szCs w:val="20"/>
                <w:rtl/>
                <w:lang w:bidi="ar-IQ"/>
              </w:rPr>
              <w:t>الدلالة</w:t>
            </w:r>
          </w:p>
        </w:tc>
      </w:tr>
      <w:tr w:rsidR="008B0DD2" w:rsidRPr="005B3942" w14:paraId="4A354F7A" w14:textId="77777777" w:rsidTr="008B0DD2">
        <w:trPr>
          <w:trHeight w:val="18"/>
          <w:jc w:val="center"/>
        </w:trPr>
        <w:tc>
          <w:tcPr>
            <w:tcW w:w="746" w:type="dxa"/>
            <w:tcBorders>
              <w:top w:val="single" w:sz="12" w:space="0" w:color="auto"/>
              <w:bottom w:val="single" w:sz="12" w:space="0" w:color="auto"/>
              <w:right w:val="single" w:sz="6" w:space="0" w:color="auto"/>
            </w:tcBorders>
            <w:vAlign w:val="center"/>
            <w:hideMark/>
          </w:tcPr>
          <w:p w14:paraId="7FB746AA" w14:textId="77777777" w:rsidR="005B3942" w:rsidRPr="005B3942" w:rsidRDefault="005B3942" w:rsidP="008B0DD2">
            <w:pPr>
              <w:jc w:val="both"/>
              <w:rPr>
                <w:rFonts w:ascii="Simplified Arabic" w:hAnsi="Simplified Arabic" w:cs="Simplified Arabic"/>
                <w:b/>
                <w:bCs/>
                <w:sz w:val="20"/>
                <w:szCs w:val="20"/>
                <w:rtl/>
                <w:lang w:bidi="ar-IQ"/>
              </w:rPr>
            </w:pPr>
            <w:r w:rsidRPr="005B3942">
              <w:rPr>
                <w:rFonts w:ascii="Simplified Arabic" w:hAnsi="Simplified Arabic" w:cs="Simplified Arabic"/>
                <w:b/>
                <w:bCs/>
                <w:sz w:val="20"/>
                <w:szCs w:val="20"/>
                <w:rtl/>
                <w:lang w:bidi="ar-IQ"/>
              </w:rPr>
              <w:t>400</w:t>
            </w:r>
          </w:p>
        </w:tc>
        <w:tc>
          <w:tcPr>
            <w:tcW w:w="966" w:type="dxa"/>
            <w:tcBorders>
              <w:top w:val="single" w:sz="12" w:space="0" w:color="auto"/>
              <w:left w:val="single" w:sz="6" w:space="0" w:color="auto"/>
              <w:bottom w:val="single" w:sz="12" w:space="0" w:color="auto"/>
              <w:right w:val="single" w:sz="6" w:space="0" w:color="auto"/>
            </w:tcBorders>
            <w:vAlign w:val="center"/>
            <w:hideMark/>
          </w:tcPr>
          <w:p w14:paraId="351EE530" w14:textId="77777777" w:rsidR="005B3942" w:rsidRPr="005B3942" w:rsidRDefault="005B3942" w:rsidP="008B0DD2">
            <w:pPr>
              <w:jc w:val="both"/>
              <w:rPr>
                <w:rFonts w:ascii="Simplified Arabic" w:hAnsi="Simplified Arabic" w:cs="Simplified Arabic"/>
                <w:b/>
                <w:bCs/>
                <w:sz w:val="20"/>
                <w:szCs w:val="20"/>
                <w:rtl/>
              </w:rPr>
            </w:pPr>
            <w:r w:rsidRPr="005B3942">
              <w:rPr>
                <w:rFonts w:ascii="Simplified Arabic" w:hAnsi="Simplified Arabic" w:cs="Simplified Arabic"/>
                <w:b/>
                <w:bCs/>
                <w:sz w:val="20"/>
                <w:szCs w:val="20"/>
              </w:rPr>
              <w:t>139.20</w:t>
            </w:r>
          </w:p>
        </w:tc>
        <w:tc>
          <w:tcPr>
            <w:tcW w:w="1048" w:type="dxa"/>
            <w:tcBorders>
              <w:top w:val="single" w:sz="12" w:space="0" w:color="auto"/>
              <w:left w:val="single" w:sz="6" w:space="0" w:color="auto"/>
              <w:bottom w:val="single" w:sz="12" w:space="0" w:color="auto"/>
              <w:right w:val="single" w:sz="6" w:space="0" w:color="auto"/>
            </w:tcBorders>
            <w:vAlign w:val="center"/>
            <w:hideMark/>
          </w:tcPr>
          <w:p w14:paraId="7D4B3EF8" w14:textId="77777777" w:rsidR="005B3942" w:rsidRPr="005B3942" w:rsidRDefault="005B3942" w:rsidP="008B0DD2">
            <w:pPr>
              <w:jc w:val="both"/>
              <w:rPr>
                <w:rFonts w:ascii="Simplified Arabic" w:hAnsi="Simplified Arabic" w:cs="Simplified Arabic"/>
                <w:b/>
                <w:bCs/>
                <w:sz w:val="20"/>
                <w:szCs w:val="20"/>
              </w:rPr>
            </w:pPr>
            <w:r w:rsidRPr="005B3942">
              <w:rPr>
                <w:rFonts w:ascii="Simplified Arabic" w:hAnsi="Simplified Arabic" w:cs="Simplified Arabic"/>
                <w:b/>
                <w:bCs/>
                <w:sz w:val="20"/>
                <w:szCs w:val="20"/>
              </w:rPr>
              <w:t>14.392</w:t>
            </w:r>
          </w:p>
        </w:tc>
        <w:tc>
          <w:tcPr>
            <w:tcW w:w="1129" w:type="dxa"/>
            <w:tcBorders>
              <w:top w:val="single" w:sz="12" w:space="0" w:color="auto"/>
              <w:left w:val="single" w:sz="6" w:space="0" w:color="auto"/>
              <w:bottom w:val="single" w:sz="12" w:space="0" w:color="auto"/>
              <w:right w:val="single" w:sz="6" w:space="0" w:color="auto"/>
            </w:tcBorders>
            <w:vAlign w:val="center"/>
            <w:hideMark/>
          </w:tcPr>
          <w:p w14:paraId="4ABBBCCF" w14:textId="77777777" w:rsidR="005B3942" w:rsidRPr="005B3942" w:rsidRDefault="005B3942" w:rsidP="008B0DD2">
            <w:pPr>
              <w:jc w:val="both"/>
              <w:rPr>
                <w:rFonts w:ascii="Simplified Arabic" w:hAnsi="Simplified Arabic" w:cs="Simplified Arabic"/>
                <w:b/>
                <w:bCs/>
                <w:sz w:val="20"/>
                <w:szCs w:val="20"/>
                <w:lang w:bidi="ar-IQ"/>
              </w:rPr>
            </w:pPr>
            <w:r w:rsidRPr="005B3942">
              <w:rPr>
                <w:rFonts w:ascii="Simplified Arabic" w:hAnsi="Simplified Arabic" w:cs="Simplified Arabic"/>
                <w:b/>
                <w:bCs/>
                <w:sz w:val="20"/>
                <w:szCs w:val="20"/>
                <w:rtl/>
                <w:lang w:bidi="ar-IQ"/>
              </w:rPr>
              <w:t>105</w:t>
            </w:r>
          </w:p>
        </w:tc>
        <w:tc>
          <w:tcPr>
            <w:tcW w:w="1048" w:type="dxa"/>
            <w:tcBorders>
              <w:top w:val="single" w:sz="12" w:space="0" w:color="auto"/>
              <w:left w:val="single" w:sz="6" w:space="0" w:color="auto"/>
              <w:bottom w:val="single" w:sz="12" w:space="0" w:color="auto"/>
              <w:right w:val="single" w:sz="6" w:space="0" w:color="auto"/>
            </w:tcBorders>
            <w:vAlign w:val="center"/>
            <w:hideMark/>
          </w:tcPr>
          <w:p w14:paraId="1F472FD6" w14:textId="77777777" w:rsidR="005B3942" w:rsidRPr="005B3942" w:rsidRDefault="005B3942" w:rsidP="008B0DD2">
            <w:pPr>
              <w:jc w:val="both"/>
              <w:rPr>
                <w:rFonts w:ascii="Simplified Arabic" w:hAnsi="Simplified Arabic" w:cs="Simplified Arabic"/>
                <w:b/>
                <w:bCs/>
                <w:sz w:val="20"/>
                <w:szCs w:val="20"/>
                <w:rtl/>
                <w:lang w:bidi="ar-IQ"/>
              </w:rPr>
            </w:pPr>
            <w:r w:rsidRPr="005B3942">
              <w:rPr>
                <w:rFonts w:ascii="Simplified Arabic" w:hAnsi="Simplified Arabic" w:cs="Simplified Arabic"/>
                <w:b/>
                <w:bCs/>
                <w:sz w:val="20"/>
                <w:szCs w:val="20"/>
                <w:rtl/>
                <w:lang w:bidi="ar-IQ"/>
              </w:rPr>
              <w:t>399</w:t>
            </w:r>
          </w:p>
        </w:tc>
        <w:tc>
          <w:tcPr>
            <w:tcW w:w="1371" w:type="dxa"/>
            <w:tcBorders>
              <w:top w:val="single" w:sz="12" w:space="0" w:color="auto"/>
              <w:left w:val="single" w:sz="6" w:space="0" w:color="auto"/>
              <w:bottom w:val="single" w:sz="12" w:space="0" w:color="auto"/>
              <w:right w:val="single" w:sz="6" w:space="0" w:color="auto"/>
            </w:tcBorders>
            <w:vAlign w:val="center"/>
            <w:hideMark/>
          </w:tcPr>
          <w:p w14:paraId="0902E808" w14:textId="77777777" w:rsidR="005B3942" w:rsidRPr="005B3942" w:rsidRDefault="005B3942" w:rsidP="008B0DD2">
            <w:pPr>
              <w:jc w:val="both"/>
              <w:rPr>
                <w:rFonts w:ascii="Simplified Arabic" w:hAnsi="Simplified Arabic" w:cs="Simplified Arabic"/>
                <w:b/>
                <w:bCs/>
                <w:sz w:val="20"/>
                <w:szCs w:val="20"/>
                <w:rtl/>
                <w:lang w:bidi="ar-IQ"/>
              </w:rPr>
            </w:pPr>
            <w:r w:rsidRPr="005B3942">
              <w:rPr>
                <w:rFonts w:ascii="Simplified Arabic" w:hAnsi="Simplified Arabic" w:cs="Simplified Arabic"/>
                <w:b/>
                <w:bCs/>
                <w:sz w:val="20"/>
                <w:szCs w:val="20"/>
                <w:lang w:bidi="ar-IQ"/>
              </w:rPr>
              <w:t>47.520</w:t>
            </w:r>
          </w:p>
        </w:tc>
        <w:tc>
          <w:tcPr>
            <w:tcW w:w="1209" w:type="dxa"/>
            <w:tcBorders>
              <w:top w:val="single" w:sz="12" w:space="0" w:color="auto"/>
              <w:left w:val="single" w:sz="6" w:space="0" w:color="auto"/>
              <w:bottom w:val="single" w:sz="12" w:space="0" w:color="auto"/>
              <w:right w:val="single" w:sz="6" w:space="0" w:color="auto"/>
            </w:tcBorders>
            <w:vAlign w:val="center"/>
            <w:hideMark/>
          </w:tcPr>
          <w:p w14:paraId="4F8C32BA" w14:textId="77777777" w:rsidR="005B3942" w:rsidRPr="005B3942" w:rsidRDefault="005B3942" w:rsidP="008B0DD2">
            <w:pPr>
              <w:jc w:val="both"/>
              <w:rPr>
                <w:rFonts w:ascii="Simplified Arabic" w:hAnsi="Simplified Arabic" w:cs="Simplified Arabic"/>
                <w:b/>
                <w:bCs/>
                <w:sz w:val="20"/>
                <w:szCs w:val="20"/>
                <w:lang w:bidi="ar-IQ"/>
              </w:rPr>
            </w:pPr>
            <w:r w:rsidRPr="005B3942">
              <w:rPr>
                <w:rFonts w:ascii="Simplified Arabic" w:hAnsi="Simplified Arabic" w:cs="Simplified Arabic"/>
                <w:b/>
                <w:bCs/>
                <w:sz w:val="20"/>
                <w:szCs w:val="20"/>
                <w:rtl/>
                <w:lang w:bidi="ar-IQ"/>
              </w:rPr>
              <w:t>1.96</w:t>
            </w:r>
          </w:p>
        </w:tc>
        <w:tc>
          <w:tcPr>
            <w:tcW w:w="1033" w:type="dxa"/>
            <w:tcBorders>
              <w:top w:val="single" w:sz="12" w:space="0" w:color="auto"/>
              <w:left w:val="single" w:sz="6" w:space="0" w:color="auto"/>
              <w:bottom w:val="single" w:sz="12" w:space="0" w:color="auto"/>
            </w:tcBorders>
            <w:vAlign w:val="center"/>
            <w:hideMark/>
          </w:tcPr>
          <w:p w14:paraId="5082EFC6" w14:textId="77777777" w:rsidR="005B3942" w:rsidRPr="005B3942" w:rsidRDefault="005B3942" w:rsidP="008B0DD2">
            <w:pPr>
              <w:jc w:val="both"/>
              <w:rPr>
                <w:rFonts w:ascii="Simplified Arabic" w:hAnsi="Simplified Arabic" w:cs="Simplified Arabic"/>
                <w:b/>
                <w:bCs/>
                <w:sz w:val="20"/>
                <w:szCs w:val="20"/>
                <w:rtl/>
                <w:lang w:bidi="ar-IQ"/>
              </w:rPr>
            </w:pPr>
            <w:r w:rsidRPr="005B3942">
              <w:rPr>
                <w:rFonts w:ascii="Simplified Arabic" w:hAnsi="Simplified Arabic" w:cs="Simplified Arabic"/>
                <w:b/>
                <w:bCs/>
                <w:sz w:val="20"/>
                <w:szCs w:val="20"/>
                <w:rtl/>
                <w:lang w:bidi="ar-IQ"/>
              </w:rPr>
              <w:t>0.05</w:t>
            </w:r>
          </w:p>
        </w:tc>
      </w:tr>
    </w:tbl>
    <w:p w14:paraId="7A36DF45" w14:textId="77777777" w:rsidR="005B3942" w:rsidRPr="005B3942" w:rsidRDefault="005B3942" w:rsidP="008B0DD2">
      <w:pPr>
        <w:spacing w:after="0" w:line="240" w:lineRule="auto"/>
        <w:jc w:val="both"/>
        <w:rPr>
          <w:rFonts w:ascii="Simplified Arabic" w:eastAsia="Calibri" w:hAnsi="Simplified Arabic" w:cs="Simplified Arabic"/>
          <w:sz w:val="24"/>
          <w:szCs w:val="24"/>
          <w:rtl/>
          <w:lang w:bidi="ar-IQ"/>
        </w:rPr>
      </w:pPr>
    </w:p>
    <w:p w14:paraId="43FA0661" w14:textId="26CE011C" w:rsidR="005B3942" w:rsidRPr="005B3942" w:rsidRDefault="005B3942" w:rsidP="008B0DD2">
      <w:pPr>
        <w:bidi/>
        <w:spacing w:after="0" w:line="240" w:lineRule="auto"/>
        <w:jc w:val="both"/>
        <w:rPr>
          <w:rFonts w:ascii="Simplified Arabic" w:eastAsia="Calibri" w:hAnsi="Simplified Arabic" w:cs="Simplified Arabic"/>
          <w:sz w:val="24"/>
          <w:szCs w:val="24"/>
          <w:rtl/>
          <w:lang w:bidi="ar-IQ"/>
        </w:rPr>
      </w:pPr>
      <w:r w:rsidRPr="005B3942">
        <w:rPr>
          <w:rFonts w:ascii="Simplified Arabic" w:eastAsia="Calibri" w:hAnsi="Simplified Arabic" w:cs="Simplified Arabic"/>
          <w:sz w:val="24"/>
          <w:szCs w:val="24"/>
          <w:rtl/>
        </w:rPr>
        <w:t xml:space="preserve">وتشير نتائج البحث الحالي الى ان عينة البحث الحالي من طلبة الجامعة لديهم ذكاء ناجح وذلك من خلال </w:t>
      </w:r>
      <w:r w:rsidRPr="005B3942">
        <w:rPr>
          <w:rFonts w:ascii="Simplified Arabic" w:eastAsia="Calibri" w:hAnsi="Simplified Arabic" w:cs="Simplified Arabic"/>
          <w:sz w:val="24"/>
          <w:szCs w:val="24"/>
          <w:rtl/>
          <w:lang w:bidi="ar-IQ"/>
        </w:rPr>
        <w:t>قدرة الشخص على التمييز والاستفادة القصوى من قدراته للتصحيح والتعويض عن نقاط</w:t>
      </w:r>
      <w:r w:rsidRPr="005B3942">
        <w:rPr>
          <w:rFonts w:ascii="Simplified Arabic" w:eastAsia="Calibri" w:hAnsi="Simplified Arabic" w:cs="Simplified Arabic"/>
          <w:sz w:val="24"/>
          <w:szCs w:val="24"/>
          <w:rtl/>
        </w:rPr>
        <w:t xml:space="preserve"> </w:t>
      </w:r>
      <w:r w:rsidRPr="005B3942">
        <w:rPr>
          <w:rFonts w:ascii="Simplified Arabic" w:eastAsia="Calibri" w:hAnsi="Simplified Arabic" w:cs="Simplified Arabic"/>
          <w:sz w:val="24"/>
          <w:szCs w:val="24"/>
          <w:rtl/>
          <w:lang w:bidi="ar-IQ"/>
        </w:rPr>
        <w:t xml:space="preserve">ضعفه، والتكيف وتشكيل واختيار البيئة وذلك من خلال التفكير أوالسلوك ليتلاءم بشكل أفضل مع البيئة، والتوازن بين القدرات التحليلية والإبداعية والعملية لتحقيق الذكاء الناجح (السرور،2005: 32). </w:t>
      </w:r>
    </w:p>
    <w:p w14:paraId="69D398A5" w14:textId="480D6603" w:rsidR="005B3942" w:rsidRPr="005B3942" w:rsidRDefault="005B3942" w:rsidP="008B0DD2">
      <w:pPr>
        <w:tabs>
          <w:tab w:val="left" w:pos="2677"/>
          <w:tab w:val="center" w:pos="4109"/>
          <w:tab w:val="left" w:pos="6291"/>
        </w:tabs>
        <w:bidi/>
        <w:spacing w:after="0" w:line="240" w:lineRule="auto"/>
        <w:jc w:val="center"/>
        <w:rPr>
          <w:rFonts w:ascii="Simplified Arabic" w:eastAsia="Calibri" w:hAnsi="Simplified Arabic" w:cs="Simplified Arabic"/>
          <w:b/>
          <w:bCs/>
          <w:rtl/>
          <w:lang w:bidi="ar-IQ"/>
        </w:rPr>
      </w:pPr>
      <w:r w:rsidRPr="005B3942">
        <w:rPr>
          <w:rFonts w:ascii="Simplified Arabic" w:eastAsia="Calibri" w:hAnsi="Simplified Arabic" w:cs="Simplified Arabic"/>
          <w:b/>
          <w:bCs/>
          <w:rtl/>
          <w:lang w:bidi="ar-IQ"/>
        </w:rPr>
        <w:t>جدول</w:t>
      </w:r>
      <w:r w:rsidR="008B0DD2">
        <w:rPr>
          <w:rFonts w:ascii="Simplified Arabic" w:eastAsia="Calibri" w:hAnsi="Simplified Arabic" w:cs="Simplified Arabic" w:hint="cs"/>
          <w:b/>
          <w:bCs/>
          <w:rtl/>
          <w:lang w:bidi="ar-IQ"/>
        </w:rPr>
        <w:t xml:space="preserve"> </w:t>
      </w:r>
      <w:r w:rsidRPr="005B3942">
        <w:rPr>
          <w:rFonts w:ascii="Simplified Arabic" w:eastAsia="Calibri" w:hAnsi="Simplified Arabic" w:cs="Simplified Arabic"/>
          <w:b/>
          <w:bCs/>
          <w:rtl/>
          <w:lang w:bidi="ar-IQ"/>
        </w:rPr>
        <w:t>(2)</w:t>
      </w:r>
    </w:p>
    <w:p w14:paraId="7593D0DF" w14:textId="77777777" w:rsidR="005B3942" w:rsidRPr="005B3942" w:rsidRDefault="005B3942" w:rsidP="008B0DD2">
      <w:pPr>
        <w:bidi/>
        <w:spacing w:after="0" w:line="240" w:lineRule="auto"/>
        <w:jc w:val="center"/>
        <w:rPr>
          <w:rFonts w:ascii="Simplified Arabic" w:eastAsia="Calibri" w:hAnsi="Simplified Arabic" w:cs="Simplified Arabic"/>
          <w:b/>
          <w:bCs/>
          <w:rtl/>
          <w:lang w:bidi="ar-IQ"/>
        </w:rPr>
      </w:pPr>
      <w:r w:rsidRPr="005B3942">
        <w:rPr>
          <w:rFonts w:ascii="Simplified Arabic" w:eastAsia="Calibri" w:hAnsi="Simplified Arabic" w:cs="Simplified Arabic"/>
          <w:b/>
          <w:bCs/>
          <w:rtl/>
          <w:lang w:bidi="ar-IQ"/>
        </w:rPr>
        <w:t>الفروق في الذكاء الناجح تبعاً لمتغير التخصص</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8"/>
        <w:gridCol w:w="785"/>
        <w:gridCol w:w="1178"/>
        <w:gridCol w:w="1202"/>
        <w:gridCol w:w="914"/>
        <w:gridCol w:w="1156"/>
        <w:gridCol w:w="1047"/>
        <w:gridCol w:w="1038"/>
      </w:tblGrid>
      <w:tr w:rsidR="009E6F7C" w:rsidRPr="005B3942" w14:paraId="0BE926CB" w14:textId="77777777" w:rsidTr="009E6F7C">
        <w:trPr>
          <w:trHeight w:val="454"/>
          <w:jc w:val="center"/>
        </w:trPr>
        <w:tc>
          <w:tcPr>
            <w:tcW w:w="1178" w:type="dxa"/>
            <w:vMerge w:val="restart"/>
            <w:tcBorders>
              <w:top w:val="single" w:sz="4" w:space="0" w:color="auto"/>
              <w:left w:val="single" w:sz="4" w:space="0" w:color="auto"/>
              <w:bottom w:val="single" w:sz="12" w:space="0" w:color="auto"/>
              <w:right w:val="single" w:sz="4" w:space="0" w:color="auto"/>
            </w:tcBorders>
            <w:shd w:val="clear" w:color="auto" w:fill="D9D9D9"/>
            <w:vAlign w:val="center"/>
            <w:hideMark/>
          </w:tcPr>
          <w:p w14:paraId="42C10089"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rtl/>
                <w:lang w:bidi="ar-IQ"/>
              </w:rPr>
            </w:pPr>
            <w:bookmarkStart w:id="5" w:name="_Hlk70198422"/>
            <w:r w:rsidRPr="005B3942">
              <w:rPr>
                <w:rFonts w:ascii="Simplified Arabic" w:eastAsia="Calibri" w:hAnsi="Simplified Arabic" w:cs="Simplified Arabic"/>
                <w:b/>
                <w:bCs/>
                <w:sz w:val="20"/>
                <w:szCs w:val="20"/>
                <w:rtl/>
                <w:lang w:bidi="ar-IQ"/>
              </w:rPr>
              <w:t>التخصص</w:t>
            </w:r>
          </w:p>
        </w:tc>
        <w:tc>
          <w:tcPr>
            <w:tcW w:w="785" w:type="dxa"/>
            <w:vMerge w:val="restart"/>
            <w:tcBorders>
              <w:top w:val="single" w:sz="4" w:space="0" w:color="auto"/>
              <w:left w:val="single" w:sz="4" w:space="0" w:color="auto"/>
              <w:bottom w:val="single" w:sz="12" w:space="0" w:color="auto"/>
              <w:right w:val="single" w:sz="4" w:space="0" w:color="auto"/>
            </w:tcBorders>
            <w:shd w:val="clear" w:color="auto" w:fill="D9D9D9"/>
            <w:vAlign w:val="center"/>
            <w:hideMark/>
          </w:tcPr>
          <w:p w14:paraId="013E55A0"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rtl/>
                <w:lang w:bidi="ar-IQ"/>
              </w:rPr>
            </w:pPr>
            <w:r w:rsidRPr="005B3942">
              <w:rPr>
                <w:rFonts w:ascii="Simplified Arabic" w:eastAsia="Calibri" w:hAnsi="Simplified Arabic" w:cs="Simplified Arabic"/>
                <w:b/>
                <w:bCs/>
                <w:sz w:val="20"/>
                <w:szCs w:val="20"/>
                <w:rtl/>
                <w:lang w:bidi="ar-IQ"/>
              </w:rPr>
              <w:t>العينة</w:t>
            </w:r>
          </w:p>
        </w:tc>
        <w:tc>
          <w:tcPr>
            <w:tcW w:w="1178" w:type="dxa"/>
            <w:vMerge w:val="restart"/>
            <w:tcBorders>
              <w:top w:val="single" w:sz="4" w:space="0" w:color="auto"/>
              <w:left w:val="single" w:sz="4" w:space="0" w:color="auto"/>
              <w:bottom w:val="single" w:sz="12" w:space="0" w:color="auto"/>
              <w:right w:val="single" w:sz="4" w:space="0" w:color="auto"/>
            </w:tcBorders>
            <w:shd w:val="clear" w:color="auto" w:fill="D9D9D9"/>
            <w:vAlign w:val="center"/>
            <w:hideMark/>
          </w:tcPr>
          <w:p w14:paraId="4F678409"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rtl/>
                <w:lang w:bidi="ar-IQ"/>
              </w:rPr>
            </w:pPr>
            <w:r w:rsidRPr="005B3942">
              <w:rPr>
                <w:rFonts w:ascii="Simplified Arabic" w:eastAsia="Calibri" w:hAnsi="Simplified Arabic" w:cs="Simplified Arabic"/>
                <w:b/>
                <w:bCs/>
                <w:sz w:val="20"/>
                <w:szCs w:val="20"/>
                <w:rtl/>
                <w:lang w:bidi="ar-IQ"/>
              </w:rPr>
              <w:t>المتوسط الحسابي</w:t>
            </w:r>
          </w:p>
        </w:tc>
        <w:tc>
          <w:tcPr>
            <w:tcW w:w="1202" w:type="dxa"/>
            <w:vMerge w:val="restart"/>
            <w:tcBorders>
              <w:top w:val="single" w:sz="4" w:space="0" w:color="auto"/>
              <w:left w:val="single" w:sz="4" w:space="0" w:color="auto"/>
              <w:bottom w:val="single" w:sz="12" w:space="0" w:color="auto"/>
              <w:right w:val="single" w:sz="4" w:space="0" w:color="auto"/>
            </w:tcBorders>
            <w:shd w:val="clear" w:color="auto" w:fill="D9D9D9"/>
            <w:vAlign w:val="center"/>
            <w:hideMark/>
          </w:tcPr>
          <w:p w14:paraId="51412DDA"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rtl/>
                <w:lang w:bidi="ar-IQ"/>
              </w:rPr>
            </w:pPr>
            <w:r w:rsidRPr="005B3942">
              <w:rPr>
                <w:rFonts w:ascii="Simplified Arabic" w:eastAsia="Calibri" w:hAnsi="Simplified Arabic" w:cs="Simplified Arabic"/>
                <w:b/>
                <w:bCs/>
                <w:sz w:val="20"/>
                <w:szCs w:val="20"/>
                <w:rtl/>
                <w:lang w:bidi="ar-IQ"/>
              </w:rPr>
              <w:t>الأنحراف المعياري</w:t>
            </w:r>
          </w:p>
        </w:tc>
        <w:tc>
          <w:tcPr>
            <w:tcW w:w="914" w:type="dxa"/>
            <w:vMerge w:val="restart"/>
            <w:tcBorders>
              <w:top w:val="single" w:sz="4" w:space="0" w:color="auto"/>
              <w:left w:val="single" w:sz="4" w:space="0" w:color="auto"/>
              <w:bottom w:val="single" w:sz="12" w:space="0" w:color="auto"/>
              <w:right w:val="single" w:sz="4" w:space="0" w:color="auto"/>
            </w:tcBorders>
            <w:shd w:val="clear" w:color="auto" w:fill="D9D9D9"/>
            <w:vAlign w:val="center"/>
            <w:hideMark/>
          </w:tcPr>
          <w:p w14:paraId="4C88EEAB"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rtl/>
                <w:lang w:bidi="ar-IQ"/>
              </w:rPr>
            </w:pPr>
            <w:r w:rsidRPr="005B3942">
              <w:rPr>
                <w:rFonts w:ascii="Simplified Arabic" w:eastAsia="Calibri" w:hAnsi="Simplified Arabic" w:cs="Simplified Arabic"/>
                <w:b/>
                <w:bCs/>
                <w:sz w:val="20"/>
                <w:szCs w:val="20"/>
                <w:rtl/>
                <w:lang w:bidi="ar-IQ"/>
              </w:rPr>
              <w:t>درجة الحرية</w:t>
            </w:r>
          </w:p>
        </w:tc>
        <w:tc>
          <w:tcPr>
            <w:tcW w:w="2203" w:type="dxa"/>
            <w:gridSpan w:val="2"/>
            <w:tcBorders>
              <w:top w:val="single" w:sz="4" w:space="0" w:color="auto"/>
              <w:left w:val="single" w:sz="4" w:space="0" w:color="auto"/>
              <w:bottom w:val="single" w:sz="12" w:space="0" w:color="auto"/>
              <w:right w:val="single" w:sz="4" w:space="0" w:color="auto"/>
            </w:tcBorders>
            <w:shd w:val="clear" w:color="auto" w:fill="D9D9D9"/>
            <w:vAlign w:val="center"/>
            <w:hideMark/>
          </w:tcPr>
          <w:p w14:paraId="3C38F43B"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rtl/>
                <w:lang w:bidi="ar-IQ"/>
              </w:rPr>
            </w:pPr>
            <w:r w:rsidRPr="005B3942">
              <w:rPr>
                <w:rFonts w:ascii="Simplified Arabic" w:eastAsia="Calibri" w:hAnsi="Simplified Arabic" w:cs="Simplified Arabic"/>
                <w:b/>
                <w:bCs/>
                <w:sz w:val="20"/>
                <w:szCs w:val="20"/>
                <w:rtl/>
                <w:lang w:bidi="ar-IQ"/>
              </w:rPr>
              <w:t>القيمة التائية</w:t>
            </w:r>
          </w:p>
        </w:tc>
        <w:tc>
          <w:tcPr>
            <w:tcW w:w="1038" w:type="dxa"/>
            <w:vMerge w:val="restart"/>
            <w:tcBorders>
              <w:top w:val="single" w:sz="4" w:space="0" w:color="auto"/>
              <w:left w:val="single" w:sz="4" w:space="0" w:color="auto"/>
              <w:bottom w:val="single" w:sz="12" w:space="0" w:color="auto"/>
              <w:right w:val="single" w:sz="4" w:space="0" w:color="auto"/>
            </w:tcBorders>
            <w:shd w:val="clear" w:color="auto" w:fill="D9D9D9"/>
            <w:vAlign w:val="center"/>
            <w:hideMark/>
          </w:tcPr>
          <w:p w14:paraId="6FFE5AAA"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rtl/>
                <w:lang w:bidi="ar-IQ"/>
              </w:rPr>
            </w:pPr>
            <w:r w:rsidRPr="005B3942">
              <w:rPr>
                <w:rFonts w:ascii="Simplified Arabic" w:eastAsia="Calibri" w:hAnsi="Simplified Arabic" w:cs="Simplified Arabic"/>
                <w:b/>
                <w:bCs/>
                <w:sz w:val="20"/>
                <w:szCs w:val="20"/>
                <w:rtl/>
                <w:lang w:bidi="ar-IQ"/>
              </w:rPr>
              <w:t>مستوى الدلالة</w:t>
            </w:r>
          </w:p>
        </w:tc>
      </w:tr>
      <w:tr w:rsidR="009E6F7C" w:rsidRPr="005B3942" w14:paraId="1EA616FA" w14:textId="77777777" w:rsidTr="009E6F7C">
        <w:trPr>
          <w:trHeight w:val="416"/>
          <w:jc w:val="center"/>
        </w:trPr>
        <w:tc>
          <w:tcPr>
            <w:tcW w:w="1178" w:type="dxa"/>
            <w:vMerge/>
            <w:tcBorders>
              <w:top w:val="single" w:sz="4" w:space="0" w:color="auto"/>
              <w:left w:val="single" w:sz="4" w:space="0" w:color="auto"/>
              <w:bottom w:val="single" w:sz="12" w:space="0" w:color="auto"/>
              <w:right w:val="single" w:sz="4" w:space="0" w:color="auto"/>
            </w:tcBorders>
            <w:vAlign w:val="center"/>
            <w:hideMark/>
          </w:tcPr>
          <w:p w14:paraId="0A81F71E"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lang w:bidi="ar-IQ"/>
              </w:rPr>
            </w:pPr>
          </w:p>
        </w:tc>
        <w:tc>
          <w:tcPr>
            <w:tcW w:w="785" w:type="dxa"/>
            <w:vMerge/>
            <w:tcBorders>
              <w:top w:val="single" w:sz="4" w:space="0" w:color="auto"/>
              <w:left w:val="single" w:sz="4" w:space="0" w:color="auto"/>
              <w:bottom w:val="single" w:sz="12" w:space="0" w:color="auto"/>
              <w:right w:val="single" w:sz="4" w:space="0" w:color="auto"/>
            </w:tcBorders>
            <w:vAlign w:val="center"/>
            <w:hideMark/>
          </w:tcPr>
          <w:p w14:paraId="36F1E44F"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lang w:bidi="ar-IQ"/>
              </w:rPr>
            </w:pPr>
          </w:p>
        </w:tc>
        <w:tc>
          <w:tcPr>
            <w:tcW w:w="1178" w:type="dxa"/>
            <w:vMerge/>
            <w:tcBorders>
              <w:top w:val="single" w:sz="4" w:space="0" w:color="auto"/>
              <w:left w:val="single" w:sz="4" w:space="0" w:color="auto"/>
              <w:bottom w:val="single" w:sz="12" w:space="0" w:color="auto"/>
              <w:right w:val="single" w:sz="4" w:space="0" w:color="auto"/>
            </w:tcBorders>
            <w:vAlign w:val="center"/>
            <w:hideMark/>
          </w:tcPr>
          <w:p w14:paraId="78D07D31"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lang w:bidi="ar-IQ"/>
              </w:rPr>
            </w:pPr>
          </w:p>
        </w:tc>
        <w:tc>
          <w:tcPr>
            <w:tcW w:w="1202" w:type="dxa"/>
            <w:vMerge/>
            <w:tcBorders>
              <w:top w:val="single" w:sz="4" w:space="0" w:color="auto"/>
              <w:left w:val="single" w:sz="4" w:space="0" w:color="auto"/>
              <w:bottom w:val="single" w:sz="12" w:space="0" w:color="auto"/>
              <w:right w:val="single" w:sz="4" w:space="0" w:color="auto"/>
            </w:tcBorders>
            <w:vAlign w:val="center"/>
            <w:hideMark/>
          </w:tcPr>
          <w:p w14:paraId="715FC07A"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lang w:bidi="ar-IQ"/>
              </w:rPr>
            </w:pPr>
          </w:p>
        </w:tc>
        <w:tc>
          <w:tcPr>
            <w:tcW w:w="914" w:type="dxa"/>
            <w:vMerge/>
            <w:tcBorders>
              <w:top w:val="single" w:sz="4" w:space="0" w:color="auto"/>
              <w:left w:val="single" w:sz="4" w:space="0" w:color="auto"/>
              <w:bottom w:val="single" w:sz="12" w:space="0" w:color="auto"/>
              <w:right w:val="single" w:sz="4" w:space="0" w:color="auto"/>
            </w:tcBorders>
            <w:vAlign w:val="center"/>
            <w:hideMark/>
          </w:tcPr>
          <w:p w14:paraId="0167F5F2"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lang w:bidi="ar-IQ"/>
              </w:rPr>
            </w:pPr>
          </w:p>
        </w:tc>
        <w:tc>
          <w:tcPr>
            <w:tcW w:w="1156" w:type="dxa"/>
            <w:tcBorders>
              <w:top w:val="single" w:sz="12" w:space="0" w:color="auto"/>
              <w:left w:val="single" w:sz="4" w:space="0" w:color="auto"/>
              <w:bottom w:val="single" w:sz="4" w:space="0" w:color="auto"/>
              <w:right w:val="single" w:sz="4" w:space="0" w:color="auto"/>
            </w:tcBorders>
            <w:shd w:val="clear" w:color="auto" w:fill="D9D9D9"/>
            <w:vAlign w:val="center"/>
            <w:hideMark/>
          </w:tcPr>
          <w:p w14:paraId="0C52EE81"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rtl/>
                <w:lang w:bidi="ar-IQ"/>
              </w:rPr>
            </w:pPr>
            <w:r w:rsidRPr="005B3942">
              <w:rPr>
                <w:rFonts w:ascii="Simplified Arabic" w:eastAsia="Calibri" w:hAnsi="Simplified Arabic" w:cs="Simplified Arabic"/>
                <w:b/>
                <w:bCs/>
                <w:sz w:val="20"/>
                <w:szCs w:val="20"/>
                <w:rtl/>
                <w:lang w:bidi="ar-IQ"/>
              </w:rPr>
              <w:t>المحسوبة</w:t>
            </w:r>
          </w:p>
        </w:tc>
        <w:tc>
          <w:tcPr>
            <w:tcW w:w="1047" w:type="dxa"/>
            <w:tcBorders>
              <w:top w:val="single" w:sz="12" w:space="0" w:color="auto"/>
              <w:left w:val="single" w:sz="4" w:space="0" w:color="auto"/>
              <w:bottom w:val="single" w:sz="4" w:space="0" w:color="auto"/>
              <w:right w:val="single" w:sz="4" w:space="0" w:color="auto"/>
            </w:tcBorders>
            <w:shd w:val="clear" w:color="auto" w:fill="D9D9D9"/>
            <w:vAlign w:val="center"/>
            <w:hideMark/>
          </w:tcPr>
          <w:p w14:paraId="64947712"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rtl/>
                <w:lang w:bidi="ar-IQ"/>
              </w:rPr>
            </w:pPr>
            <w:r w:rsidRPr="005B3942">
              <w:rPr>
                <w:rFonts w:ascii="Simplified Arabic" w:eastAsia="Calibri" w:hAnsi="Simplified Arabic" w:cs="Simplified Arabic"/>
                <w:b/>
                <w:bCs/>
                <w:sz w:val="20"/>
                <w:szCs w:val="20"/>
                <w:rtl/>
                <w:lang w:bidi="ar-IQ"/>
              </w:rPr>
              <w:t>الجدولية</w:t>
            </w:r>
          </w:p>
        </w:tc>
        <w:tc>
          <w:tcPr>
            <w:tcW w:w="1038" w:type="dxa"/>
            <w:vMerge/>
            <w:tcBorders>
              <w:top w:val="single" w:sz="12" w:space="0" w:color="auto"/>
              <w:left w:val="single" w:sz="4" w:space="0" w:color="auto"/>
              <w:bottom w:val="single" w:sz="12" w:space="0" w:color="auto"/>
              <w:right w:val="single" w:sz="4" w:space="0" w:color="auto"/>
            </w:tcBorders>
            <w:vAlign w:val="center"/>
            <w:hideMark/>
          </w:tcPr>
          <w:p w14:paraId="2EA8D953"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lang w:bidi="ar-IQ"/>
              </w:rPr>
            </w:pPr>
          </w:p>
        </w:tc>
      </w:tr>
      <w:tr w:rsidR="009E6F7C" w:rsidRPr="005B3942" w14:paraId="6C2DCFD4" w14:textId="77777777" w:rsidTr="009E6F7C">
        <w:trPr>
          <w:trHeight w:val="342"/>
          <w:jc w:val="center"/>
        </w:trPr>
        <w:tc>
          <w:tcPr>
            <w:tcW w:w="1178" w:type="dxa"/>
            <w:tcBorders>
              <w:top w:val="single" w:sz="12" w:space="0" w:color="auto"/>
              <w:left w:val="single" w:sz="4" w:space="0" w:color="auto"/>
              <w:bottom w:val="single" w:sz="4" w:space="0" w:color="auto"/>
              <w:right w:val="single" w:sz="4" w:space="0" w:color="auto"/>
            </w:tcBorders>
            <w:shd w:val="clear" w:color="auto" w:fill="D9D9D9"/>
            <w:vAlign w:val="center"/>
            <w:hideMark/>
          </w:tcPr>
          <w:p w14:paraId="64CC35C8"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rtl/>
                <w:lang w:bidi="ar-IQ"/>
              </w:rPr>
            </w:pPr>
            <w:r w:rsidRPr="005B3942">
              <w:rPr>
                <w:rFonts w:ascii="Simplified Arabic" w:eastAsia="Calibri" w:hAnsi="Simplified Arabic" w:cs="Simplified Arabic"/>
                <w:b/>
                <w:bCs/>
                <w:sz w:val="20"/>
                <w:szCs w:val="20"/>
                <w:rtl/>
                <w:lang w:bidi="ar-IQ"/>
              </w:rPr>
              <w:t>العلمي</w:t>
            </w:r>
          </w:p>
        </w:tc>
        <w:tc>
          <w:tcPr>
            <w:tcW w:w="785" w:type="dxa"/>
            <w:tcBorders>
              <w:top w:val="single" w:sz="12" w:space="0" w:color="auto"/>
              <w:left w:val="single" w:sz="4" w:space="0" w:color="auto"/>
              <w:bottom w:val="single" w:sz="4" w:space="0" w:color="auto"/>
              <w:right w:val="single" w:sz="4" w:space="0" w:color="auto"/>
            </w:tcBorders>
            <w:vAlign w:val="center"/>
            <w:hideMark/>
          </w:tcPr>
          <w:p w14:paraId="09382602"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rtl/>
                <w:lang w:bidi="ar-IQ"/>
              </w:rPr>
            </w:pPr>
            <w:r w:rsidRPr="005B3942">
              <w:rPr>
                <w:rFonts w:ascii="Simplified Arabic" w:eastAsia="Calibri" w:hAnsi="Simplified Arabic" w:cs="Simplified Arabic"/>
                <w:b/>
                <w:bCs/>
                <w:sz w:val="20"/>
                <w:szCs w:val="20"/>
              </w:rPr>
              <w:t>171</w:t>
            </w:r>
          </w:p>
        </w:tc>
        <w:tc>
          <w:tcPr>
            <w:tcW w:w="1178" w:type="dxa"/>
            <w:tcBorders>
              <w:top w:val="single" w:sz="12" w:space="0" w:color="auto"/>
              <w:left w:val="single" w:sz="4" w:space="0" w:color="auto"/>
              <w:bottom w:val="single" w:sz="4" w:space="0" w:color="auto"/>
              <w:right w:val="single" w:sz="4" w:space="0" w:color="auto"/>
            </w:tcBorders>
            <w:vAlign w:val="center"/>
            <w:hideMark/>
          </w:tcPr>
          <w:p w14:paraId="4A16C0DD"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rtl/>
                <w:lang w:bidi="ar-IQ"/>
              </w:rPr>
            </w:pPr>
            <w:r w:rsidRPr="005B3942">
              <w:rPr>
                <w:rFonts w:ascii="Simplified Arabic" w:eastAsia="Calibri" w:hAnsi="Simplified Arabic" w:cs="Simplified Arabic"/>
                <w:b/>
                <w:bCs/>
                <w:sz w:val="20"/>
                <w:szCs w:val="20"/>
              </w:rPr>
              <w:t>140.11</w:t>
            </w:r>
          </w:p>
        </w:tc>
        <w:tc>
          <w:tcPr>
            <w:tcW w:w="1202" w:type="dxa"/>
            <w:tcBorders>
              <w:top w:val="single" w:sz="12" w:space="0" w:color="auto"/>
              <w:left w:val="single" w:sz="4" w:space="0" w:color="auto"/>
              <w:bottom w:val="single" w:sz="4" w:space="0" w:color="auto"/>
              <w:right w:val="single" w:sz="4" w:space="0" w:color="auto"/>
            </w:tcBorders>
            <w:vAlign w:val="center"/>
            <w:hideMark/>
          </w:tcPr>
          <w:p w14:paraId="65F1C995"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rtl/>
                <w:lang w:bidi="ar-IQ"/>
              </w:rPr>
            </w:pPr>
            <w:r w:rsidRPr="005B3942">
              <w:rPr>
                <w:rFonts w:ascii="Simplified Arabic" w:eastAsia="Calibri" w:hAnsi="Simplified Arabic" w:cs="Simplified Arabic"/>
                <w:b/>
                <w:bCs/>
                <w:sz w:val="20"/>
                <w:szCs w:val="20"/>
              </w:rPr>
              <w:t>14.861</w:t>
            </w:r>
          </w:p>
        </w:tc>
        <w:tc>
          <w:tcPr>
            <w:tcW w:w="914" w:type="dxa"/>
            <w:vMerge w:val="restart"/>
            <w:tcBorders>
              <w:top w:val="single" w:sz="12" w:space="0" w:color="auto"/>
              <w:left w:val="single" w:sz="4" w:space="0" w:color="auto"/>
              <w:bottom w:val="single" w:sz="4" w:space="0" w:color="auto"/>
              <w:right w:val="single" w:sz="4" w:space="0" w:color="auto"/>
            </w:tcBorders>
            <w:vAlign w:val="center"/>
            <w:hideMark/>
          </w:tcPr>
          <w:p w14:paraId="07CF372B"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rtl/>
                <w:lang w:bidi="ar-IQ"/>
              </w:rPr>
            </w:pPr>
            <w:r w:rsidRPr="005B3942">
              <w:rPr>
                <w:rFonts w:ascii="Simplified Arabic" w:eastAsia="Calibri" w:hAnsi="Simplified Arabic" w:cs="Simplified Arabic"/>
                <w:b/>
                <w:bCs/>
                <w:sz w:val="20"/>
                <w:szCs w:val="20"/>
                <w:lang w:bidi="ar-IQ"/>
              </w:rPr>
              <w:t>398</w:t>
            </w:r>
          </w:p>
        </w:tc>
        <w:tc>
          <w:tcPr>
            <w:tcW w:w="1156" w:type="dxa"/>
            <w:vMerge w:val="restart"/>
            <w:tcBorders>
              <w:top w:val="single" w:sz="4" w:space="0" w:color="auto"/>
              <w:left w:val="single" w:sz="4" w:space="0" w:color="auto"/>
              <w:bottom w:val="single" w:sz="4" w:space="0" w:color="auto"/>
              <w:right w:val="single" w:sz="4" w:space="0" w:color="auto"/>
            </w:tcBorders>
            <w:vAlign w:val="center"/>
            <w:hideMark/>
          </w:tcPr>
          <w:p w14:paraId="33841E86"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rtl/>
                <w:lang w:bidi="ar-IQ"/>
              </w:rPr>
            </w:pPr>
            <w:r w:rsidRPr="005B3942">
              <w:rPr>
                <w:rFonts w:ascii="Simplified Arabic" w:eastAsia="Calibri" w:hAnsi="Simplified Arabic" w:cs="Simplified Arabic"/>
                <w:b/>
                <w:bCs/>
                <w:sz w:val="20"/>
                <w:szCs w:val="20"/>
                <w:rtl/>
                <w:lang w:bidi="ar-IQ"/>
              </w:rPr>
              <w:t>1.093</w:t>
            </w:r>
          </w:p>
        </w:tc>
        <w:tc>
          <w:tcPr>
            <w:tcW w:w="1047" w:type="dxa"/>
            <w:vMerge w:val="restart"/>
            <w:tcBorders>
              <w:top w:val="single" w:sz="4" w:space="0" w:color="auto"/>
              <w:left w:val="single" w:sz="4" w:space="0" w:color="auto"/>
              <w:bottom w:val="single" w:sz="4" w:space="0" w:color="auto"/>
              <w:right w:val="single" w:sz="4" w:space="0" w:color="auto"/>
            </w:tcBorders>
            <w:vAlign w:val="center"/>
            <w:hideMark/>
          </w:tcPr>
          <w:p w14:paraId="6E93D378"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rtl/>
                <w:lang w:bidi="ar-IQ"/>
              </w:rPr>
            </w:pPr>
            <w:r w:rsidRPr="005B3942">
              <w:rPr>
                <w:rFonts w:ascii="Simplified Arabic" w:eastAsia="Calibri" w:hAnsi="Simplified Arabic" w:cs="Simplified Arabic"/>
                <w:b/>
                <w:bCs/>
                <w:sz w:val="20"/>
                <w:szCs w:val="20"/>
                <w:lang w:bidi="ar-IQ"/>
              </w:rPr>
              <w:t>1.96</w:t>
            </w:r>
          </w:p>
        </w:tc>
        <w:tc>
          <w:tcPr>
            <w:tcW w:w="1038" w:type="dxa"/>
            <w:vMerge w:val="restart"/>
            <w:tcBorders>
              <w:top w:val="single" w:sz="12" w:space="0" w:color="auto"/>
              <w:left w:val="single" w:sz="4" w:space="0" w:color="auto"/>
              <w:bottom w:val="single" w:sz="4" w:space="0" w:color="auto"/>
              <w:right w:val="single" w:sz="4" w:space="0" w:color="auto"/>
            </w:tcBorders>
            <w:vAlign w:val="center"/>
            <w:hideMark/>
          </w:tcPr>
          <w:p w14:paraId="382485CD"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rtl/>
                <w:lang w:bidi="ar-IQ"/>
              </w:rPr>
            </w:pPr>
            <w:r w:rsidRPr="005B3942">
              <w:rPr>
                <w:rFonts w:ascii="Simplified Arabic" w:eastAsia="Calibri" w:hAnsi="Simplified Arabic" w:cs="Simplified Arabic"/>
                <w:b/>
                <w:bCs/>
                <w:sz w:val="20"/>
                <w:szCs w:val="20"/>
                <w:rtl/>
                <w:lang w:bidi="ar-IQ"/>
              </w:rPr>
              <w:t>غير دالة</w:t>
            </w:r>
          </w:p>
        </w:tc>
      </w:tr>
      <w:tr w:rsidR="009E6F7C" w:rsidRPr="005B3942" w14:paraId="7AD180F9" w14:textId="77777777" w:rsidTr="009E6F7C">
        <w:trPr>
          <w:trHeight w:val="327"/>
          <w:jc w:val="center"/>
        </w:trPr>
        <w:tc>
          <w:tcPr>
            <w:tcW w:w="11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8AE75C"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rtl/>
                <w:lang w:bidi="ar-IQ"/>
              </w:rPr>
            </w:pPr>
            <w:r w:rsidRPr="005B3942">
              <w:rPr>
                <w:rFonts w:ascii="Simplified Arabic" w:eastAsia="Calibri" w:hAnsi="Simplified Arabic" w:cs="Simplified Arabic"/>
                <w:b/>
                <w:bCs/>
                <w:sz w:val="20"/>
                <w:szCs w:val="20"/>
                <w:rtl/>
                <w:lang w:bidi="ar-IQ"/>
              </w:rPr>
              <w:t>الانساني</w:t>
            </w:r>
          </w:p>
        </w:tc>
        <w:tc>
          <w:tcPr>
            <w:tcW w:w="785" w:type="dxa"/>
            <w:tcBorders>
              <w:top w:val="single" w:sz="4" w:space="0" w:color="auto"/>
              <w:left w:val="single" w:sz="4" w:space="0" w:color="auto"/>
              <w:bottom w:val="single" w:sz="4" w:space="0" w:color="auto"/>
              <w:right w:val="single" w:sz="4" w:space="0" w:color="auto"/>
            </w:tcBorders>
            <w:vAlign w:val="center"/>
            <w:hideMark/>
          </w:tcPr>
          <w:p w14:paraId="4FDA8B43"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lang w:bidi="ar-IQ"/>
              </w:rPr>
            </w:pPr>
            <w:r w:rsidRPr="005B3942">
              <w:rPr>
                <w:rFonts w:ascii="Simplified Arabic" w:eastAsia="Calibri" w:hAnsi="Simplified Arabic" w:cs="Simplified Arabic"/>
                <w:b/>
                <w:bCs/>
                <w:sz w:val="20"/>
                <w:szCs w:val="20"/>
              </w:rPr>
              <w:t>229</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E1D7730"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rtl/>
                <w:lang w:bidi="ar-IQ"/>
              </w:rPr>
            </w:pPr>
            <w:r w:rsidRPr="005B3942">
              <w:rPr>
                <w:rFonts w:ascii="Simplified Arabic" w:eastAsia="Calibri" w:hAnsi="Simplified Arabic" w:cs="Simplified Arabic"/>
                <w:b/>
                <w:bCs/>
                <w:sz w:val="20"/>
                <w:szCs w:val="20"/>
              </w:rPr>
              <w:t>138.52</w:t>
            </w:r>
          </w:p>
        </w:tc>
        <w:tc>
          <w:tcPr>
            <w:tcW w:w="1202" w:type="dxa"/>
            <w:tcBorders>
              <w:top w:val="single" w:sz="4" w:space="0" w:color="auto"/>
              <w:left w:val="single" w:sz="4" w:space="0" w:color="auto"/>
              <w:bottom w:val="single" w:sz="4" w:space="0" w:color="auto"/>
              <w:right w:val="single" w:sz="4" w:space="0" w:color="auto"/>
            </w:tcBorders>
            <w:vAlign w:val="center"/>
            <w:hideMark/>
          </w:tcPr>
          <w:p w14:paraId="1B722ADB"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rtl/>
                <w:lang w:bidi="ar-IQ"/>
              </w:rPr>
            </w:pPr>
            <w:r w:rsidRPr="005B3942">
              <w:rPr>
                <w:rFonts w:ascii="Simplified Arabic" w:eastAsia="Calibri" w:hAnsi="Simplified Arabic" w:cs="Simplified Arabic"/>
                <w:b/>
                <w:bCs/>
                <w:sz w:val="20"/>
                <w:szCs w:val="20"/>
              </w:rPr>
              <w:t>14.026</w:t>
            </w: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05E2D2CD"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lang w:bidi="ar-IQ"/>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69BDC1A3"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lang w:bidi="ar-IQ"/>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14:paraId="2FBA68C7"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lang w:bidi="ar-IQ"/>
              </w:rPr>
            </w:pPr>
          </w:p>
        </w:tc>
        <w:tc>
          <w:tcPr>
            <w:tcW w:w="1038" w:type="dxa"/>
            <w:vMerge/>
            <w:tcBorders>
              <w:top w:val="single" w:sz="4" w:space="0" w:color="auto"/>
              <w:left w:val="single" w:sz="4" w:space="0" w:color="auto"/>
              <w:bottom w:val="single" w:sz="4" w:space="0" w:color="auto"/>
              <w:right w:val="single" w:sz="4" w:space="0" w:color="auto"/>
            </w:tcBorders>
            <w:vAlign w:val="center"/>
            <w:hideMark/>
          </w:tcPr>
          <w:p w14:paraId="1D52569D"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lang w:bidi="ar-IQ"/>
              </w:rPr>
            </w:pPr>
          </w:p>
        </w:tc>
      </w:tr>
      <w:bookmarkEnd w:id="5"/>
    </w:tbl>
    <w:p w14:paraId="524DDCA6" w14:textId="77777777" w:rsidR="005B3942" w:rsidRPr="005B3942" w:rsidRDefault="005B3942" w:rsidP="008B0DD2">
      <w:pPr>
        <w:tabs>
          <w:tab w:val="left" w:pos="2677"/>
          <w:tab w:val="center" w:pos="4109"/>
          <w:tab w:val="left" w:pos="6291"/>
        </w:tabs>
        <w:bidi/>
        <w:spacing w:after="0" w:line="240" w:lineRule="auto"/>
        <w:jc w:val="both"/>
        <w:rPr>
          <w:rFonts w:ascii="Simplified Arabic" w:eastAsia="Calibri" w:hAnsi="Simplified Arabic" w:cs="Simplified Arabic"/>
          <w:sz w:val="24"/>
          <w:szCs w:val="24"/>
          <w:rtl/>
          <w:lang w:bidi="ar-IQ"/>
        </w:rPr>
      </w:pPr>
    </w:p>
    <w:p w14:paraId="1016A074" w14:textId="7C1FAB99" w:rsidR="005B3942" w:rsidRPr="005B3942" w:rsidRDefault="008B0DD2" w:rsidP="008B0DD2">
      <w:pPr>
        <w:tabs>
          <w:tab w:val="left" w:pos="2677"/>
          <w:tab w:val="center" w:pos="4109"/>
          <w:tab w:val="left" w:pos="6291"/>
        </w:tabs>
        <w:bidi/>
        <w:spacing w:after="0" w:line="240" w:lineRule="auto"/>
        <w:jc w:val="both"/>
        <w:rPr>
          <w:rFonts w:ascii="Simplified Arabic" w:eastAsia="Calibri" w:hAnsi="Simplified Arabic" w:cs="Simplified Arabic"/>
          <w:sz w:val="24"/>
          <w:szCs w:val="24"/>
          <w:rtl/>
          <w:lang w:bidi="ar-IQ"/>
        </w:rPr>
      </w:pPr>
      <w:r>
        <w:rPr>
          <w:rFonts w:ascii="Simplified Arabic" w:eastAsia="Calibri" w:hAnsi="Simplified Arabic" w:cs="Simplified Arabic" w:hint="cs"/>
          <w:sz w:val="24"/>
          <w:szCs w:val="24"/>
          <w:rtl/>
          <w:lang w:bidi="ar-IQ"/>
        </w:rPr>
        <w:t xml:space="preserve">     </w:t>
      </w:r>
      <w:r w:rsidR="005B3942" w:rsidRPr="005B3942">
        <w:rPr>
          <w:rFonts w:ascii="Simplified Arabic" w:eastAsia="Calibri" w:hAnsi="Simplified Arabic" w:cs="Simplified Arabic"/>
          <w:sz w:val="24"/>
          <w:szCs w:val="24"/>
          <w:rtl/>
          <w:lang w:bidi="ar-IQ"/>
        </w:rPr>
        <w:t xml:space="preserve">فيما يخص الفرق وفقا للمرحلة (اولى – رابعة) فقد بلغ المتوسط الحسابي للأولى (140.67) درجة وبانحراف معياري (14.549) درجة وبلغ المتوسط الحسابي للرابعة (137.08) درجة وبانحراف معياري (13.935) درجة ، وعند موازنة متوسط المرحلة الاولى مع متوسط المرحلة الرابعة تبين أنهُ يوجد فروقاً ذات دلالة إحصائية لصالح المرحلة الاولى، بدلالة القيمة التائية المحسوبة البالغة </w:t>
      </w:r>
      <w:r w:rsidR="005B3942" w:rsidRPr="005B3942">
        <w:rPr>
          <w:rFonts w:ascii="Simplified Arabic" w:eastAsia="Calibri" w:hAnsi="Simplified Arabic" w:cs="Simplified Arabic"/>
          <w:sz w:val="24"/>
          <w:szCs w:val="24"/>
          <w:lang w:bidi="ar-IQ"/>
        </w:rPr>
        <w:t xml:space="preserve"> </w:t>
      </w:r>
      <w:r w:rsidR="005B3942" w:rsidRPr="005B3942">
        <w:rPr>
          <w:rFonts w:ascii="Simplified Arabic" w:eastAsia="Calibri" w:hAnsi="Simplified Arabic" w:cs="Simplified Arabic"/>
          <w:sz w:val="24"/>
          <w:szCs w:val="24"/>
          <w:rtl/>
          <w:lang w:bidi="ar-IQ"/>
        </w:rPr>
        <w:t>(2.467) وهي أكبر عند موازنتها بالقيمة التائية الجدولية البالغة (1.96) عند مستوى دلالة (0.05) ودرجة حرية (398) وهي دالة أحصائياً، والجدول (</w:t>
      </w:r>
      <w:r w:rsidR="005B3942" w:rsidRPr="005B3942">
        <w:rPr>
          <w:rFonts w:ascii="Simplified Arabic" w:eastAsia="Calibri" w:hAnsi="Simplified Arabic" w:cs="Simplified Arabic"/>
          <w:b/>
          <w:bCs/>
          <w:sz w:val="24"/>
          <w:szCs w:val="24"/>
          <w:rtl/>
          <w:lang w:bidi="ar-IQ"/>
        </w:rPr>
        <w:t xml:space="preserve">2) </w:t>
      </w:r>
      <w:r w:rsidR="005B3942" w:rsidRPr="005B3942">
        <w:rPr>
          <w:rFonts w:ascii="Simplified Arabic" w:eastAsia="Calibri" w:hAnsi="Simplified Arabic" w:cs="Simplified Arabic"/>
          <w:sz w:val="24"/>
          <w:szCs w:val="24"/>
          <w:rtl/>
          <w:lang w:bidi="ar-IQ"/>
        </w:rPr>
        <w:t>يوضح ذلك.</w:t>
      </w:r>
    </w:p>
    <w:p w14:paraId="4F1634F1" w14:textId="77777777" w:rsidR="005B3942" w:rsidRPr="005B3942" w:rsidRDefault="005B3942" w:rsidP="008B0DD2">
      <w:pPr>
        <w:tabs>
          <w:tab w:val="left" w:pos="2677"/>
          <w:tab w:val="center" w:pos="4109"/>
          <w:tab w:val="left" w:pos="6291"/>
        </w:tabs>
        <w:bidi/>
        <w:spacing w:after="0" w:line="240" w:lineRule="auto"/>
        <w:jc w:val="both"/>
        <w:rPr>
          <w:rFonts w:ascii="Simplified Arabic" w:eastAsia="Calibri" w:hAnsi="Simplified Arabic" w:cs="Simplified Arabic"/>
          <w:b/>
          <w:bCs/>
          <w:sz w:val="24"/>
          <w:szCs w:val="24"/>
          <w:rtl/>
          <w:lang w:bidi="ar-IQ"/>
        </w:rPr>
      </w:pPr>
    </w:p>
    <w:p w14:paraId="21F9E13D" w14:textId="77777777" w:rsidR="005B3942" w:rsidRPr="005B3942" w:rsidRDefault="005B3942" w:rsidP="008B0DD2">
      <w:pPr>
        <w:tabs>
          <w:tab w:val="left" w:pos="2677"/>
          <w:tab w:val="center" w:pos="4109"/>
          <w:tab w:val="left" w:pos="6291"/>
        </w:tabs>
        <w:bidi/>
        <w:spacing w:after="0" w:line="240" w:lineRule="auto"/>
        <w:jc w:val="center"/>
        <w:rPr>
          <w:rFonts w:ascii="Simplified Arabic" w:eastAsia="Calibri" w:hAnsi="Simplified Arabic" w:cs="Simplified Arabic"/>
          <w:b/>
          <w:bCs/>
          <w:lang w:bidi="ar-IQ"/>
        </w:rPr>
      </w:pPr>
      <w:r w:rsidRPr="005B3942">
        <w:rPr>
          <w:rFonts w:ascii="Simplified Arabic" w:eastAsia="Calibri" w:hAnsi="Simplified Arabic" w:cs="Simplified Arabic"/>
          <w:b/>
          <w:bCs/>
          <w:rtl/>
          <w:lang w:bidi="ar-IQ"/>
        </w:rPr>
        <w:t>جدول (3)</w:t>
      </w:r>
    </w:p>
    <w:p w14:paraId="0A4292EB" w14:textId="77777777" w:rsidR="005B3942" w:rsidRPr="005B3942" w:rsidRDefault="005B3942" w:rsidP="008B0DD2">
      <w:pPr>
        <w:bidi/>
        <w:spacing w:after="0" w:line="240" w:lineRule="auto"/>
        <w:jc w:val="center"/>
        <w:rPr>
          <w:rFonts w:ascii="Simplified Arabic" w:eastAsia="Calibri" w:hAnsi="Simplified Arabic" w:cs="Simplified Arabic"/>
          <w:b/>
          <w:bCs/>
          <w:rtl/>
          <w:lang w:bidi="ar-IQ"/>
        </w:rPr>
      </w:pPr>
      <w:r w:rsidRPr="005B3942">
        <w:rPr>
          <w:rFonts w:ascii="Simplified Arabic" w:eastAsia="Calibri" w:hAnsi="Simplified Arabic" w:cs="Simplified Arabic"/>
          <w:b/>
          <w:bCs/>
          <w:rtl/>
          <w:lang w:bidi="ar-IQ"/>
        </w:rPr>
        <w:t>الفروق في الذكاء الناجح تبعاً لمتغير المرحلة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
        <w:gridCol w:w="791"/>
        <w:gridCol w:w="1186"/>
        <w:gridCol w:w="1113"/>
        <w:gridCol w:w="906"/>
        <w:gridCol w:w="1145"/>
        <w:gridCol w:w="1170"/>
        <w:gridCol w:w="1004"/>
      </w:tblGrid>
      <w:tr w:rsidR="008B0DD2" w:rsidRPr="005B3942" w14:paraId="48A62196" w14:textId="77777777" w:rsidTr="008B0DD2">
        <w:trPr>
          <w:trHeight w:val="837"/>
          <w:jc w:val="center"/>
        </w:trPr>
        <w:tc>
          <w:tcPr>
            <w:tcW w:w="1054" w:type="dxa"/>
            <w:vMerge w:val="restart"/>
            <w:tcBorders>
              <w:top w:val="single" w:sz="4" w:space="0" w:color="auto"/>
              <w:left w:val="single" w:sz="4" w:space="0" w:color="auto"/>
              <w:bottom w:val="single" w:sz="12" w:space="0" w:color="auto"/>
              <w:right w:val="single" w:sz="4" w:space="0" w:color="auto"/>
            </w:tcBorders>
            <w:shd w:val="clear" w:color="auto" w:fill="D9D9D9"/>
            <w:vAlign w:val="center"/>
            <w:hideMark/>
          </w:tcPr>
          <w:p w14:paraId="370AE5DD"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rtl/>
                <w:lang w:bidi="ar-IQ"/>
              </w:rPr>
            </w:pPr>
            <w:bookmarkStart w:id="6" w:name="_Hlk70198756"/>
            <w:r w:rsidRPr="005B3942">
              <w:rPr>
                <w:rFonts w:ascii="Simplified Arabic" w:eastAsia="Calibri" w:hAnsi="Simplified Arabic" w:cs="Simplified Arabic"/>
                <w:b/>
                <w:bCs/>
                <w:sz w:val="20"/>
                <w:szCs w:val="20"/>
                <w:rtl/>
                <w:lang w:bidi="ar-IQ"/>
              </w:rPr>
              <w:t>المرحلة</w:t>
            </w:r>
          </w:p>
        </w:tc>
        <w:tc>
          <w:tcPr>
            <w:tcW w:w="791" w:type="dxa"/>
            <w:vMerge w:val="restart"/>
            <w:tcBorders>
              <w:top w:val="single" w:sz="4" w:space="0" w:color="auto"/>
              <w:left w:val="single" w:sz="4" w:space="0" w:color="auto"/>
              <w:bottom w:val="single" w:sz="12" w:space="0" w:color="auto"/>
              <w:right w:val="single" w:sz="4" w:space="0" w:color="auto"/>
            </w:tcBorders>
            <w:shd w:val="clear" w:color="auto" w:fill="D9D9D9"/>
            <w:vAlign w:val="center"/>
            <w:hideMark/>
          </w:tcPr>
          <w:p w14:paraId="3821145F"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rtl/>
                <w:lang w:bidi="ar-IQ"/>
              </w:rPr>
            </w:pPr>
            <w:r w:rsidRPr="005B3942">
              <w:rPr>
                <w:rFonts w:ascii="Simplified Arabic" w:eastAsia="Calibri" w:hAnsi="Simplified Arabic" w:cs="Simplified Arabic"/>
                <w:b/>
                <w:bCs/>
                <w:sz w:val="20"/>
                <w:szCs w:val="20"/>
                <w:rtl/>
                <w:lang w:bidi="ar-IQ"/>
              </w:rPr>
              <w:t>العينة</w:t>
            </w:r>
          </w:p>
        </w:tc>
        <w:tc>
          <w:tcPr>
            <w:tcW w:w="1186" w:type="dxa"/>
            <w:vMerge w:val="restart"/>
            <w:tcBorders>
              <w:top w:val="single" w:sz="4" w:space="0" w:color="auto"/>
              <w:left w:val="single" w:sz="4" w:space="0" w:color="auto"/>
              <w:bottom w:val="single" w:sz="12" w:space="0" w:color="auto"/>
              <w:right w:val="single" w:sz="4" w:space="0" w:color="auto"/>
            </w:tcBorders>
            <w:shd w:val="clear" w:color="auto" w:fill="D9D9D9"/>
            <w:vAlign w:val="center"/>
            <w:hideMark/>
          </w:tcPr>
          <w:p w14:paraId="6817461E"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rtl/>
                <w:lang w:bidi="ar-IQ"/>
              </w:rPr>
            </w:pPr>
            <w:r w:rsidRPr="005B3942">
              <w:rPr>
                <w:rFonts w:ascii="Simplified Arabic" w:eastAsia="Calibri" w:hAnsi="Simplified Arabic" w:cs="Simplified Arabic"/>
                <w:b/>
                <w:bCs/>
                <w:sz w:val="20"/>
                <w:szCs w:val="20"/>
                <w:rtl/>
                <w:lang w:bidi="ar-IQ"/>
              </w:rPr>
              <w:t>المتوسط الحسابي</w:t>
            </w:r>
          </w:p>
        </w:tc>
        <w:tc>
          <w:tcPr>
            <w:tcW w:w="1113" w:type="dxa"/>
            <w:vMerge w:val="restart"/>
            <w:tcBorders>
              <w:top w:val="single" w:sz="4" w:space="0" w:color="auto"/>
              <w:left w:val="single" w:sz="4" w:space="0" w:color="auto"/>
              <w:bottom w:val="single" w:sz="12" w:space="0" w:color="auto"/>
              <w:right w:val="single" w:sz="4" w:space="0" w:color="auto"/>
            </w:tcBorders>
            <w:shd w:val="clear" w:color="auto" w:fill="D9D9D9"/>
            <w:vAlign w:val="center"/>
            <w:hideMark/>
          </w:tcPr>
          <w:p w14:paraId="5FE9E349"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rtl/>
                <w:lang w:bidi="ar-IQ"/>
              </w:rPr>
            </w:pPr>
            <w:r w:rsidRPr="005B3942">
              <w:rPr>
                <w:rFonts w:ascii="Simplified Arabic" w:eastAsia="Calibri" w:hAnsi="Simplified Arabic" w:cs="Simplified Arabic"/>
                <w:b/>
                <w:bCs/>
                <w:sz w:val="20"/>
                <w:szCs w:val="20"/>
                <w:rtl/>
                <w:lang w:bidi="ar-IQ"/>
              </w:rPr>
              <w:t>الأنحراف المعياري</w:t>
            </w:r>
          </w:p>
        </w:tc>
        <w:tc>
          <w:tcPr>
            <w:tcW w:w="906" w:type="dxa"/>
            <w:vMerge w:val="restart"/>
            <w:tcBorders>
              <w:top w:val="single" w:sz="4" w:space="0" w:color="auto"/>
              <w:left w:val="single" w:sz="4" w:space="0" w:color="auto"/>
              <w:bottom w:val="single" w:sz="12" w:space="0" w:color="auto"/>
              <w:right w:val="single" w:sz="4" w:space="0" w:color="auto"/>
            </w:tcBorders>
            <w:shd w:val="clear" w:color="auto" w:fill="D9D9D9"/>
            <w:vAlign w:val="center"/>
            <w:hideMark/>
          </w:tcPr>
          <w:p w14:paraId="2AC1410F"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rtl/>
                <w:lang w:bidi="ar-IQ"/>
              </w:rPr>
            </w:pPr>
            <w:r w:rsidRPr="005B3942">
              <w:rPr>
                <w:rFonts w:ascii="Simplified Arabic" w:eastAsia="Calibri" w:hAnsi="Simplified Arabic" w:cs="Simplified Arabic"/>
                <w:b/>
                <w:bCs/>
                <w:sz w:val="20"/>
                <w:szCs w:val="20"/>
                <w:rtl/>
                <w:lang w:bidi="ar-IQ"/>
              </w:rPr>
              <w:t>درجة الحرية</w:t>
            </w:r>
          </w:p>
        </w:tc>
        <w:tc>
          <w:tcPr>
            <w:tcW w:w="2314" w:type="dxa"/>
            <w:gridSpan w:val="2"/>
            <w:tcBorders>
              <w:top w:val="single" w:sz="4" w:space="0" w:color="auto"/>
              <w:left w:val="single" w:sz="4" w:space="0" w:color="auto"/>
              <w:bottom w:val="single" w:sz="12" w:space="0" w:color="auto"/>
              <w:right w:val="single" w:sz="4" w:space="0" w:color="auto"/>
            </w:tcBorders>
            <w:shd w:val="clear" w:color="auto" w:fill="D9D9D9"/>
            <w:vAlign w:val="center"/>
            <w:hideMark/>
          </w:tcPr>
          <w:p w14:paraId="52E9B89C"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rtl/>
                <w:lang w:bidi="ar-IQ"/>
              </w:rPr>
            </w:pPr>
            <w:r w:rsidRPr="005B3942">
              <w:rPr>
                <w:rFonts w:ascii="Simplified Arabic" w:eastAsia="Calibri" w:hAnsi="Simplified Arabic" w:cs="Simplified Arabic"/>
                <w:b/>
                <w:bCs/>
                <w:sz w:val="20"/>
                <w:szCs w:val="20"/>
                <w:rtl/>
                <w:lang w:bidi="ar-IQ"/>
              </w:rPr>
              <w:t>القيمة التائية</w:t>
            </w:r>
          </w:p>
        </w:tc>
        <w:tc>
          <w:tcPr>
            <w:tcW w:w="1004" w:type="dxa"/>
            <w:vMerge w:val="restart"/>
            <w:tcBorders>
              <w:top w:val="single" w:sz="4" w:space="0" w:color="auto"/>
              <w:left w:val="single" w:sz="4" w:space="0" w:color="auto"/>
              <w:bottom w:val="single" w:sz="12" w:space="0" w:color="auto"/>
              <w:right w:val="single" w:sz="4" w:space="0" w:color="auto"/>
            </w:tcBorders>
            <w:shd w:val="clear" w:color="auto" w:fill="D9D9D9"/>
            <w:vAlign w:val="center"/>
            <w:hideMark/>
          </w:tcPr>
          <w:p w14:paraId="6B5C228B"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rtl/>
                <w:lang w:bidi="ar-IQ"/>
              </w:rPr>
            </w:pPr>
            <w:r w:rsidRPr="005B3942">
              <w:rPr>
                <w:rFonts w:ascii="Simplified Arabic" w:eastAsia="Calibri" w:hAnsi="Simplified Arabic" w:cs="Simplified Arabic"/>
                <w:b/>
                <w:bCs/>
                <w:sz w:val="20"/>
                <w:szCs w:val="20"/>
                <w:rtl/>
                <w:lang w:bidi="ar-IQ"/>
              </w:rPr>
              <w:t>مستوى الدلالة</w:t>
            </w:r>
          </w:p>
        </w:tc>
      </w:tr>
      <w:tr w:rsidR="008B0DD2" w:rsidRPr="005B3942" w14:paraId="32ADA2E2" w14:textId="77777777" w:rsidTr="008B0DD2">
        <w:trPr>
          <w:trHeight w:val="436"/>
          <w:jc w:val="center"/>
        </w:trPr>
        <w:tc>
          <w:tcPr>
            <w:tcW w:w="1054" w:type="dxa"/>
            <w:vMerge/>
            <w:tcBorders>
              <w:top w:val="single" w:sz="4" w:space="0" w:color="auto"/>
              <w:left w:val="single" w:sz="4" w:space="0" w:color="auto"/>
              <w:bottom w:val="single" w:sz="12" w:space="0" w:color="auto"/>
              <w:right w:val="single" w:sz="4" w:space="0" w:color="auto"/>
            </w:tcBorders>
            <w:vAlign w:val="center"/>
            <w:hideMark/>
          </w:tcPr>
          <w:p w14:paraId="28635155"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lang w:bidi="ar-IQ"/>
              </w:rPr>
            </w:pPr>
          </w:p>
        </w:tc>
        <w:tc>
          <w:tcPr>
            <w:tcW w:w="791" w:type="dxa"/>
            <w:vMerge/>
            <w:tcBorders>
              <w:top w:val="single" w:sz="4" w:space="0" w:color="auto"/>
              <w:left w:val="single" w:sz="4" w:space="0" w:color="auto"/>
              <w:bottom w:val="single" w:sz="12" w:space="0" w:color="auto"/>
              <w:right w:val="single" w:sz="4" w:space="0" w:color="auto"/>
            </w:tcBorders>
            <w:vAlign w:val="center"/>
            <w:hideMark/>
          </w:tcPr>
          <w:p w14:paraId="0533FB8E"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lang w:bidi="ar-IQ"/>
              </w:rPr>
            </w:pPr>
          </w:p>
        </w:tc>
        <w:tc>
          <w:tcPr>
            <w:tcW w:w="1186" w:type="dxa"/>
            <w:vMerge/>
            <w:tcBorders>
              <w:top w:val="single" w:sz="4" w:space="0" w:color="auto"/>
              <w:left w:val="single" w:sz="4" w:space="0" w:color="auto"/>
              <w:bottom w:val="single" w:sz="12" w:space="0" w:color="auto"/>
              <w:right w:val="single" w:sz="4" w:space="0" w:color="auto"/>
            </w:tcBorders>
            <w:vAlign w:val="center"/>
            <w:hideMark/>
          </w:tcPr>
          <w:p w14:paraId="3646299D"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lang w:bidi="ar-IQ"/>
              </w:rPr>
            </w:pPr>
          </w:p>
        </w:tc>
        <w:tc>
          <w:tcPr>
            <w:tcW w:w="1113" w:type="dxa"/>
            <w:vMerge/>
            <w:tcBorders>
              <w:top w:val="single" w:sz="4" w:space="0" w:color="auto"/>
              <w:left w:val="single" w:sz="4" w:space="0" w:color="auto"/>
              <w:bottom w:val="single" w:sz="12" w:space="0" w:color="auto"/>
              <w:right w:val="single" w:sz="4" w:space="0" w:color="auto"/>
            </w:tcBorders>
            <w:vAlign w:val="center"/>
            <w:hideMark/>
          </w:tcPr>
          <w:p w14:paraId="3CB73A43"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lang w:bidi="ar-IQ"/>
              </w:rPr>
            </w:pPr>
          </w:p>
        </w:tc>
        <w:tc>
          <w:tcPr>
            <w:tcW w:w="906" w:type="dxa"/>
            <w:vMerge/>
            <w:tcBorders>
              <w:top w:val="single" w:sz="4" w:space="0" w:color="auto"/>
              <w:left w:val="single" w:sz="4" w:space="0" w:color="auto"/>
              <w:bottom w:val="single" w:sz="12" w:space="0" w:color="auto"/>
              <w:right w:val="single" w:sz="4" w:space="0" w:color="auto"/>
            </w:tcBorders>
            <w:vAlign w:val="center"/>
            <w:hideMark/>
          </w:tcPr>
          <w:p w14:paraId="5C42E817"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lang w:bidi="ar-IQ"/>
              </w:rPr>
            </w:pPr>
          </w:p>
        </w:tc>
        <w:tc>
          <w:tcPr>
            <w:tcW w:w="1145" w:type="dxa"/>
            <w:tcBorders>
              <w:top w:val="single" w:sz="12" w:space="0" w:color="auto"/>
              <w:left w:val="single" w:sz="4" w:space="0" w:color="auto"/>
              <w:bottom w:val="single" w:sz="4" w:space="0" w:color="auto"/>
              <w:right w:val="single" w:sz="4" w:space="0" w:color="auto"/>
            </w:tcBorders>
            <w:shd w:val="clear" w:color="auto" w:fill="D9D9D9"/>
            <w:vAlign w:val="center"/>
            <w:hideMark/>
          </w:tcPr>
          <w:p w14:paraId="0DCEACB3"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rtl/>
                <w:lang w:bidi="ar-IQ"/>
              </w:rPr>
            </w:pPr>
            <w:r w:rsidRPr="005B3942">
              <w:rPr>
                <w:rFonts w:ascii="Simplified Arabic" w:eastAsia="Calibri" w:hAnsi="Simplified Arabic" w:cs="Simplified Arabic"/>
                <w:b/>
                <w:bCs/>
                <w:sz w:val="20"/>
                <w:szCs w:val="20"/>
                <w:rtl/>
                <w:lang w:bidi="ar-IQ"/>
              </w:rPr>
              <w:t>المحسوبة</w:t>
            </w:r>
          </w:p>
        </w:tc>
        <w:tc>
          <w:tcPr>
            <w:tcW w:w="1170" w:type="dxa"/>
            <w:tcBorders>
              <w:top w:val="single" w:sz="12" w:space="0" w:color="auto"/>
              <w:left w:val="single" w:sz="4" w:space="0" w:color="auto"/>
              <w:bottom w:val="single" w:sz="4" w:space="0" w:color="auto"/>
              <w:right w:val="single" w:sz="4" w:space="0" w:color="auto"/>
            </w:tcBorders>
            <w:shd w:val="clear" w:color="auto" w:fill="D9D9D9"/>
            <w:vAlign w:val="center"/>
            <w:hideMark/>
          </w:tcPr>
          <w:p w14:paraId="4CC4098C"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rtl/>
                <w:lang w:bidi="ar-IQ"/>
              </w:rPr>
            </w:pPr>
            <w:r w:rsidRPr="005B3942">
              <w:rPr>
                <w:rFonts w:ascii="Simplified Arabic" w:eastAsia="Calibri" w:hAnsi="Simplified Arabic" w:cs="Simplified Arabic"/>
                <w:b/>
                <w:bCs/>
                <w:sz w:val="20"/>
                <w:szCs w:val="20"/>
                <w:rtl/>
                <w:lang w:bidi="ar-IQ"/>
              </w:rPr>
              <w:t>الجدولية</w:t>
            </w:r>
          </w:p>
        </w:tc>
        <w:tc>
          <w:tcPr>
            <w:tcW w:w="1004" w:type="dxa"/>
            <w:vMerge/>
            <w:tcBorders>
              <w:top w:val="single" w:sz="4" w:space="0" w:color="auto"/>
              <w:left w:val="single" w:sz="4" w:space="0" w:color="auto"/>
              <w:bottom w:val="single" w:sz="12" w:space="0" w:color="auto"/>
              <w:right w:val="single" w:sz="4" w:space="0" w:color="auto"/>
            </w:tcBorders>
            <w:vAlign w:val="center"/>
            <w:hideMark/>
          </w:tcPr>
          <w:p w14:paraId="17AF1462"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lang w:bidi="ar-IQ"/>
              </w:rPr>
            </w:pPr>
          </w:p>
        </w:tc>
      </w:tr>
      <w:tr w:rsidR="008B0DD2" w:rsidRPr="005B3942" w14:paraId="2784E630" w14:textId="77777777" w:rsidTr="008B0DD2">
        <w:trPr>
          <w:trHeight w:val="342"/>
          <w:jc w:val="center"/>
        </w:trPr>
        <w:tc>
          <w:tcPr>
            <w:tcW w:w="1054" w:type="dxa"/>
            <w:tcBorders>
              <w:top w:val="single" w:sz="12" w:space="0" w:color="auto"/>
              <w:left w:val="single" w:sz="4" w:space="0" w:color="auto"/>
              <w:bottom w:val="single" w:sz="4" w:space="0" w:color="auto"/>
              <w:right w:val="single" w:sz="4" w:space="0" w:color="auto"/>
            </w:tcBorders>
            <w:shd w:val="clear" w:color="auto" w:fill="D9D9D9"/>
            <w:vAlign w:val="center"/>
            <w:hideMark/>
          </w:tcPr>
          <w:p w14:paraId="4A4E832E"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rtl/>
                <w:lang w:bidi="ar-IQ"/>
              </w:rPr>
            </w:pPr>
            <w:r w:rsidRPr="005B3942">
              <w:rPr>
                <w:rFonts w:ascii="Simplified Arabic" w:eastAsia="Calibri" w:hAnsi="Simplified Arabic" w:cs="Simplified Arabic"/>
                <w:b/>
                <w:bCs/>
                <w:sz w:val="20"/>
                <w:szCs w:val="20"/>
                <w:rtl/>
                <w:lang w:bidi="ar-IQ"/>
              </w:rPr>
              <w:t>الاولى</w:t>
            </w:r>
          </w:p>
        </w:tc>
        <w:tc>
          <w:tcPr>
            <w:tcW w:w="791" w:type="dxa"/>
            <w:tcBorders>
              <w:top w:val="single" w:sz="12" w:space="0" w:color="auto"/>
              <w:left w:val="single" w:sz="4" w:space="0" w:color="auto"/>
              <w:bottom w:val="single" w:sz="4" w:space="0" w:color="auto"/>
              <w:right w:val="single" w:sz="4" w:space="0" w:color="auto"/>
            </w:tcBorders>
            <w:vAlign w:val="center"/>
            <w:hideMark/>
          </w:tcPr>
          <w:p w14:paraId="410B55B3"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rtl/>
                <w:lang w:bidi="ar-IQ"/>
              </w:rPr>
            </w:pPr>
            <w:r w:rsidRPr="005B3942">
              <w:rPr>
                <w:rFonts w:ascii="Simplified Arabic" w:eastAsia="Calibri" w:hAnsi="Simplified Arabic" w:cs="Simplified Arabic"/>
                <w:b/>
                <w:bCs/>
                <w:sz w:val="20"/>
                <w:szCs w:val="20"/>
              </w:rPr>
              <w:t>236</w:t>
            </w:r>
          </w:p>
        </w:tc>
        <w:tc>
          <w:tcPr>
            <w:tcW w:w="1186" w:type="dxa"/>
            <w:tcBorders>
              <w:top w:val="single" w:sz="12" w:space="0" w:color="auto"/>
              <w:left w:val="single" w:sz="4" w:space="0" w:color="auto"/>
              <w:bottom w:val="single" w:sz="4" w:space="0" w:color="auto"/>
              <w:right w:val="single" w:sz="4" w:space="0" w:color="auto"/>
            </w:tcBorders>
            <w:vAlign w:val="center"/>
            <w:hideMark/>
          </w:tcPr>
          <w:p w14:paraId="6AE393A2"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rtl/>
                <w:lang w:bidi="ar-IQ"/>
              </w:rPr>
            </w:pPr>
            <w:r w:rsidRPr="005B3942">
              <w:rPr>
                <w:rFonts w:ascii="Simplified Arabic" w:eastAsia="Calibri" w:hAnsi="Simplified Arabic" w:cs="Simplified Arabic"/>
                <w:b/>
                <w:bCs/>
                <w:sz w:val="20"/>
                <w:szCs w:val="20"/>
              </w:rPr>
              <w:t>140.67</w:t>
            </w:r>
          </w:p>
        </w:tc>
        <w:tc>
          <w:tcPr>
            <w:tcW w:w="1113" w:type="dxa"/>
            <w:tcBorders>
              <w:top w:val="single" w:sz="12" w:space="0" w:color="auto"/>
              <w:left w:val="single" w:sz="4" w:space="0" w:color="auto"/>
              <w:bottom w:val="single" w:sz="4" w:space="0" w:color="auto"/>
              <w:right w:val="single" w:sz="4" w:space="0" w:color="auto"/>
            </w:tcBorders>
            <w:vAlign w:val="center"/>
            <w:hideMark/>
          </w:tcPr>
          <w:p w14:paraId="37A3A55D"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rtl/>
                <w:lang w:bidi="ar-IQ"/>
              </w:rPr>
            </w:pPr>
            <w:r w:rsidRPr="005B3942">
              <w:rPr>
                <w:rFonts w:ascii="Simplified Arabic" w:eastAsia="Calibri" w:hAnsi="Simplified Arabic" w:cs="Simplified Arabic"/>
                <w:b/>
                <w:bCs/>
                <w:sz w:val="20"/>
                <w:szCs w:val="20"/>
              </w:rPr>
              <w:t>14.549</w:t>
            </w:r>
          </w:p>
        </w:tc>
        <w:tc>
          <w:tcPr>
            <w:tcW w:w="906" w:type="dxa"/>
            <w:vMerge w:val="restart"/>
            <w:tcBorders>
              <w:top w:val="single" w:sz="12" w:space="0" w:color="auto"/>
              <w:left w:val="single" w:sz="4" w:space="0" w:color="auto"/>
              <w:bottom w:val="single" w:sz="4" w:space="0" w:color="auto"/>
              <w:right w:val="single" w:sz="4" w:space="0" w:color="auto"/>
            </w:tcBorders>
            <w:vAlign w:val="center"/>
            <w:hideMark/>
          </w:tcPr>
          <w:p w14:paraId="1C0BAFD6"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rtl/>
                <w:lang w:bidi="ar-IQ"/>
              </w:rPr>
            </w:pPr>
            <w:r w:rsidRPr="005B3942">
              <w:rPr>
                <w:rFonts w:ascii="Simplified Arabic" w:eastAsia="Calibri" w:hAnsi="Simplified Arabic" w:cs="Simplified Arabic"/>
                <w:b/>
                <w:bCs/>
                <w:sz w:val="20"/>
                <w:szCs w:val="20"/>
                <w:lang w:bidi="ar-IQ"/>
              </w:rPr>
              <w:t>398</w:t>
            </w:r>
          </w:p>
        </w:tc>
        <w:tc>
          <w:tcPr>
            <w:tcW w:w="1145" w:type="dxa"/>
            <w:vMerge w:val="restart"/>
            <w:tcBorders>
              <w:top w:val="single" w:sz="4" w:space="0" w:color="auto"/>
              <w:left w:val="single" w:sz="4" w:space="0" w:color="auto"/>
              <w:bottom w:val="single" w:sz="4" w:space="0" w:color="auto"/>
              <w:right w:val="single" w:sz="4" w:space="0" w:color="auto"/>
            </w:tcBorders>
            <w:vAlign w:val="center"/>
            <w:hideMark/>
          </w:tcPr>
          <w:p w14:paraId="0765706C"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rtl/>
                <w:lang w:bidi="ar-IQ"/>
              </w:rPr>
            </w:pPr>
            <w:r w:rsidRPr="005B3942">
              <w:rPr>
                <w:rFonts w:ascii="Simplified Arabic" w:eastAsia="Calibri" w:hAnsi="Simplified Arabic" w:cs="Simplified Arabic"/>
                <w:b/>
                <w:bCs/>
                <w:sz w:val="20"/>
                <w:szCs w:val="20"/>
                <w:rtl/>
                <w:lang w:bidi="ar-IQ"/>
              </w:rPr>
              <w:t>2.467</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5996A43E"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rtl/>
                <w:lang w:bidi="ar-IQ"/>
              </w:rPr>
            </w:pPr>
            <w:r w:rsidRPr="005B3942">
              <w:rPr>
                <w:rFonts w:ascii="Simplified Arabic" w:eastAsia="Calibri" w:hAnsi="Simplified Arabic" w:cs="Simplified Arabic"/>
                <w:b/>
                <w:bCs/>
                <w:sz w:val="20"/>
                <w:szCs w:val="20"/>
                <w:lang w:bidi="ar-IQ"/>
              </w:rPr>
              <w:t>1.96</w:t>
            </w:r>
          </w:p>
        </w:tc>
        <w:tc>
          <w:tcPr>
            <w:tcW w:w="1004" w:type="dxa"/>
            <w:vMerge w:val="restart"/>
            <w:tcBorders>
              <w:top w:val="single" w:sz="12" w:space="0" w:color="auto"/>
              <w:left w:val="single" w:sz="4" w:space="0" w:color="auto"/>
              <w:bottom w:val="single" w:sz="4" w:space="0" w:color="auto"/>
              <w:right w:val="single" w:sz="4" w:space="0" w:color="auto"/>
            </w:tcBorders>
            <w:vAlign w:val="center"/>
            <w:hideMark/>
          </w:tcPr>
          <w:p w14:paraId="0327C388"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rtl/>
                <w:lang w:bidi="ar-IQ"/>
              </w:rPr>
            </w:pPr>
            <w:r w:rsidRPr="005B3942">
              <w:rPr>
                <w:rFonts w:ascii="Simplified Arabic" w:eastAsia="Calibri" w:hAnsi="Simplified Arabic" w:cs="Simplified Arabic"/>
                <w:b/>
                <w:bCs/>
                <w:sz w:val="20"/>
                <w:szCs w:val="20"/>
                <w:rtl/>
                <w:lang w:bidi="ar-IQ"/>
              </w:rPr>
              <w:t>دالة</w:t>
            </w:r>
          </w:p>
        </w:tc>
      </w:tr>
      <w:tr w:rsidR="008B0DD2" w:rsidRPr="005B3942" w14:paraId="1C118439" w14:textId="77777777" w:rsidTr="008B0DD2">
        <w:trPr>
          <w:trHeight w:val="358"/>
          <w:jc w:val="center"/>
        </w:trPr>
        <w:tc>
          <w:tcPr>
            <w:tcW w:w="10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7F989B"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rtl/>
                <w:lang w:bidi="ar-IQ"/>
              </w:rPr>
            </w:pPr>
            <w:r w:rsidRPr="005B3942">
              <w:rPr>
                <w:rFonts w:ascii="Simplified Arabic" w:eastAsia="Calibri" w:hAnsi="Simplified Arabic" w:cs="Simplified Arabic"/>
                <w:b/>
                <w:bCs/>
                <w:sz w:val="20"/>
                <w:szCs w:val="20"/>
                <w:rtl/>
                <w:lang w:bidi="ar-IQ"/>
              </w:rPr>
              <w:t>الرابعة</w:t>
            </w:r>
          </w:p>
        </w:tc>
        <w:tc>
          <w:tcPr>
            <w:tcW w:w="791" w:type="dxa"/>
            <w:tcBorders>
              <w:top w:val="single" w:sz="4" w:space="0" w:color="auto"/>
              <w:left w:val="single" w:sz="4" w:space="0" w:color="auto"/>
              <w:bottom w:val="single" w:sz="4" w:space="0" w:color="auto"/>
              <w:right w:val="single" w:sz="4" w:space="0" w:color="auto"/>
            </w:tcBorders>
            <w:vAlign w:val="center"/>
            <w:hideMark/>
          </w:tcPr>
          <w:p w14:paraId="2A0E42A2"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lang w:bidi="ar-IQ"/>
              </w:rPr>
            </w:pPr>
            <w:r w:rsidRPr="005B3942">
              <w:rPr>
                <w:rFonts w:ascii="Simplified Arabic" w:eastAsia="Calibri" w:hAnsi="Simplified Arabic" w:cs="Simplified Arabic"/>
                <w:b/>
                <w:bCs/>
                <w:sz w:val="20"/>
                <w:szCs w:val="20"/>
              </w:rPr>
              <w:t>164</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01F0FE8"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rtl/>
                <w:lang w:bidi="ar-IQ"/>
              </w:rPr>
            </w:pPr>
            <w:r w:rsidRPr="005B3942">
              <w:rPr>
                <w:rFonts w:ascii="Simplified Arabic" w:eastAsia="Calibri" w:hAnsi="Simplified Arabic" w:cs="Simplified Arabic"/>
                <w:b/>
                <w:bCs/>
                <w:sz w:val="20"/>
                <w:szCs w:val="20"/>
              </w:rPr>
              <w:t>137.08</w:t>
            </w:r>
          </w:p>
        </w:tc>
        <w:tc>
          <w:tcPr>
            <w:tcW w:w="1113" w:type="dxa"/>
            <w:tcBorders>
              <w:top w:val="single" w:sz="4" w:space="0" w:color="auto"/>
              <w:left w:val="single" w:sz="4" w:space="0" w:color="auto"/>
              <w:bottom w:val="single" w:sz="4" w:space="0" w:color="auto"/>
              <w:right w:val="single" w:sz="4" w:space="0" w:color="auto"/>
            </w:tcBorders>
            <w:vAlign w:val="center"/>
            <w:hideMark/>
          </w:tcPr>
          <w:p w14:paraId="42B1DC99"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rtl/>
                <w:lang w:bidi="ar-IQ"/>
              </w:rPr>
            </w:pPr>
            <w:r w:rsidRPr="005B3942">
              <w:rPr>
                <w:rFonts w:ascii="Simplified Arabic" w:eastAsia="Calibri" w:hAnsi="Simplified Arabic" w:cs="Simplified Arabic"/>
                <w:b/>
                <w:bCs/>
                <w:sz w:val="20"/>
                <w:szCs w:val="20"/>
              </w:rPr>
              <w:t>13.935</w:t>
            </w: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3C689E98"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lang w:bidi="ar-IQ"/>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1498FA3F"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lang w:bidi="ar-IQ"/>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4BC5123C"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lang w:bidi="ar-IQ"/>
              </w:rPr>
            </w:pPr>
          </w:p>
        </w:tc>
        <w:tc>
          <w:tcPr>
            <w:tcW w:w="1004" w:type="dxa"/>
            <w:vMerge/>
            <w:tcBorders>
              <w:top w:val="single" w:sz="4" w:space="0" w:color="auto"/>
              <w:left w:val="single" w:sz="4" w:space="0" w:color="auto"/>
              <w:bottom w:val="single" w:sz="4" w:space="0" w:color="auto"/>
              <w:right w:val="single" w:sz="4" w:space="0" w:color="auto"/>
            </w:tcBorders>
            <w:vAlign w:val="center"/>
            <w:hideMark/>
          </w:tcPr>
          <w:p w14:paraId="62596F59" w14:textId="77777777" w:rsidR="005B3942" w:rsidRPr="005B3942" w:rsidRDefault="005B3942" w:rsidP="008B0DD2">
            <w:pPr>
              <w:bidi/>
              <w:spacing w:after="0" w:line="240" w:lineRule="auto"/>
              <w:jc w:val="both"/>
              <w:rPr>
                <w:rFonts w:ascii="Simplified Arabic" w:eastAsia="Calibri" w:hAnsi="Simplified Arabic" w:cs="Simplified Arabic"/>
                <w:b/>
                <w:bCs/>
                <w:sz w:val="20"/>
                <w:szCs w:val="20"/>
                <w:lang w:bidi="ar-IQ"/>
              </w:rPr>
            </w:pPr>
          </w:p>
        </w:tc>
      </w:tr>
      <w:bookmarkEnd w:id="6"/>
    </w:tbl>
    <w:p w14:paraId="670A3ED8" w14:textId="77777777" w:rsidR="005B3942" w:rsidRPr="005B3942" w:rsidRDefault="005B3942" w:rsidP="008B0DD2">
      <w:pPr>
        <w:spacing w:after="0" w:line="240" w:lineRule="auto"/>
        <w:contextualSpacing/>
        <w:jc w:val="both"/>
        <w:rPr>
          <w:rFonts w:ascii="Simplified Arabic" w:eastAsia="Calibri" w:hAnsi="Simplified Arabic" w:cs="Simplified Arabic"/>
          <w:b/>
          <w:bCs/>
          <w:sz w:val="24"/>
          <w:szCs w:val="24"/>
          <w:rtl/>
          <w:lang w:bidi="ar-IQ"/>
        </w:rPr>
      </w:pPr>
    </w:p>
    <w:p w14:paraId="5BAF8F4A" w14:textId="77777777" w:rsidR="008B0DD2" w:rsidRDefault="008B0DD2" w:rsidP="008B0DD2">
      <w:pPr>
        <w:autoSpaceDE w:val="0"/>
        <w:autoSpaceDN w:val="0"/>
        <w:bidi/>
        <w:adjustRightInd w:val="0"/>
        <w:spacing w:after="0" w:line="240" w:lineRule="auto"/>
        <w:jc w:val="both"/>
        <w:rPr>
          <w:rFonts w:ascii="Simplified Arabic" w:eastAsia="Calibri" w:hAnsi="Simplified Arabic" w:cs="Simplified Arabic"/>
          <w:b/>
          <w:bCs/>
          <w:sz w:val="24"/>
          <w:szCs w:val="24"/>
          <w:rtl/>
          <w:lang w:bidi="ar-IQ"/>
        </w:rPr>
      </w:pPr>
    </w:p>
    <w:p w14:paraId="72772A39" w14:textId="77777777" w:rsidR="009E6F7C" w:rsidRDefault="009E6F7C" w:rsidP="008B0DD2">
      <w:pPr>
        <w:autoSpaceDE w:val="0"/>
        <w:autoSpaceDN w:val="0"/>
        <w:bidi/>
        <w:adjustRightInd w:val="0"/>
        <w:spacing w:after="0" w:line="240" w:lineRule="auto"/>
        <w:jc w:val="both"/>
        <w:rPr>
          <w:rFonts w:ascii="Simplified Arabic" w:eastAsia="Calibri" w:hAnsi="Simplified Arabic" w:cs="Simplified Arabic"/>
          <w:b/>
          <w:bCs/>
          <w:sz w:val="24"/>
          <w:szCs w:val="24"/>
          <w:rtl/>
          <w:lang w:bidi="ar-IQ"/>
        </w:rPr>
      </w:pPr>
    </w:p>
    <w:p w14:paraId="609BC497" w14:textId="77777777" w:rsidR="009E6F7C" w:rsidRDefault="009E6F7C" w:rsidP="009E6F7C">
      <w:pPr>
        <w:autoSpaceDE w:val="0"/>
        <w:autoSpaceDN w:val="0"/>
        <w:bidi/>
        <w:adjustRightInd w:val="0"/>
        <w:spacing w:after="0" w:line="240" w:lineRule="auto"/>
        <w:jc w:val="both"/>
        <w:rPr>
          <w:rFonts w:ascii="Simplified Arabic" w:eastAsia="Calibri" w:hAnsi="Simplified Arabic" w:cs="Simplified Arabic"/>
          <w:b/>
          <w:bCs/>
          <w:sz w:val="24"/>
          <w:szCs w:val="24"/>
          <w:rtl/>
          <w:lang w:bidi="ar-IQ"/>
        </w:rPr>
      </w:pPr>
    </w:p>
    <w:p w14:paraId="52D1C6AC" w14:textId="77777777" w:rsidR="009E6F7C" w:rsidRDefault="009E6F7C" w:rsidP="009E6F7C">
      <w:pPr>
        <w:autoSpaceDE w:val="0"/>
        <w:autoSpaceDN w:val="0"/>
        <w:bidi/>
        <w:adjustRightInd w:val="0"/>
        <w:spacing w:after="0" w:line="240" w:lineRule="auto"/>
        <w:jc w:val="both"/>
        <w:rPr>
          <w:rFonts w:ascii="Simplified Arabic" w:eastAsia="Calibri" w:hAnsi="Simplified Arabic" w:cs="Simplified Arabic"/>
          <w:b/>
          <w:bCs/>
          <w:sz w:val="24"/>
          <w:szCs w:val="24"/>
          <w:rtl/>
          <w:lang w:bidi="ar-IQ"/>
        </w:rPr>
      </w:pPr>
    </w:p>
    <w:p w14:paraId="0F19D0E5" w14:textId="77777777" w:rsidR="005B3942" w:rsidRPr="005B3942" w:rsidRDefault="005B3942" w:rsidP="009E6F7C">
      <w:pPr>
        <w:autoSpaceDE w:val="0"/>
        <w:autoSpaceDN w:val="0"/>
        <w:bidi/>
        <w:adjustRightInd w:val="0"/>
        <w:spacing w:after="0" w:line="240" w:lineRule="auto"/>
        <w:jc w:val="both"/>
        <w:rPr>
          <w:rFonts w:ascii="Simplified Arabic" w:eastAsia="Calibri" w:hAnsi="Simplified Arabic" w:cs="Simplified Arabic"/>
          <w:b/>
          <w:bCs/>
          <w:sz w:val="24"/>
          <w:szCs w:val="24"/>
          <w:rtl/>
          <w:lang w:bidi="ar-IQ"/>
        </w:rPr>
      </w:pPr>
      <w:r w:rsidRPr="005B3942">
        <w:rPr>
          <w:rFonts w:ascii="Simplified Arabic" w:eastAsia="Calibri" w:hAnsi="Simplified Arabic" w:cs="Simplified Arabic"/>
          <w:b/>
          <w:bCs/>
          <w:sz w:val="24"/>
          <w:szCs w:val="24"/>
          <w:rtl/>
          <w:lang w:bidi="ar-IQ"/>
        </w:rPr>
        <w:lastRenderedPageBreak/>
        <w:t>الاستنتاجات</w:t>
      </w:r>
    </w:p>
    <w:p w14:paraId="6C6F8E4C" w14:textId="77777777" w:rsidR="005B3942" w:rsidRPr="005B3942" w:rsidRDefault="005B3942" w:rsidP="008B0DD2">
      <w:pPr>
        <w:numPr>
          <w:ilvl w:val="0"/>
          <w:numId w:val="31"/>
        </w:numPr>
        <w:bidi/>
        <w:spacing w:after="0" w:line="240" w:lineRule="auto"/>
        <w:contextualSpacing/>
        <w:jc w:val="both"/>
        <w:rPr>
          <w:rFonts w:ascii="Simplified Arabic" w:eastAsia="Calibri" w:hAnsi="Simplified Arabic" w:cs="Simplified Arabic"/>
          <w:sz w:val="24"/>
          <w:szCs w:val="24"/>
        </w:rPr>
      </w:pPr>
      <w:r w:rsidRPr="005B3942">
        <w:rPr>
          <w:rFonts w:ascii="Simplified Arabic" w:eastAsia="Calibri" w:hAnsi="Simplified Arabic" w:cs="Simplified Arabic"/>
          <w:sz w:val="24"/>
          <w:szCs w:val="24"/>
          <w:rtl/>
        </w:rPr>
        <w:t>يتمتع طلبة الجامعة بالذكاء الناجح والقدرة على توظيف المعلومات والمعارف والخبرات السابقة بصورة ايجابية في تعاملهم مع المواقف الحايتية بصورة عامة والمواقف التعليمية بصورة خاصة.</w:t>
      </w:r>
    </w:p>
    <w:p w14:paraId="0EB2E0CA" w14:textId="77777777" w:rsidR="005B3942" w:rsidRPr="005B3942" w:rsidRDefault="005B3942" w:rsidP="008B0DD2">
      <w:pPr>
        <w:numPr>
          <w:ilvl w:val="0"/>
          <w:numId w:val="31"/>
        </w:numPr>
        <w:bidi/>
        <w:spacing w:after="0" w:line="240" w:lineRule="auto"/>
        <w:contextualSpacing/>
        <w:jc w:val="both"/>
        <w:rPr>
          <w:rFonts w:ascii="Simplified Arabic" w:eastAsia="Calibri" w:hAnsi="Simplified Arabic" w:cs="Simplified Arabic"/>
          <w:sz w:val="24"/>
          <w:szCs w:val="24"/>
        </w:rPr>
      </w:pPr>
      <w:r w:rsidRPr="005B3942">
        <w:rPr>
          <w:rFonts w:ascii="Simplified Arabic" w:eastAsia="Calibri" w:hAnsi="Simplified Arabic" w:cs="Simplified Arabic"/>
          <w:sz w:val="24"/>
          <w:szCs w:val="24"/>
          <w:rtl/>
        </w:rPr>
        <w:t>اظهرت النتائج الى انه لا يوجد فروق في الذكاء الناجح وفقا لمتغيري الجنس والتخصص، في حين توجد فروق في الذكاء الناجح وفقا للمرحلة الدراسية ولصالح المرحلة الاولى.</w:t>
      </w:r>
    </w:p>
    <w:p w14:paraId="1D7990AA" w14:textId="77777777" w:rsidR="008B0DD2" w:rsidRDefault="008B0DD2" w:rsidP="008B0DD2">
      <w:pPr>
        <w:autoSpaceDE w:val="0"/>
        <w:autoSpaceDN w:val="0"/>
        <w:bidi/>
        <w:adjustRightInd w:val="0"/>
        <w:spacing w:after="0" w:line="240" w:lineRule="auto"/>
        <w:jc w:val="both"/>
        <w:rPr>
          <w:rFonts w:ascii="Simplified Arabic" w:eastAsia="Times New Roman" w:hAnsi="Simplified Arabic" w:cs="Simplified Arabic"/>
          <w:b/>
          <w:bCs/>
          <w:sz w:val="24"/>
          <w:szCs w:val="24"/>
          <w:rtl/>
        </w:rPr>
      </w:pPr>
    </w:p>
    <w:p w14:paraId="7F665D80" w14:textId="77777777" w:rsidR="005B3942" w:rsidRPr="005B3942" w:rsidRDefault="005B3942" w:rsidP="008B0DD2">
      <w:pPr>
        <w:autoSpaceDE w:val="0"/>
        <w:autoSpaceDN w:val="0"/>
        <w:bidi/>
        <w:adjustRightInd w:val="0"/>
        <w:spacing w:after="0" w:line="240" w:lineRule="auto"/>
        <w:jc w:val="both"/>
        <w:rPr>
          <w:rFonts w:ascii="Simplified Arabic" w:eastAsia="Times New Roman" w:hAnsi="Simplified Arabic" w:cs="Simplified Arabic"/>
          <w:b/>
          <w:bCs/>
          <w:sz w:val="24"/>
          <w:szCs w:val="24"/>
        </w:rPr>
      </w:pPr>
      <w:r w:rsidRPr="005B3942">
        <w:rPr>
          <w:rFonts w:ascii="Simplified Arabic" w:eastAsia="Times New Roman" w:hAnsi="Simplified Arabic" w:cs="Simplified Arabic"/>
          <w:b/>
          <w:bCs/>
          <w:sz w:val="24"/>
          <w:szCs w:val="24"/>
          <w:rtl/>
        </w:rPr>
        <w:t>المقترحات:</w:t>
      </w:r>
    </w:p>
    <w:p w14:paraId="151DF994" w14:textId="77777777" w:rsidR="005B3942" w:rsidRPr="005B3942" w:rsidRDefault="005B3942" w:rsidP="008B0DD2">
      <w:pPr>
        <w:numPr>
          <w:ilvl w:val="0"/>
          <w:numId w:val="37"/>
        </w:numPr>
        <w:bidi/>
        <w:spacing w:after="0" w:line="240" w:lineRule="auto"/>
        <w:ind w:left="746" w:hanging="386"/>
        <w:contextualSpacing/>
        <w:jc w:val="both"/>
        <w:rPr>
          <w:rFonts w:ascii="Simplified Arabic" w:eastAsia="Times New Roman" w:hAnsi="Simplified Arabic" w:cs="Simplified Arabic"/>
          <w:sz w:val="24"/>
          <w:szCs w:val="24"/>
          <w:rtl/>
          <w:lang w:bidi="ar-IQ"/>
        </w:rPr>
      </w:pPr>
      <w:r w:rsidRPr="005B3942">
        <w:rPr>
          <w:rFonts w:ascii="Simplified Arabic" w:eastAsia="Times New Roman" w:hAnsi="Simplified Arabic" w:cs="Simplified Arabic"/>
          <w:sz w:val="24"/>
          <w:szCs w:val="24"/>
          <w:rtl/>
          <w:lang w:bidi="ar-IQ"/>
        </w:rPr>
        <w:t>اجراء دراسات لاحقة تتناول متغير الذكاء الناجح بمتغيرات ديموغرافية مثل: سياسة التعلم المحلية، العمر، مستوى الدخل، السياق الثقافي الاجتماعي.</w:t>
      </w:r>
    </w:p>
    <w:p w14:paraId="39FC62D4" w14:textId="77777777" w:rsidR="005B3942" w:rsidRPr="005B3942" w:rsidRDefault="005B3942" w:rsidP="008B0DD2">
      <w:pPr>
        <w:numPr>
          <w:ilvl w:val="0"/>
          <w:numId w:val="37"/>
        </w:numPr>
        <w:bidi/>
        <w:spacing w:after="0" w:line="240" w:lineRule="auto"/>
        <w:ind w:left="746" w:hanging="386"/>
        <w:contextualSpacing/>
        <w:jc w:val="both"/>
        <w:rPr>
          <w:rFonts w:ascii="Simplified Arabic" w:eastAsia="Times New Roman" w:hAnsi="Simplified Arabic" w:cs="Simplified Arabic"/>
          <w:sz w:val="24"/>
          <w:szCs w:val="24"/>
        </w:rPr>
      </w:pPr>
      <w:r w:rsidRPr="005B3942">
        <w:rPr>
          <w:rFonts w:ascii="Simplified Arabic" w:eastAsia="Times New Roman" w:hAnsi="Simplified Arabic" w:cs="Simplified Arabic"/>
          <w:sz w:val="24"/>
          <w:szCs w:val="24"/>
          <w:rtl/>
          <w:lang w:bidi="ar-IQ"/>
        </w:rPr>
        <w:t>اجراء دراسات لاحقة تتناول متغير الذكاء الناجح بمتغيرات نفسية وتربوية مختلفة مثل نمط الشخصية الانفعالي-العقلاني-سمات شخصية المعلم، مستوى الإرشاد النفسي المقدم للطالب، التحرر الفكري، المرونة التعليمية</w:t>
      </w:r>
    </w:p>
    <w:p w14:paraId="22684478" w14:textId="77777777" w:rsidR="005B3942" w:rsidRPr="005B3942" w:rsidRDefault="005B3942" w:rsidP="008B0DD2">
      <w:pPr>
        <w:bidi/>
        <w:spacing w:after="0" w:line="240" w:lineRule="auto"/>
        <w:jc w:val="both"/>
        <w:rPr>
          <w:rFonts w:ascii="Simplified Arabic" w:eastAsia="Times New Roman" w:hAnsi="Simplified Arabic" w:cs="Simplified Arabic"/>
          <w:sz w:val="24"/>
          <w:szCs w:val="24"/>
          <w:rtl/>
        </w:rPr>
      </w:pPr>
    </w:p>
    <w:p w14:paraId="7EA70302" w14:textId="77777777" w:rsidR="008B0DD2" w:rsidRDefault="008B0DD2" w:rsidP="008B0DD2">
      <w:pPr>
        <w:bidi/>
        <w:spacing w:after="0" w:line="240" w:lineRule="auto"/>
        <w:jc w:val="both"/>
        <w:rPr>
          <w:rFonts w:ascii="Simplified Arabic" w:eastAsia="Times New Roman" w:hAnsi="Simplified Arabic" w:cs="Simplified Arabic"/>
          <w:b/>
          <w:bCs/>
          <w:sz w:val="24"/>
          <w:szCs w:val="24"/>
          <w:rtl/>
        </w:rPr>
      </w:pPr>
    </w:p>
    <w:p w14:paraId="682B5D09" w14:textId="77777777" w:rsidR="008B0DD2" w:rsidRDefault="008B0DD2" w:rsidP="008B0DD2">
      <w:pPr>
        <w:bidi/>
        <w:spacing w:after="0" w:line="240" w:lineRule="auto"/>
        <w:jc w:val="both"/>
        <w:rPr>
          <w:rFonts w:ascii="Simplified Arabic" w:eastAsia="Times New Roman" w:hAnsi="Simplified Arabic" w:cs="Simplified Arabic"/>
          <w:b/>
          <w:bCs/>
          <w:sz w:val="24"/>
          <w:szCs w:val="24"/>
          <w:rtl/>
        </w:rPr>
      </w:pPr>
    </w:p>
    <w:p w14:paraId="629CFF1B" w14:textId="77777777" w:rsidR="008B0DD2" w:rsidRDefault="008B0DD2" w:rsidP="008B0DD2">
      <w:pPr>
        <w:bidi/>
        <w:spacing w:after="0" w:line="240" w:lineRule="auto"/>
        <w:jc w:val="both"/>
        <w:rPr>
          <w:rFonts w:ascii="Simplified Arabic" w:eastAsia="Times New Roman" w:hAnsi="Simplified Arabic" w:cs="Simplified Arabic"/>
          <w:b/>
          <w:bCs/>
          <w:sz w:val="24"/>
          <w:szCs w:val="24"/>
          <w:rtl/>
        </w:rPr>
      </w:pPr>
    </w:p>
    <w:p w14:paraId="3BF38AAC" w14:textId="77777777" w:rsidR="008B0DD2" w:rsidRDefault="008B0DD2" w:rsidP="008B0DD2">
      <w:pPr>
        <w:bidi/>
        <w:spacing w:after="0" w:line="240" w:lineRule="auto"/>
        <w:jc w:val="both"/>
        <w:rPr>
          <w:rFonts w:ascii="Simplified Arabic" w:eastAsia="Times New Roman" w:hAnsi="Simplified Arabic" w:cs="Simplified Arabic"/>
          <w:b/>
          <w:bCs/>
          <w:sz w:val="24"/>
          <w:szCs w:val="24"/>
          <w:rtl/>
        </w:rPr>
      </w:pPr>
    </w:p>
    <w:p w14:paraId="091BB67D" w14:textId="77777777" w:rsidR="008B0DD2" w:rsidRDefault="008B0DD2" w:rsidP="008B0DD2">
      <w:pPr>
        <w:bidi/>
        <w:spacing w:after="0" w:line="240" w:lineRule="auto"/>
        <w:jc w:val="both"/>
        <w:rPr>
          <w:rFonts w:ascii="Simplified Arabic" w:eastAsia="Times New Roman" w:hAnsi="Simplified Arabic" w:cs="Simplified Arabic"/>
          <w:b/>
          <w:bCs/>
          <w:sz w:val="24"/>
          <w:szCs w:val="24"/>
          <w:rtl/>
        </w:rPr>
      </w:pPr>
    </w:p>
    <w:p w14:paraId="07349043" w14:textId="77777777" w:rsidR="008B0DD2" w:rsidRDefault="008B0DD2" w:rsidP="008B0DD2">
      <w:pPr>
        <w:bidi/>
        <w:spacing w:after="0" w:line="240" w:lineRule="auto"/>
        <w:jc w:val="both"/>
        <w:rPr>
          <w:rFonts w:ascii="Simplified Arabic" w:eastAsia="Times New Roman" w:hAnsi="Simplified Arabic" w:cs="Simplified Arabic"/>
          <w:b/>
          <w:bCs/>
          <w:sz w:val="24"/>
          <w:szCs w:val="24"/>
          <w:rtl/>
        </w:rPr>
      </w:pPr>
    </w:p>
    <w:p w14:paraId="068F0C52" w14:textId="77777777" w:rsidR="008B0DD2" w:rsidRDefault="008B0DD2" w:rsidP="008B0DD2">
      <w:pPr>
        <w:bidi/>
        <w:spacing w:after="0" w:line="240" w:lineRule="auto"/>
        <w:jc w:val="both"/>
        <w:rPr>
          <w:rFonts w:ascii="Simplified Arabic" w:eastAsia="Times New Roman" w:hAnsi="Simplified Arabic" w:cs="Simplified Arabic"/>
          <w:b/>
          <w:bCs/>
          <w:sz w:val="24"/>
          <w:szCs w:val="24"/>
          <w:rtl/>
        </w:rPr>
      </w:pPr>
    </w:p>
    <w:p w14:paraId="38D85F2F" w14:textId="77777777" w:rsidR="008B0DD2" w:rsidRDefault="008B0DD2" w:rsidP="008B0DD2">
      <w:pPr>
        <w:bidi/>
        <w:spacing w:after="0" w:line="240" w:lineRule="auto"/>
        <w:jc w:val="both"/>
        <w:rPr>
          <w:rFonts w:ascii="Simplified Arabic" w:eastAsia="Times New Roman" w:hAnsi="Simplified Arabic" w:cs="Simplified Arabic"/>
          <w:b/>
          <w:bCs/>
          <w:sz w:val="24"/>
          <w:szCs w:val="24"/>
          <w:rtl/>
        </w:rPr>
      </w:pPr>
    </w:p>
    <w:p w14:paraId="271084A1" w14:textId="77777777" w:rsidR="008B0DD2" w:rsidRPr="008B0DD2" w:rsidRDefault="008B0DD2" w:rsidP="008B0DD2">
      <w:pPr>
        <w:bidi/>
        <w:spacing w:after="0" w:line="240" w:lineRule="auto"/>
        <w:jc w:val="both"/>
        <w:rPr>
          <w:rFonts w:ascii="Simplified Arabic" w:eastAsia="Times New Roman" w:hAnsi="Simplified Arabic" w:cs="Simplified Arabic"/>
          <w:b/>
          <w:bCs/>
          <w:sz w:val="24"/>
          <w:szCs w:val="24"/>
          <w:rtl/>
        </w:rPr>
      </w:pPr>
    </w:p>
    <w:p w14:paraId="38DAF5F6" w14:textId="77777777" w:rsidR="009E6F7C" w:rsidRDefault="009E6F7C" w:rsidP="008B0DD2">
      <w:pPr>
        <w:bidi/>
        <w:spacing w:after="0" w:line="240" w:lineRule="auto"/>
        <w:jc w:val="both"/>
        <w:rPr>
          <w:rFonts w:ascii="Simplified Arabic" w:eastAsia="Times New Roman" w:hAnsi="Simplified Arabic" w:cs="Simplified Arabic"/>
          <w:b/>
          <w:bCs/>
          <w:sz w:val="24"/>
          <w:szCs w:val="24"/>
          <w:rtl/>
        </w:rPr>
      </w:pPr>
      <w:r>
        <w:rPr>
          <w:rFonts w:ascii="Simplified Arabic" w:eastAsia="Times New Roman" w:hAnsi="Simplified Arabic" w:cs="Simplified Arabic"/>
          <w:b/>
          <w:bCs/>
          <w:sz w:val="24"/>
          <w:szCs w:val="24"/>
          <w:rtl/>
        </w:rPr>
        <w:br w:type="page"/>
      </w:r>
    </w:p>
    <w:p w14:paraId="15178730" w14:textId="53427DA5" w:rsidR="005B3942" w:rsidRPr="005B3942" w:rsidRDefault="005B3942" w:rsidP="008B0DD2">
      <w:pPr>
        <w:bidi/>
        <w:spacing w:after="0" w:line="240" w:lineRule="auto"/>
        <w:jc w:val="both"/>
        <w:rPr>
          <w:rFonts w:ascii="Simplified Arabic" w:eastAsia="Times New Roman" w:hAnsi="Simplified Arabic" w:cs="Simplified Arabic"/>
          <w:b/>
          <w:bCs/>
          <w:sz w:val="24"/>
          <w:szCs w:val="24"/>
          <w:rtl/>
        </w:rPr>
      </w:pPr>
      <w:r w:rsidRPr="005B3942">
        <w:rPr>
          <w:rFonts w:ascii="Simplified Arabic" w:eastAsia="Times New Roman" w:hAnsi="Simplified Arabic" w:cs="Simplified Arabic"/>
          <w:b/>
          <w:bCs/>
          <w:sz w:val="24"/>
          <w:szCs w:val="24"/>
          <w:rtl/>
        </w:rPr>
        <w:lastRenderedPageBreak/>
        <w:t>المصادر والمراجع</w:t>
      </w:r>
    </w:p>
    <w:p w14:paraId="42A9FCE0" w14:textId="77777777" w:rsidR="005B3942" w:rsidRPr="005B3942" w:rsidRDefault="005B3942" w:rsidP="005B3942">
      <w:pPr>
        <w:bidi/>
        <w:spacing w:after="0" w:line="276" w:lineRule="auto"/>
        <w:jc w:val="lowKashida"/>
        <w:rPr>
          <w:rFonts w:ascii="Simplified Arabic" w:eastAsia="Times New Roman" w:hAnsi="Simplified Arabic" w:cs="Simplified Arabic"/>
          <w:b/>
          <w:bCs/>
          <w:sz w:val="24"/>
          <w:szCs w:val="24"/>
          <w:rtl/>
        </w:rPr>
      </w:pPr>
      <w:r w:rsidRPr="005B3942">
        <w:rPr>
          <w:rFonts w:ascii="Simplified Arabic" w:eastAsia="Times New Roman" w:hAnsi="Simplified Arabic" w:cs="Simplified Arabic"/>
          <w:b/>
          <w:bCs/>
          <w:sz w:val="24"/>
          <w:szCs w:val="24"/>
          <w:rtl/>
        </w:rPr>
        <w:t>المصادر باللغة العربية</w:t>
      </w:r>
      <w:r w:rsidRPr="005B3942">
        <w:rPr>
          <w:rFonts w:ascii="Simplified Arabic" w:eastAsia="Times New Roman" w:hAnsi="Simplified Arabic" w:cs="Simplified Arabic"/>
          <w:b/>
          <w:bCs/>
          <w:sz w:val="24"/>
          <w:szCs w:val="24"/>
          <w:rtl/>
        </w:rPr>
        <w:tab/>
      </w:r>
      <w:r w:rsidRPr="005B3942">
        <w:rPr>
          <w:rFonts w:ascii="Simplified Arabic" w:eastAsia="Times New Roman" w:hAnsi="Simplified Arabic" w:cs="Simplified Arabic"/>
          <w:b/>
          <w:bCs/>
          <w:sz w:val="24"/>
          <w:szCs w:val="24"/>
          <w:rtl/>
        </w:rPr>
        <w:tab/>
      </w:r>
      <w:r w:rsidRPr="005B3942">
        <w:rPr>
          <w:rFonts w:ascii="Simplified Arabic" w:eastAsia="Times New Roman" w:hAnsi="Simplified Arabic" w:cs="Simplified Arabic"/>
          <w:b/>
          <w:bCs/>
          <w:sz w:val="24"/>
          <w:szCs w:val="24"/>
          <w:rtl/>
        </w:rPr>
        <w:tab/>
      </w:r>
      <w:r w:rsidRPr="005B3942">
        <w:rPr>
          <w:rFonts w:ascii="Simplified Arabic" w:eastAsia="Times New Roman" w:hAnsi="Simplified Arabic" w:cs="Simplified Arabic"/>
          <w:b/>
          <w:bCs/>
          <w:sz w:val="24"/>
          <w:szCs w:val="24"/>
          <w:rtl/>
        </w:rPr>
        <w:tab/>
      </w:r>
      <w:r w:rsidRPr="005B3942">
        <w:rPr>
          <w:rFonts w:ascii="Simplified Arabic" w:eastAsia="Times New Roman" w:hAnsi="Simplified Arabic" w:cs="Simplified Arabic"/>
          <w:b/>
          <w:bCs/>
          <w:sz w:val="24"/>
          <w:szCs w:val="24"/>
          <w:rtl/>
        </w:rPr>
        <w:tab/>
      </w:r>
      <w:r w:rsidRPr="005B3942">
        <w:rPr>
          <w:rFonts w:ascii="Simplified Arabic" w:eastAsia="Times New Roman" w:hAnsi="Simplified Arabic" w:cs="Simplified Arabic"/>
          <w:b/>
          <w:bCs/>
          <w:sz w:val="24"/>
          <w:szCs w:val="24"/>
          <w:rtl/>
        </w:rPr>
        <w:tab/>
      </w:r>
      <w:r w:rsidRPr="005B3942">
        <w:rPr>
          <w:rFonts w:ascii="Simplified Arabic" w:eastAsia="Times New Roman" w:hAnsi="Simplified Arabic" w:cs="Simplified Arabic"/>
          <w:b/>
          <w:bCs/>
          <w:sz w:val="24"/>
          <w:szCs w:val="24"/>
          <w:rtl/>
        </w:rPr>
        <w:tab/>
      </w:r>
      <w:r w:rsidRPr="005B3942">
        <w:rPr>
          <w:rFonts w:ascii="Simplified Arabic" w:eastAsia="Times New Roman" w:hAnsi="Simplified Arabic" w:cs="Simplified Arabic"/>
          <w:b/>
          <w:bCs/>
          <w:sz w:val="24"/>
          <w:szCs w:val="24"/>
          <w:rtl/>
        </w:rPr>
        <w:tab/>
      </w:r>
      <w:r w:rsidRPr="005B3942">
        <w:rPr>
          <w:rFonts w:ascii="Simplified Arabic" w:eastAsia="Times New Roman" w:hAnsi="Simplified Arabic" w:cs="Simplified Arabic"/>
          <w:b/>
          <w:bCs/>
          <w:sz w:val="24"/>
          <w:szCs w:val="24"/>
          <w:rtl/>
        </w:rPr>
        <w:tab/>
      </w:r>
      <w:r w:rsidRPr="005B3942">
        <w:rPr>
          <w:rFonts w:ascii="Simplified Arabic" w:eastAsia="Times New Roman" w:hAnsi="Simplified Arabic" w:cs="Simplified Arabic"/>
          <w:b/>
          <w:bCs/>
          <w:sz w:val="24"/>
          <w:szCs w:val="24"/>
          <w:rtl/>
        </w:rPr>
        <w:tab/>
      </w:r>
    </w:p>
    <w:p w14:paraId="0E56FF4F" w14:textId="77777777" w:rsidR="005B3942" w:rsidRPr="005B3942" w:rsidRDefault="005B3942" w:rsidP="008B0DD2">
      <w:pPr>
        <w:numPr>
          <w:ilvl w:val="0"/>
          <w:numId w:val="38"/>
        </w:numPr>
        <w:bidi/>
        <w:spacing w:after="0" w:line="276" w:lineRule="auto"/>
        <w:contextualSpacing/>
        <w:jc w:val="both"/>
        <w:rPr>
          <w:rFonts w:ascii="Simplified Arabic" w:eastAsia="Calibri" w:hAnsi="Simplified Arabic" w:cs="Simplified Arabic"/>
          <w:sz w:val="20"/>
          <w:szCs w:val="20"/>
          <w:lang w:bidi="ar-IQ"/>
        </w:rPr>
      </w:pPr>
      <w:r w:rsidRPr="005B3942">
        <w:rPr>
          <w:rFonts w:ascii="Simplified Arabic" w:eastAsia="Calibri" w:hAnsi="Simplified Arabic" w:cs="Simplified Arabic"/>
          <w:sz w:val="20"/>
          <w:szCs w:val="20"/>
          <w:rtl/>
          <w:lang w:val="en-GB" w:bidi="ar-IQ"/>
        </w:rPr>
        <w:t xml:space="preserve">ابو </w:t>
      </w:r>
      <w:r w:rsidRPr="005B3942">
        <w:rPr>
          <w:rFonts w:ascii="Simplified Arabic" w:eastAsia="Calibri" w:hAnsi="Simplified Arabic" w:cs="Simplified Arabic" w:hint="cs"/>
          <w:sz w:val="20"/>
          <w:szCs w:val="20"/>
          <w:rtl/>
          <w:lang w:val="en-GB" w:bidi="ar-IQ"/>
        </w:rPr>
        <w:t xml:space="preserve">جادو، </w:t>
      </w:r>
      <w:r w:rsidRPr="005B3942">
        <w:rPr>
          <w:rFonts w:ascii="Simplified Arabic" w:eastAsia="Calibri" w:hAnsi="Simplified Arabic" w:cs="Simplified Arabic"/>
          <w:sz w:val="20"/>
          <w:szCs w:val="20"/>
          <w:rtl/>
          <w:lang w:val="en-GB" w:bidi="ar-IQ"/>
        </w:rPr>
        <w:t xml:space="preserve">محمود محمد علي (2006): </w:t>
      </w:r>
      <w:r w:rsidRPr="005B3942">
        <w:rPr>
          <w:rFonts w:ascii="Simplified Arabic" w:eastAsia="Calibri" w:hAnsi="Simplified Arabic" w:cs="Simplified Arabic"/>
          <w:b/>
          <w:bCs/>
          <w:sz w:val="20"/>
          <w:szCs w:val="20"/>
          <w:u w:val="single"/>
          <w:rtl/>
          <w:lang w:val="en-GB" w:bidi="ar-IQ"/>
        </w:rPr>
        <w:t>نظرية الذكاء الناجح</w:t>
      </w:r>
      <w:r w:rsidRPr="005B3942">
        <w:rPr>
          <w:rFonts w:ascii="Simplified Arabic" w:eastAsia="Calibri" w:hAnsi="Simplified Arabic" w:cs="Simplified Arabic" w:hint="cs"/>
          <w:b/>
          <w:bCs/>
          <w:sz w:val="20"/>
          <w:szCs w:val="20"/>
          <w:u w:val="single"/>
          <w:rtl/>
          <w:lang w:val="en-GB" w:bidi="ar-IQ"/>
        </w:rPr>
        <w:t xml:space="preserve"> -</w:t>
      </w:r>
      <w:r w:rsidRPr="005B3942">
        <w:rPr>
          <w:rFonts w:ascii="Simplified Arabic" w:eastAsia="Calibri" w:hAnsi="Simplified Arabic" w:cs="Simplified Arabic"/>
          <w:b/>
          <w:bCs/>
          <w:sz w:val="20"/>
          <w:szCs w:val="20"/>
          <w:u w:val="single"/>
          <w:rtl/>
          <w:lang w:val="en-GB" w:bidi="ar-IQ"/>
        </w:rPr>
        <w:t xml:space="preserve"> الذكاء التحليلي والابداعي والعملي برنامج تطبيقي</w:t>
      </w:r>
      <w:r w:rsidRPr="005B3942">
        <w:rPr>
          <w:rFonts w:ascii="Simplified Arabic" w:eastAsia="Calibri" w:hAnsi="Simplified Arabic" w:cs="Simplified Arabic"/>
          <w:sz w:val="20"/>
          <w:szCs w:val="20"/>
          <w:rtl/>
          <w:lang w:val="en-GB" w:bidi="ar-IQ"/>
        </w:rPr>
        <w:t>، ط1، دي بونو، عمان.</w:t>
      </w:r>
      <w:r w:rsidRPr="005B3942">
        <w:rPr>
          <w:rFonts w:ascii="Simplified Arabic" w:eastAsia="Calibri" w:hAnsi="Simplified Arabic" w:cs="Simplified Arabic"/>
          <w:sz w:val="20"/>
          <w:szCs w:val="20"/>
          <w:rtl/>
          <w:lang w:bidi="ar-IQ"/>
        </w:rPr>
        <w:t xml:space="preserve"> </w:t>
      </w:r>
    </w:p>
    <w:p w14:paraId="3A8D3CB0" w14:textId="77777777" w:rsidR="005B3942" w:rsidRPr="005B3942" w:rsidRDefault="005B3942" w:rsidP="008B0DD2">
      <w:pPr>
        <w:numPr>
          <w:ilvl w:val="0"/>
          <w:numId w:val="38"/>
        </w:numPr>
        <w:bidi/>
        <w:spacing w:after="0" w:line="276" w:lineRule="auto"/>
        <w:contextualSpacing/>
        <w:jc w:val="both"/>
        <w:rPr>
          <w:rFonts w:ascii="Simplified Arabic" w:eastAsia="Calibri" w:hAnsi="Simplified Arabic" w:cs="Simplified Arabic"/>
          <w:sz w:val="20"/>
          <w:szCs w:val="20"/>
          <w:rtl/>
          <w:lang w:bidi="ar-IQ"/>
        </w:rPr>
      </w:pPr>
      <w:r w:rsidRPr="005B3942">
        <w:rPr>
          <w:rFonts w:ascii="Simplified Arabic" w:eastAsia="Calibri" w:hAnsi="Simplified Arabic" w:cs="Simplified Arabic"/>
          <w:sz w:val="20"/>
          <w:szCs w:val="20"/>
          <w:rtl/>
          <w:lang w:bidi="ar-IQ"/>
        </w:rPr>
        <w:t xml:space="preserve">البدران، عبد الزهرة لفتة </w:t>
      </w:r>
      <w:r w:rsidRPr="005B3942">
        <w:rPr>
          <w:rFonts w:ascii="Simplified Arabic" w:eastAsia="Calibri" w:hAnsi="Simplified Arabic" w:cs="Simplified Arabic" w:hint="cs"/>
          <w:sz w:val="20"/>
          <w:szCs w:val="20"/>
          <w:rtl/>
          <w:lang w:bidi="ar-IQ"/>
        </w:rPr>
        <w:t>وضرغام، سامي</w:t>
      </w:r>
      <w:r w:rsidRPr="005B3942">
        <w:rPr>
          <w:rFonts w:ascii="Simplified Arabic" w:eastAsia="Calibri" w:hAnsi="Simplified Arabic" w:cs="Simplified Arabic"/>
          <w:sz w:val="20"/>
          <w:szCs w:val="20"/>
          <w:rtl/>
          <w:lang w:bidi="ar-IQ"/>
        </w:rPr>
        <w:t xml:space="preserve"> الربيعي (2016): </w:t>
      </w:r>
      <w:r w:rsidRPr="005B3942">
        <w:rPr>
          <w:rFonts w:ascii="Simplified Arabic" w:eastAsia="Calibri" w:hAnsi="Simplified Arabic" w:cs="Simplified Arabic"/>
          <w:b/>
          <w:bCs/>
          <w:sz w:val="20"/>
          <w:szCs w:val="20"/>
          <w:u w:val="single"/>
          <w:rtl/>
          <w:lang w:bidi="ar-IQ"/>
        </w:rPr>
        <w:t>الذكاء الناجح وتنمية القدرات التحليلية (دراسة تطبيقية)،</w:t>
      </w:r>
      <w:r w:rsidRPr="005B3942">
        <w:rPr>
          <w:rFonts w:ascii="Simplified Arabic" w:eastAsia="Calibri" w:hAnsi="Simplified Arabic" w:cs="Simplified Arabic"/>
          <w:sz w:val="20"/>
          <w:szCs w:val="20"/>
          <w:rtl/>
          <w:lang w:bidi="ar-IQ"/>
        </w:rPr>
        <w:t xml:space="preserve"> ط1، دار الوضاح، عمان، الأردن.</w:t>
      </w:r>
    </w:p>
    <w:p w14:paraId="575DEE3F" w14:textId="77777777" w:rsidR="005B3942" w:rsidRPr="005B3942" w:rsidRDefault="005B3942" w:rsidP="008B0DD2">
      <w:pPr>
        <w:numPr>
          <w:ilvl w:val="0"/>
          <w:numId w:val="38"/>
        </w:numPr>
        <w:bidi/>
        <w:spacing w:after="0" w:line="276" w:lineRule="auto"/>
        <w:contextualSpacing/>
        <w:jc w:val="both"/>
        <w:rPr>
          <w:rFonts w:ascii="Simplified Arabic" w:eastAsia="Calibri" w:hAnsi="Simplified Arabic" w:cs="Simplified Arabic"/>
          <w:sz w:val="20"/>
          <w:szCs w:val="20"/>
          <w:rtl/>
          <w:lang w:val="en-GB" w:bidi="ar-IQ"/>
        </w:rPr>
      </w:pPr>
      <w:r w:rsidRPr="005B3942">
        <w:rPr>
          <w:rFonts w:ascii="Simplified Arabic" w:eastAsia="Calibri" w:hAnsi="Simplified Arabic" w:cs="Simplified Arabic"/>
          <w:sz w:val="20"/>
          <w:szCs w:val="20"/>
          <w:rtl/>
          <w:lang w:val="en-GB" w:bidi="ar-IQ"/>
        </w:rPr>
        <w:t xml:space="preserve">الجابري، كاظم كريم (2011): </w:t>
      </w:r>
      <w:r w:rsidRPr="005B3942">
        <w:rPr>
          <w:rFonts w:ascii="Simplified Arabic" w:eastAsia="Calibri" w:hAnsi="Simplified Arabic" w:cs="Simplified Arabic"/>
          <w:b/>
          <w:bCs/>
          <w:sz w:val="20"/>
          <w:szCs w:val="20"/>
          <w:u w:val="single"/>
          <w:rtl/>
          <w:lang w:val="en-GB" w:bidi="ar-IQ"/>
        </w:rPr>
        <w:t>مناهج البحث في التربية وعلم النفس</w:t>
      </w:r>
      <w:r w:rsidRPr="005B3942">
        <w:rPr>
          <w:rFonts w:ascii="Simplified Arabic" w:eastAsia="Calibri" w:hAnsi="Simplified Arabic" w:cs="Simplified Arabic"/>
          <w:sz w:val="20"/>
          <w:szCs w:val="20"/>
          <w:rtl/>
          <w:lang w:val="en-GB" w:bidi="ar-IQ"/>
        </w:rPr>
        <w:t>، ط1، مكتب النعيمي، بغداد.</w:t>
      </w:r>
    </w:p>
    <w:p w14:paraId="4989DD93" w14:textId="77777777" w:rsidR="005B3942" w:rsidRPr="005B3942" w:rsidRDefault="005B3942" w:rsidP="008B0DD2">
      <w:pPr>
        <w:numPr>
          <w:ilvl w:val="0"/>
          <w:numId w:val="38"/>
        </w:numPr>
        <w:bidi/>
        <w:spacing w:after="0" w:line="276" w:lineRule="auto"/>
        <w:contextualSpacing/>
        <w:jc w:val="both"/>
        <w:rPr>
          <w:rFonts w:ascii="Simplified Arabic" w:eastAsia="Calibri" w:hAnsi="Simplified Arabic" w:cs="Simplified Arabic"/>
          <w:sz w:val="20"/>
          <w:szCs w:val="20"/>
          <w:rtl/>
          <w:lang w:bidi="ar-IQ"/>
        </w:rPr>
      </w:pPr>
      <w:r w:rsidRPr="005B3942">
        <w:rPr>
          <w:rFonts w:ascii="Simplified Arabic" w:eastAsia="Calibri" w:hAnsi="Simplified Arabic" w:cs="Simplified Arabic"/>
          <w:sz w:val="20"/>
          <w:szCs w:val="20"/>
          <w:rtl/>
          <w:lang w:bidi="ar-IQ"/>
        </w:rPr>
        <w:t xml:space="preserve">الجاسم، فاطمة أحمد (2010): </w:t>
      </w:r>
      <w:r w:rsidRPr="005B3942">
        <w:rPr>
          <w:rFonts w:ascii="Simplified Arabic" w:eastAsia="Calibri" w:hAnsi="Simplified Arabic" w:cs="Simplified Arabic"/>
          <w:b/>
          <w:bCs/>
          <w:sz w:val="20"/>
          <w:szCs w:val="20"/>
          <w:u w:val="single"/>
          <w:rtl/>
          <w:lang w:bidi="ar-IQ"/>
        </w:rPr>
        <w:t>الذكاء الناجح والقدرات التحليلية الإبداعية</w:t>
      </w:r>
      <w:r w:rsidRPr="005B3942">
        <w:rPr>
          <w:rFonts w:ascii="Simplified Arabic" w:eastAsia="Calibri" w:hAnsi="Simplified Arabic" w:cs="Simplified Arabic"/>
          <w:sz w:val="20"/>
          <w:szCs w:val="20"/>
          <w:rtl/>
          <w:lang w:bidi="ar-IQ"/>
        </w:rPr>
        <w:t xml:space="preserve">، ط1، دي </w:t>
      </w:r>
      <w:r w:rsidRPr="005B3942">
        <w:rPr>
          <w:rFonts w:ascii="Simplified Arabic" w:eastAsia="Calibri" w:hAnsi="Simplified Arabic" w:cs="Simplified Arabic" w:hint="cs"/>
          <w:sz w:val="20"/>
          <w:szCs w:val="20"/>
          <w:rtl/>
          <w:lang w:bidi="ar-IQ"/>
        </w:rPr>
        <w:t>بونو، عمان، الأردن</w:t>
      </w:r>
      <w:r w:rsidRPr="005B3942">
        <w:rPr>
          <w:rFonts w:ascii="Simplified Arabic" w:eastAsia="Calibri" w:hAnsi="Simplified Arabic" w:cs="Simplified Arabic"/>
          <w:sz w:val="20"/>
          <w:szCs w:val="20"/>
          <w:rtl/>
          <w:lang w:bidi="ar-IQ"/>
        </w:rPr>
        <w:t>.</w:t>
      </w:r>
    </w:p>
    <w:p w14:paraId="49061F74" w14:textId="77777777" w:rsidR="005B3942" w:rsidRPr="005B3942" w:rsidRDefault="005B3942" w:rsidP="008B0DD2">
      <w:pPr>
        <w:numPr>
          <w:ilvl w:val="0"/>
          <w:numId w:val="38"/>
        </w:numPr>
        <w:bidi/>
        <w:spacing w:after="0" w:line="276" w:lineRule="auto"/>
        <w:contextualSpacing/>
        <w:jc w:val="both"/>
        <w:rPr>
          <w:rFonts w:ascii="Simplified Arabic" w:eastAsia="Calibri" w:hAnsi="Simplified Arabic" w:cs="Simplified Arabic"/>
          <w:sz w:val="20"/>
          <w:szCs w:val="20"/>
          <w:rtl/>
          <w:lang w:val="en-GB" w:bidi="ar-IQ"/>
        </w:rPr>
      </w:pPr>
      <w:r w:rsidRPr="005B3942">
        <w:rPr>
          <w:rFonts w:ascii="Simplified Arabic" w:eastAsia="Calibri" w:hAnsi="Simplified Arabic" w:cs="Simplified Arabic"/>
          <w:sz w:val="20"/>
          <w:szCs w:val="20"/>
          <w:rtl/>
          <w:lang w:val="en-GB" w:bidi="ar-IQ"/>
        </w:rPr>
        <w:t xml:space="preserve">جروان، </w:t>
      </w:r>
      <w:r w:rsidRPr="005B3942">
        <w:rPr>
          <w:rFonts w:ascii="Simplified Arabic" w:eastAsia="Calibri" w:hAnsi="Simplified Arabic" w:cs="Simplified Arabic" w:hint="cs"/>
          <w:sz w:val="20"/>
          <w:szCs w:val="20"/>
          <w:rtl/>
          <w:lang w:val="en-GB" w:bidi="ar-IQ"/>
        </w:rPr>
        <w:t xml:space="preserve">فتحي </w:t>
      </w:r>
      <w:r w:rsidRPr="005B3942">
        <w:rPr>
          <w:rFonts w:ascii="Simplified Arabic" w:eastAsia="Calibri" w:hAnsi="Simplified Arabic" w:cs="Simplified Arabic"/>
          <w:sz w:val="20"/>
          <w:szCs w:val="20"/>
          <w:rtl/>
          <w:lang w:val="en-GB" w:bidi="ar-IQ"/>
        </w:rPr>
        <w:t xml:space="preserve">(2002) </w:t>
      </w:r>
      <w:r w:rsidRPr="005B3942">
        <w:rPr>
          <w:rFonts w:ascii="Simplified Arabic" w:eastAsia="Calibri" w:hAnsi="Simplified Arabic" w:cs="Simplified Arabic"/>
          <w:b/>
          <w:bCs/>
          <w:sz w:val="20"/>
          <w:szCs w:val="20"/>
          <w:u w:val="single"/>
          <w:rtl/>
          <w:lang w:val="en-GB" w:bidi="ar-IQ"/>
        </w:rPr>
        <w:t>الابداع</w:t>
      </w:r>
      <w:r w:rsidRPr="005B3942">
        <w:rPr>
          <w:rFonts w:ascii="Simplified Arabic" w:eastAsia="Calibri" w:hAnsi="Simplified Arabic" w:cs="Simplified Arabic" w:hint="cs"/>
          <w:b/>
          <w:bCs/>
          <w:sz w:val="20"/>
          <w:szCs w:val="20"/>
          <w:u w:val="single"/>
          <w:rtl/>
          <w:lang w:val="en-GB" w:bidi="ar-IQ"/>
        </w:rPr>
        <w:t xml:space="preserve"> -</w:t>
      </w:r>
      <w:r w:rsidRPr="005B3942">
        <w:rPr>
          <w:rFonts w:ascii="Simplified Arabic" w:eastAsia="Calibri" w:hAnsi="Simplified Arabic" w:cs="Simplified Arabic"/>
          <w:b/>
          <w:bCs/>
          <w:sz w:val="20"/>
          <w:szCs w:val="20"/>
          <w:u w:val="single"/>
          <w:rtl/>
          <w:lang w:val="en-GB" w:bidi="ar-IQ"/>
        </w:rPr>
        <w:t xml:space="preserve"> مفهومه، معاييره، مكوناته، نظرياته، خصائصه، مراحله، وقياسه</w:t>
      </w:r>
      <w:r w:rsidRPr="005B3942">
        <w:rPr>
          <w:rFonts w:ascii="Simplified Arabic" w:eastAsia="Calibri" w:hAnsi="Simplified Arabic" w:cs="Simplified Arabic"/>
          <w:sz w:val="20"/>
          <w:szCs w:val="20"/>
          <w:rtl/>
          <w:lang w:val="en-GB" w:bidi="ar-IQ"/>
        </w:rPr>
        <w:t xml:space="preserve">، الاردن: عمان </w:t>
      </w:r>
      <w:r w:rsidRPr="005B3942">
        <w:rPr>
          <w:rFonts w:ascii="Simplified Arabic" w:eastAsia="Calibri" w:hAnsi="Simplified Arabic" w:cs="Simplified Arabic" w:hint="cs"/>
          <w:sz w:val="20"/>
          <w:szCs w:val="20"/>
          <w:rtl/>
          <w:lang w:val="en-GB" w:bidi="ar-IQ"/>
        </w:rPr>
        <w:t>ودار</w:t>
      </w:r>
      <w:r w:rsidRPr="005B3942">
        <w:rPr>
          <w:rFonts w:ascii="Simplified Arabic" w:eastAsia="Calibri" w:hAnsi="Simplified Arabic" w:cs="Simplified Arabic"/>
          <w:sz w:val="20"/>
          <w:szCs w:val="20"/>
          <w:rtl/>
          <w:lang w:val="en-GB" w:bidi="ar-IQ"/>
        </w:rPr>
        <w:t xml:space="preserve"> الفكر.</w:t>
      </w:r>
    </w:p>
    <w:p w14:paraId="0AF170D2" w14:textId="77777777" w:rsidR="005B3942" w:rsidRPr="005B3942" w:rsidRDefault="005B3942" w:rsidP="008B0DD2">
      <w:pPr>
        <w:numPr>
          <w:ilvl w:val="0"/>
          <w:numId w:val="38"/>
        </w:numPr>
        <w:bidi/>
        <w:spacing w:after="0" w:line="276" w:lineRule="auto"/>
        <w:contextualSpacing/>
        <w:jc w:val="both"/>
        <w:rPr>
          <w:rFonts w:ascii="Simplified Arabic" w:eastAsia="Calibri" w:hAnsi="Simplified Arabic" w:cs="Simplified Arabic"/>
          <w:sz w:val="20"/>
          <w:szCs w:val="20"/>
          <w:rtl/>
          <w:lang w:bidi="ar-IQ"/>
        </w:rPr>
      </w:pPr>
      <w:r w:rsidRPr="005B3942">
        <w:rPr>
          <w:rFonts w:ascii="Simplified Arabic" w:eastAsia="Calibri" w:hAnsi="Simplified Arabic" w:cs="Simplified Arabic"/>
          <w:sz w:val="20"/>
          <w:szCs w:val="20"/>
          <w:rtl/>
          <w:lang w:bidi="ar-IQ"/>
        </w:rPr>
        <w:t>حسن</w:t>
      </w:r>
      <w:r w:rsidRPr="005B3942">
        <w:rPr>
          <w:rFonts w:ascii="Simplified Arabic" w:eastAsia="Calibri" w:hAnsi="Simplified Arabic" w:cs="Simplified Arabic" w:hint="cs"/>
          <w:sz w:val="20"/>
          <w:szCs w:val="20"/>
          <w:rtl/>
          <w:lang w:bidi="ar-IQ"/>
        </w:rPr>
        <w:t xml:space="preserve">، </w:t>
      </w:r>
      <w:r w:rsidRPr="005B3942">
        <w:rPr>
          <w:rFonts w:ascii="Simplified Arabic" w:eastAsia="Calibri" w:hAnsi="Simplified Arabic" w:cs="Simplified Arabic"/>
          <w:sz w:val="20"/>
          <w:szCs w:val="20"/>
          <w:rtl/>
          <w:lang w:bidi="ar-IQ"/>
        </w:rPr>
        <w:t>سعاد محمد (2018</w:t>
      </w:r>
      <w:r w:rsidRPr="005B3942">
        <w:rPr>
          <w:rFonts w:ascii="Simplified Arabic" w:eastAsia="Calibri" w:hAnsi="Simplified Arabic" w:cs="Simplified Arabic" w:hint="cs"/>
          <w:sz w:val="20"/>
          <w:szCs w:val="20"/>
          <w:rtl/>
          <w:lang w:bidi="ar-IQ"/>
        </w:rPr>
        <w:t xml:space="preserve">): </w:t>
      </w:r>
      <w:r w:rsidRPr="005B3942">
        <w:rPr>
          <w:rFonts w:ascii="Simplified Arabic" w:eastAsia="Calibri" w:hAnsi="Simplified Arabic" w:cs="Simplified Arabic" w:hint="cs"/>
          <w:b/>
          <w:bCs/>
          <w:sz w:val="20"/>
          <w:szCs w:val="20"/>
          <w:u w:val="single"/>
          <w:rtl/>
          <w:lang w:bidi="ar-IQ"/>
        </w:rPr>
        <w:t>إثر</w:t>
      </w:r>
      <w:r w:rsidRPr="005B3942">
        <w:rPr>
          <w:rFonts w:ascii="Simplified Arabic" w:eastAsia="Calibri" w:hAnsi="Simplified Arabic" w:cs="Simplified Arabic"/>
          <w:b/>
          <w:bCs/>
          <w:sz w:val="20"/>
          <w:szCs w:val="20"/>
          <w:u w:val="single"/>
          <w:rtl/>
          <w:lang w:bidi="ar-IQ"/>
        </w:rPr>
        <w:t xml:space="preserve"> برنامج تدريبي مستند </w:t>
      </w:r>
      <w:r w:rsidRPr="005B3942">
        <w:rPr>
          <w:rFonts w:ascii="Simplified Arabic" w:eastAsia="Calibri" w:hAnsi="Simplified Arabic" w:cs="Simplified Arabic" w:hint="cs"/>
          <w:b/>
          <w:bCs/>
          <w:sz w:val="20"/>
          <w:szCs w:val="20"/>
          <w:u w:val="single"/>
          <w:rtl/>
          <w:lang w:bidi="ar-IQ"/>
        </w:rPr>
        <w:t>إثر</w:t>
      </w:r>
      <w:r w:rsidRPr="005B3942">
        <w:rPr>
          <w:rFonts w:ascii="Simplified Arabic" w:eastAsia="Calibri" w:hAnsi="Simplified Arabic" w:cs="Simplified Arabic"/>
          <w:b/>
          <w:bCs/>
          <w:sz w:val="20"/>
          <w:szCs w:val="20"/>
          <w:u w:val="single"/>
          <w:rtl/>
          <w:lang w:bidi="ar-IQ"/>
        </w:rPr>
        <w:t xml:space="preserve"> برنامج تدريبي مستند إلى نظرية الذكاء الناجح </w:t>
      </w:r>
      <w:r w:rsidRPr="005B3942">
        <w:rPr>
          <w:rFonts w:ascii="Simplified Arabic" w:eastAsia="Calibri" w:hAnsi="Simplified Arabic" w:cs="Simplified Arabic" w:hint="cs"/>
          <w:b/>
          <w:bCs/>
          <w:sz w:val="20"/>
          <w:szCs w:val="20"/>
          <w:u w:val="single"/>
          <w:rtl/>
          <w:lang w:bidi="ar-IQ"/>
        </w:rPr>
        <w:t>لستيرنبرغ في</w:t>
      </w:r>
      <w:r w:rsidRPr="005B3942">
        <w:rPr>
          <w:rFonts w:ascii="Simplified Arabic" w:eastAsia="Calibri" w:hAnsi="Simplified Arabic" w:cs="Simplified Arabic"/>
          <w:b/>
          <w:bCs/>
          <w:sz w:val="20"/>
          <w:szCs w:val="20"/>
          <w:u w:val="single"/>
          <w:rtl/>
          <w:lang w:bidi="ar-IQ"/>
        </w:rPr>
        <w:t xml:space="preserve"> تنمية مهارات التفكير وراء المعرفي لدى عينة من تلاميذ الصف الخامس الابتدائي ذوي العقلية ماوراء المعرفي المنخفض</w:t>
      </w:r>
      <w:r w:rsidRPr="005B3942">
        <w:rPr>
          <w:rFonts w:ascii="Simplified Arabic" w:eastAsia="Calibri" w:hAnsi="Simplified Arabic" w:cs="Simplified Arabic"/>
          <w:sz w:val="20"/>
          <w:szCs w:val="20"/>
          <w:rtl/>
          <w:lang w:bidi="ar-IQ"/>
        </w:rPr>
        <w:t xml:space="preserve">، دراسات في الإرشاد النفسي والتربوي، كلية التربية جامعة </w:t>
      </w:r>
      <w:r w:rsidRPr="005B3942">
        <w:rPr>
          <w:rFonts w:ascii="Simplified Arabic" w:eastAsia="Calibri" w:hAnsi="Simplified Arabic" w:cs="Simplified Arabic" w:hint="cs"/>
          <w:sz w:val="20"/>
          <w:szCs w:val="20"/>
          <w:rtl/>
          <w:lang w:bidi="ar-IQ"/>
        </w:rPr>
        <w:t>اسيوط، العدد</w:t>
      </w:r>
      <w:r w:rsidRPr="005B3942">
        <w:rPr>
          <w:rFonts w:ascii="Simplified Arabic" w:eastAsia="Calibri" w:hAnsi="Simplified Arabic" w:cs="Simplified Arabic"/>
          <w:sz w:val="20"/>
          <w:szCs w:val="20"/>
          <w:rtl/>
          <w:lang w:bidi="ar-IQ"/>
        </w:rPr>
        <w:t xml:space="preserve"> (2) يوليو</w:t>
      </w:r>
    </w:p>
    <w:p w14:paraId="6B81ED4C" w14:textId="77777777" w:rsidR="005B3942" w:rsidRPr="005B3942" w:rsidRDefault="005B3942" w:rsidP="008B0DD2">
      <w:pPr>
        <w:numPr>
          <w:ilvl w:val="0"/>
          <w:numId w:val="38"/>
        </w:numPr>
        <w:bidi/>
        <w:spacing w:after="0" w:line="276" w:lineRule="auto"/>
        <w:contextualSpacing/>
        <w:jc w:val="both"/>
        <w:rPr>
          <w:rFonts w:ascii="Simplified Arabic" w:eastAsia="Calibri" w:hAnsi="Simplified Arabic" w:cs="Simplified Arabic"/>
          <w:sz w:val="20"/>
          <w:szCs w:val="20"/>
          <w:rtl/>
          <w:lang w:bidi="ar-IQ"/>
        </w:rPr>
      </w:pPr>
      <w:r w:rsidRPr="005B3942">
        <w:rPr>
          <w:rFonts w:ascii="Simplified Arabic" w:eastAsia="Calibri" w:hAnsi="Simplified Arabic" w:cs="Simplified Arabic" w:hint="cs"/>
          <w:sz w:val="20"/>
          <w:szCs w:val="20"/>
          <w:rtl/>
          <w:lang w:bidi="ar-IQ"/>
        </w:rPr>
        <w:t>الدوسري، الجوهرة</w:t>
      </w:r>
      <w:r w:rsidRPr="005B3942">
        <w:rPr>
          <w:rFonts w:ascii="Simplified Arabic" w:eastAsia="Calibri" w:hAnsi="Simplified Arabic" w:cs="Simplified Arabic"/>
          <w:sz w:val="20"/>
          <w:szCs w:val="20"/>
          <w:rtl/>
          <w:lang w:bidi="ar-IQ"/>
        </w:rPr>
        <w:t xml:space="preserve"> محمد ال جربه (2019): </w:t>
      </w:r>
      <w:r w:rsidRPr="005B3942">
        <w:rPr>
          <w:rFonts w:ascii="Simplified Arabic" w:eastAsia="Calibri" w:hAnsi="Simplified Arabic" w:cs="Simplified Arabic"/>
          <w:b/>
          <w:bCs/>
          <w:sz w:val="20"/>
          <w:szCs w:val="20"/>
          <w:u w:val="single"/>
          <w:rtl/>
          <w:lang w:bidi="ar-IQ"/>
        </w:rPr>
        <w:t>فاعلية استراتيجية مقترحة قائمة على نظرية الذكاء الناجح لتدريس مقرر التغذية العلاجية في الحد من ظاهرة الاحتراف الذكائي لدى طالبات كليات بجامعة ليبية</w:t>
      </w:r>
      <w:r w:rsidRPr="005B3942">
        <w:rPr>
          <w:rFonts w:ascii="Simplified Arabic" w:eastAsia="Calibri" w:hAnsi="Simplified Arabic" w:cs="Simplified Arabic"/>
          <w:sz w:val="20"/>
          <w:szCs w:val="20"/>
          <w:rtl/>
          <w:lang w:bidi="ar-IQ"/>
        </w:rPr>
        <w:t>.</w:t>
      </w:r>
    </w:p>
    <w:p w14:paraId="7279619C" w14:textId="77777777" w:rsidR="005B3942" w:rsidRPr="005B3942" w:rsidRDefault="005B3942" w:rsidP="008B0DD2">
      <w:pPr>
        <w:numPr>
          <w:ilvl w:val="0"/>
          <w:numId w:val="38"/>
        </w:numPr>
        <w:bidi/>
        <w:spacing w:after="0" w:line="276" w:lineRule="auto"/>
        <w:contextualSpacing/>
        <w:jc w:val="both"/>
        <w:rPr>
          <w:rFonts w:ascii="Simplified Arabic" w:eastAsia="Calibri" w:hAnsi="Simplified Arabic" w:cs="Simplified Arabic"/>
          <w:sz w:val="20"/>
          <w:szCs w:val="20"/>
          <w:rtl/>
          <w:lang w:bidi="ar-IQ"/>
        </w:rPr>
      </w:pPr>
      <w:r w:rsidRPr="005B3942">
        <w:rPr>
          <w:rFonts w:ascii="Simplified Arabic" w:eastAsia="Calibri" w:hAnsi="Simplified Arabic" w:cs="Simplified Arabic"/>
          <w:sz w:val="20"/>
          <w:szCs w:val="20"/>
          <w:rtl/>
          <w:lang w:bidi="ar-IQ"/>
        </w:rPr>
        <w:t xml:space="preserve">الزغبي، أحمد (2017): </w:t>
      </w:r>
      <w:r w:rsidRPr="005B3942">
        <w:rPr>
          <w:rFonts w:ascii="Simplified Arabic" w:eastAsia="Calibri" w:hAnsi="Simplified Arabic" w:cs="Simplified Arabic"/>
          <w:b/>
          <w:bCs/>
          <w:sz w:val="20"/>
          <w:szCs w:val="20"/>
          <w:u w:val="single"/>
          <w:rtl/>
          <w:lang w:bidi="ar-IQ"/>
        </w:rPr>
        <w:t xml:space="preserve">العلاقة بين الذكاء الناجح وممارسته في التعليم لدى معلمي المدارس الخاصة بمدينة عمان، المجلة الأردنية في العلوم </w:t>
      </w:r>
      <w:r w:rsidRPr="005B3942">
        <w:rPr>
          <w:rFonts w:ascii="Simplified Arabic" w:eastAsia="Calibri" w:hAnsi="Simplified Arabic" w:cs="Simplified Arabic" w:hint="cs"/>
          <w:b/>
          <w:bCs/>
          <w:sz w:val="20"/>
          <w:szCs w:val="20"/>
          <w:u w:val="single"/>
          <w:rtl/>
          <w:lang w:bidi="ar-IQ"/>
        </w:rPr>
        <w:t>التربوية</w:t>
      </w:r>
      <w:r w:rsidRPr="005B3942">
        <w:rPr>
          <w:rFonts w:ascii="Simplified Arabic" w:eastAsia="Calibri" w:hAnsi="Simplified Arabic" w:cs="Simplified Arabic" w:hint="cs"/>
          <w:sz w:val="20"/>
          <w:szCs w:val="20"/>
          <w:rtl/>
          <w:lang w:bidi="ar-IQ"/>
        </w:rPr>
        <w:t>، مجلد</w:t>
      </w:r>
      <w:r w:rsidRPr="005B3942">
        <w:rPr>
          <w:rFonts w:ascii="Simplified Arabic" w:eastAsia="Calibri" w:hAnsi="Simplified Arabic" w:cs="Simplified Arabic"/>
          <w:sz w:val="20"/>
          <w:szCs w:val="20"/>
          <w:rtl/>
          <w:lang w:bidi="ar-IQ"/>
        </w:rPr>
        <w:t xml:space="preserve"> (13)، عدد (4)</w:t>
      </w:r>
    </w:p>
    <w:p w14:paraId="35A2982E" w14:textId="77777777" w:rsidR="005B3942" w:rsidRPr="005B3942" w:rsidRDefault="005B3942" w:rsidP="008B0DD2">
      <w:pPr>
        <w:numPr>
          <w:ilvl w:val="0"/>
          <w:numId w:val="38"/>
        </w:numPr>
        <w:bidi/>
        <w:spacing w:after="0" w:line="276" w:lineRule="auto"/>
        <w:contextualSpacing/>
        <w:jc w:val="both"/>
        <w:rPr>
          <w:rFonts w:ascii="Simplified Arabic" w:eastAsia="Calibri" w:hAnsi="Simplified Arabic" w:cs="Simplified Arabic"/>
          <w:sz w:val="20"/>
          <w:szCs w:val="20"/>
          <w:lang w:bidi="ar-IQ"/>
        </w:rPr>
      </w:pPr>
      <w:r w:rsidRPr="005B3942">
        <w:rPr>
          <w:rFonts w:ascii="Simplified Arabic" w:eastAsia="Calibri" w:hAnsi="Simplified Arabic" w:cs="Simplified Arabic"/>
          <w:sz w:val="20"/>
          <w:szCs w:val="20"/>
          <w:rtl/>
          <w:lang w:bidi="ar-IQ"/>
        </w:rPr>
        <w:t xml:space="preserve">طه، محمد (2006): </w:t>
      </w:r>
      <w:r w:rsidRPr="005B3942">
        <w:rPr>
          <w:rFonts w:ascii="Simplified Arabic" w:eastAsia="Calibri" w:hAnsi="Simplified Arabic" w:cs="Simplified Arabic"/>
          <w:b/>
          <w:bCs/>
          <w:sz w:val="20"/>
          <w:szCs w:val="20"/>
          <w:u w:val="single"/>
          <w:rtl/>
          <w:lang w:bidi="ar-IQ"/>
        </w:rPr>
        <w:t>الذكاء الإنساني: أتجاهات معاصرة وقضايا نقدية</w:t>
      </w:r>
      <w:r w:rsidRPr="005B3942">
        <w:rPr>
          <w:rFonts w:ascii="Simplified Arabic" w:eastAsia="Calibri" w:hAnsi="Simplified Arabic" w:cs="Simplified Arabic"/>
          <w:sz w:val="20"/>
          <w:szCs w:val="20"/>
          <w:rtl/>
          <w:lang w:bidi="ar-IQ"/>
        </w:rPr>
        <w:t>، مجلة عالم المعرفة، الكويت المجلس الوطني للثقافة والفنون والأدب، العدد 33.</w:t>
      </w:r>
    </w:p>
    <w:p w14:paraId="39B4F5F4" w14:textId="77777777" w:rsidR="005B3942" w:rsidRPr="005B3942" w:rsidRDefault="005B3942" w:rsidP="008B0DD2">
      <w:pPr>
        <w:numPr>
          <w:ilvl w:val="0"/>
          <w:numId w:val="38"/>
        </w:numPr>
        <w:bidi/>
        <w:spacing w:after="0" w:line="276" w:lineRule="auto"/>
        <w:contextualSpacing/>
        <w:jc w:val="both"/>
        <w:rPr>
          <w:rFonts w:ascii="Simplified Arabic" w:eastAsia="Calibri" w:hAnsi="Simplified Arabic" w:cs="Simplified Arabic"/>
          <w:sz w:val="20"/>
          <w:szCs w:val="20"/>
          <w:lang w:bidi="ar-IQ"/>
        </w:rPr>
      </w:pPr>
      <w:r w:rsidRPr="005B3942">
        <w:rPr>
          <w:rFonts w:ascii="Simplified Arabic" w:eastAsia="Calibri" w:hAnsi="Simplified Arabic" w:cs="Simplified Arabic"/>
          <w:sz w:val="20"/>
          <w:szCs w:val="20"/>
          <w:rtl/>
          <w:lang w:bidi="ar-IQ"/>
        </w:rPr>
        <w:t xml:space="preserve">ال كاسي، عبد الله علي وخصاونة، محمد أحمد سليم وعلوان، عماد عبدو والخوالدة، محمد عبد ربه </w:t>
      </w:r>
      <w:r w:rsidRPr="005B3942">
        <w:rPr>
          <w:rFonts w:ascii="Simplified Arabic" w:eastAsia="Calibri" w:hAnsi="Simplified Arabic" w:cs="Simplified Arabic" w:hint="cs"/>
          <w:sz w:val="20"/>
          <w:szCs w:val="20"/>
          <w:rtl/>
          <w:lang w:bidi="ar-IQ"/>
        </w:rPr>
        <w:t>والحموري، خالد</w:t>
      </w:r>
      <w:r w:rsidRPr="005B3942">
        <w:rPr>
          <w:rFonts w:ascii="Simplified Arabic" w:eastAsia="Calibri" w:hAnsi="Simplified Arabic" w:cs="Simplified Arabic"/>
          <w:sz w:val="20"/>
          <w:szCs w:val="20"/>
          <w:rtl/>
          <w:lang w:bidi="ar-IQ"/>
        </w:rPr>
        <w:t xml:space="preserve"> عبد الله (2019): </w:t>
      </w:r>
      <w:r w:rsidRPr="005B3942">
        <w:rPr>
          <w:rFonts w:ascii="Simplified Arabic" w:eastAsia="Calibri" w:hAnsi="Simplified Arabic" w:cs="Simplified Arabic"/>
          <w:b/>
          <w:bCs/>
          <w:sz w:val="20"/>
          <w:szCs w:val="20"/>
          <w:u w:val="single"/>
          <w:rtl/>
          <w:lang w:bidi="ar-IQ"/>
        </w:rPr>
        <w:t>برنامج تدريبي قائم على نظرية الذكاء الناجح لتنمية الأبداع في التدريس لدى أعضاء هيئة التدريس في جامعة الملك خالد</w:t>
      </w:r>
      <w:r w:rsidRPr="005B3942">
        <w:rPr>
          <w:rFonts w:ascii="Simplified Arabic" w:eastAsia="Calibri" w:hAnsi="Simplified Arabic" w:cs="Simplified Arabic"/>
          <w:sz w:val="20"/>
          <w:szCs w:val="20"/>
          <w:rtl/>
          <w:lang w:bidi="ar-IQ"/>
        </w:rPr>
        <w:t>، المملكة العربية السعودية، مجلة الجامعات الإسلامية للدراسات التربوية والنفسية، 3152ـ 2410</w:t>
      </w:r>
      <w:r w:rsidRPr="005B3942">
        <w:rPr>
          <w:rFonts w:ascii="Simplified Arabic" w:eastAsia="Calibri" w:hAnsi="Simplified Arabic" w:cs="Simplified Arabic" w:hint="cs"/>
          <w:sz w:val="20"/>
          <w:szCs w:val="20"/>
          <w:rtl/>
          <w:lang w:bidi="ar-IQ"/>
        </w:rPr>
        <w:t>.</w:t>
      </w:r>
    </w:p>
    <w:p w14:paraId="6E4C51ED" w14:textId="77777777" w:rsidR="005B3942" w:rsidRPr="005B3942" w:rsidRDefault="005B3942" w:rsidP="008B0DD2">
      <w:pPr>
        <w:numPr>
          <w:ilvl w:val="0"/>
          <w:numId w:val="38"/>
        </w:numPr>
        <w:bidi/>
        <w:spacing w:after="0" w:line="276" w:lineRule="auto"/>
        <w:contextualSpacing/>
        <w:jc w:val="both"/>
        <w:rPr>
          <w:rFonts w:ascii="Simplified Arabic" w:eastAsia="Calibri" w:hAnsi="Simplified Arabic" w:cs="Simplified Arabic"/>
          <w:sz w:val="20"/>
          <w:szCs w:val="20"/>
          <w:rtl/>
          <w:lang w:bidi="ar-IQ"/>
        </w:rPr>
      </w:pPr>
      <w:r w:rsidRPr="005B3942">
        <w:rPr>
          <w:rFonts w:ascii="Simplified Arabic" w:eastAsia="Calibri" w:hAnsi="Simplified Arabic" w:cs="Simplified Arabic" w:hint="cs"/>
          <w:sz w:val="20"/>
          <w:szCs w:val="20"/>
          <w:rtl/>
          <w:lang w:bidi="ar-IQ"/>
        </w:rPr>
        <w:t xml:space="preserve">ملحم، </w:t>
      </w:r>
      <w:r w:rsidRPr="005B3942">
        <w:rPr>
          <w:rFonts w:ascii="Simplified Arabic" w:eastAsia="Calibri" w:hAnsi="Simplified Arabic" w:cs="Simplified Arabic"/>
          <w:sz w:val="20"/>
          <w:szCs w:val="20"/>
          <w:rtl/>
          <w:lang w:bidi="ar-IQ"/>
        </w:rPr>
        <w:t xml:space="preserve">سامي (2000). </w:t>
      </w:r>
      <w:r w:rsidRPr="005B3942">
        <w:rPr>
          <w:rFonts w:ascii="Simplified Arabic" w:eastAsia="Calibri" w:hAnsi="Simplified Arabic" w:cs="Simplified Arabic"/>
          <w:b/>
          <w:bCs/>
          <w:sz w:val="20"/>
          <w:szCs w:val="20"/>
          <w:u w:val="single"/>
          <w:rtl/>
          <w:lang w:bidi="ar-IQ"/>
        </w:rPr>
        <w:t>مناهج البحث في التربيه وعلم النفس</w:t>
      </w:r>
      <w:r w:rsidRPr="005B3942">
        <w:rPr>
          <w:rFonts w:ascii="Simplified Arabic" w:eastAsia="Calibri" w:hAnsi="Simplified Arabic" w:cs="Simplified Arabic"/>
          <w:sz w:val="20"/>
          <w:szCs w:val="20"/>
          <w:rtl/>
          <w:lang w:bidi="ar-IQ"/>
        </w:rPr>
        <w:t>، دار المسيرة للنشر والتوزيع، عمان</w:t>
      </w:r>
      <w:r w:rsidRPr="005B3942">
        <w:rPr>
          <w:rFonts w:ascii="Simplified Arabic" w:eastAsia="Calibri" w:hAnsi="Simplified Arabic" w:cs="Simplified Arabic" w:hint="cs"/>
          <w:sz w:val="20"/>
          <w:szCs w:val="20"/>
          <w:rtl/>
          <w:lang w:bidi="ar-IQ"/>
        </w:rPr>
        <w:t>.</w:t>
      </w:r>
    </w:p>
    <w:p w14:paraId="00EFEB76" w14:textId="77777777" w:rsidR="005B3942" w:rsidRPr="005B3942" w:rsidRDefault="005B3942" w:rsidP="008B0DD2">
      <w:pPr>
        <w:numPr>
          <w:ilvl w:val="0"/>
          <w:numId w:val="38"/>
        </w:numPr>
        <w:bidi/>
        <w:spacing w:after="0" w:line="276" w:lineRule="auto"/>
        <w:contextualSpacing/>
        <w:jc w:val="both"/>
        <w:rPr>
          <w:rFonts w:ascii="Simplified Arabic" w:eastAsia="Calibri" w:hAnsi="Simplified Arabic" w:cs="Simplified Arabic"/>
          <w:sz w:val="20"/>
          <w:szCs w:val="20"/>
          <w:rtl/>
          <w:lang w:bidi="ar-IQ"/>
        </w:rPr>
      </w:pPr>
      <w:r w:rsidRPr="005B3942">
        <w:rPr>
          <w:rFonts w:ascii="Simplified Arabic" w:eastAsia="Calibri" w:hAnsi="Simplified Arabic" w:cs="Simplified Arabic"/>
          <w:sz w:val="20"/>
          <w:szCs w:val="20"/>
          <w:rtl/>
          <w:lang w:bidi="ar-IQ"/>
        </w:rPr>
        <w:t xml:space="preserve">السرور، نادية (2005) </w:t>
      </w:r>
      <w:r w:rsidRPr="005B3942">
        <w:rPr>
          <w:rFonts w:ascii="Simplified Arabic" w:eastAsia="Calibri" w:hAnsi="Simplified Arabic" w:cs="Simplified Arabic"/>
          <w:b/>
          <w:bCs/>
          <w:sz w:val="20"/>
          <w:szCs w:val="20"/>
          <w:u w:val="single"/>
          <w:rtl/>
          <w:lang w:bidi="ar-IQ"/>
        </w:rPr>
        <w:t>عليم التفكير في المنهج المدرسي</w:t>
      </w:r>
      <w:r w:rsidRPr="005B3942">
        <w:rPr>
          <w:rFonts w:ascii="Simplified Arabic" w:eastAsia="Calibri" w:hAnsi="Simplified Arabic" w:cs="Simplified Arabic"/>
          <w:sz w:val="20"/>
          <w:szCs w:val="20"/>
          <w:rtl/>
          <w:lang w:bidi="ar-IQ"/>
        </w:rPr>
        <w:t>، الطبعة الاولى، عمان، دار وائل للنشر.</w:t>
      </w:r>
    </w:p>
    <w:p w14:paraId="0F28B2CF" w14:textId="77777777" w:rsidR="005B3942" w:rsidRPr="005B3942" w:rsidRDefault="005B3942" w:rsidP="008B0DD2">
      <w:pPr>
        <w:numPr>
          <w:ilvl w:val="0"/>
          <w:numId w:val="38"/>
        </w:numPr>
        <w:bidi/>
        <w:spacing w:after="0" w:line="276" w:lineRule="auto"/>
        <w:contextualSpacing/>
        <w:jc w:val="both"/>
        <w:rPr>
          <w:rFonts w:ascii="Simplified Arabic" w:eastAsia="Calibri" w:hAnsi="Simplified Arabic" w:cs="Simplified Arabic"/>
          <w:sz w:val="20"/>
          <w:szCs w:val="20"/>
          <w:lang w:bidi="ar-IQ"/>
        </w:rPr>
      </w:pPr>
      <w:r w:rsidRPr="005B3942">
        <w:rPr>
          <w:rFonts w:ascii="Simplified Arabic" w:eastAsia="Calibri" w:hAnsi="Simplified Arabic" w:cs="Simplified Arabic"/>
          <w:sz w:val="20"/>
          <w:szCs w:val="20"/>
          <w:rtl/>
          <w:lang w:bidi="ar-IQ"/>
        </w:rPr>
        <w:t xml:space="preserve">سلوى عبد العزيز (1991) </w:t>
      </w:r>
      <w:r w:rsidRPr="005B3942">
        <w:rPr>
          <w:rFonts w:ascii="Simplified Arabic" w:eastAsia="Calibri" w:hAnsi="Simplified Arabic" w:cs="Simplified Arabic"/>
          <w:b/>
          <w:bCs/>
          <w:sz w:val="20"/>
          <w:szCs w:val="20"/>
          <w:u w:val="single"/>
          <w:rtl/>
          <w:lang w:bidi="ar-IQ"/>
        </w:rPr>
        <w:t xml:space="preserve">دراسة مقارنة بين الكفاءة في العمل لدى خريجات كليات الخدمة الاجتماعية والكليات </w:t>
      </w:r>
      <w:r w:rsidRPr="005B3942">
        <w:rPr>
          <w:rFonts w:ascii="Simplified Arabic" w:eastAsia="Calibri" w:hAnsi="Simplified Arabic" w:cs="Simplified Arabic" w:hint="cs"/>
          <w:b/>
          <w:bCs/>
          <w:sz w:val="20"/>
          <w:szCs w:val="20"/>
          <w:u w:val="single"/>
          <w:rtl/>
          <w:lang w:bidi="ar-IQ"/>
        </w:rPr>
        <w:t>الأخرى</w:t>
      </w:r>
      <w:r w:rsidRPr="005B3942">
        <w:rPr>
          <w:rFonts w:ascii="Simplified Arabic" w:eastAsia="Calibri" w:hAnsi="Simplified Arabic" w:cs="Simplified Arabic" w:hint="cs"/>
          <w:sz w:val="20"/>
          <w:szCs w:val="20"/>
          <w:rtl/>
          <w:lang w:bidi="ar-IQ"/>
        </w:rPr>
        <w:t xml:space="preserve">، </w:t>
      </w:r>
      <w:r w:rsidRPr="005B3942">
        <w:rPr>
          <w:rFonts w:ascii="Simplified Arabic" w:eastAsia="Calibri" w:hAnsi="Simplified Arabic" w:cs="Simplified Arabic"/>
          <w:sz w:val="20"/>
          <w:szCs w:val="20"/>
          <w:rtl/>
          <w:lang w:bidi="ar-IQ"/>
        </w:rPr>
        <w:t xml:space="preserve">مجلة الدراسات الانسانية </w:t>
      </w:r>
      <w:r w:rsidRPr="005B3942">
        <w:rPr>
          <w:rFonts w:ascii="Simplified Arabic" w:eastAsia="Calibri" w:hAnsi="Simplified Arabic" w:cs="Simplified Arabic" w:hint="cs"/>
          <w:sz w:val="20"/>
          <w:szCs w:val="20"/>
          <w:rtl/>
          <w:lang w:bidi="ar-IQ"/>
        </w:rPr>
        <w:t>وجامعة</w:t>
      </w:r>
      <w:r w:rsidRPr="005B3942">
        <w:rPr>
          <w:rFonts w:ascii="Simplified Arabic" w:eastAsia="Calibri" w:hAnsi="Simplified Arabic" w:cs="Simplified Arabic"/>
          <w:sz w:val="20"/>
          <w:szCs w:val="20"/>
          <w:rtl/>
          <w:lang w:bidi="ar-IQ"/>
        </w:rPr>
        <w:t xml:space="preserve"> الازهر ز العدد (9).</w:t>
      </w:r>
    </w:p>
    <w:p w14:paraId="276077BC" w14:textId="77777777" w:rsidR="005B3942" w:rsidRPr="005B3942" w:rsidRDefault="005B3942" w:rsidP="008B0DD2">
      <w:pPr>
        <w:numPr>
          <w:ilvl w:val="0"/>
          <w:numId w:val="38"/>
        </w:numPr>
        <w:bidi/>
        <w:spacing w:after="0" w:line="276" w:lineRule="auto"/>
        <w:contextualSpacing/>
        <w:jc w:val="both"/>
        <w:rPr>
          <w:rFonts w:ascii="Simplified Arabic" w:eastAsia="Calibri" w:hAnsi="Simplified Arabic" w:cs="Simplified Arabic"/>
          <w:sz w:val="20"/>
          <w:szCs w:val="20"/>
          <w:lang w:bidi="ar-IQ"/>
        </w:rPr>
      </w:pPr>
      <w:r w:rsidRPr="005B3942">
        <w:rPr>
          <w:rFonts w:ascii="Simplified Arabic" w:eastAsia="Calibri" w:hAnsi="Simplified Arabic" w:cs="Simplified Arabic"/>
          <w:sz w:val="20"/>
          <w:szCs w:val="20"/>
          <w:rtl/>
          <w:lang w:bidi="ar-IQ"/>
        </w:rPr>
        <w:t xml:space="preserve">عبيدات، ذوقان </w:t>
      </w:r>
      <w:r w:rsidRPr="005B3942">
        <w:rPr>
          <w:rFonts w:ascii="Simplified Arabic" w:eastAsia="Calibri" w:hAnsi="Simplified Arabic" w:cs="Simplified Arabic" w:hint="cs"/>
          <w:sz w:val="20"/>
          <w:szCs w:val="20"/>
          <w:rtl/>
          <w:lang w:bidi="ar-IQ"/>
        </w:rPr>
        <w:t>وآخرون</w:t>
      </w:r>
      <w:r w:rsidRPr="005B3942">
        <w:rPr>
          <w:rFonts w:ascii="Simplified Arabic" w:eastAsia="Calibri" w:hAnsi="Simplified Arabic" w:cs="Simplified Arabic"/>
          <w:sz w:val="20"/>
          <w:szCs w:val="20"/>
          <w:rtl/>
          <w:lang w:bidi="ar-IQ"/>
        </w:rPr>
        <w:t xml:space="preserve"> (1996)</w:t>
      </w:r>
      <w:r w:rsidRPr="005B3942">
        <w:rPr>
          <w:rFonts w:ascii="Simplified Arabic" w:eastAsia="Calibri" w:hAnsi="Simplified Arabic" w:cs="Simplified Arabic" w:hint="cs"/>
          <w:sz w:val="20"/>
          <w:szCs w:val="20"/>
          <w:rtl/>
          <w:lang w:bidi="ar-IQ"/>
        </w:rPr>
        <w:t>:</w:t>
      </w:r>
      <w:r w:rsidRPr="005B3942">
        <w:rPr>
          <w:rFonts w:ascii="Simplified Arabic" w:eastAsia="Calibri" w:hAnsi="Simplified Arabic" w:cs="Simplified Arabic"/>
          <w:sz w:val="20"/>
          <w:szCs w:val="20"/>
          <w:rtl/>
          <w:lang w:bidi="ar-IQ"/>
        </w:rPr>
        <w:t xml:space="preserve"> </w:t>
      </w:r>
      <w:r w:rsidRPr="005B3942">
        <w:rPr>
          <w:rFonts w:ascii="Simplified Arabic" w:eastAsia="Calibri" w:hAnsi="Simplified Arabic" w:cs="Simplified Arabic"/>
          <w:b/>
          <w:bCs/>
          <w:sz w:val="20"/>
          <w:szCs w:val="20"/>
          <w:rtl/>
          <w:lang w:bidi="ar-IQ"/>
        </w:rPr>
        <w:t>البحث العلمي</w:t>
      </w:r>
      <w:r w:rsidRPr="005B3942">
        <w:rPr>
          <w:rFonts w:ascii="Simplified Arabic" w:eastAsia="Calibri" w:hAnsi="Simplified Arabic" w:cs="Simplified Arabic" w:hint="cs"/>
          <w:b/>
          <w:bCs/>
          <w:sz w:val="20"/>
          <w:szCs w:val="20"/>
          <w:rtl/>
          <w:lang w:bidi="ar-IQ"/>
        </w:rPr>
        <w:t xml:space="preserve"> -</w:t>
      </w:r>
      <w:r w:rsidRPr="005B3942">
        <w:rPr>
          <w:rFonts w:ascii="Simplified Arabic" w:eastAsia="Calibri" w:hAnsi="Simplified Arabic" w:cs="Simplified Arabic"/>
          <w:b/>
          <w:bCs/>
          <w:sz w:val="20"/>
          <w:szCs w:val="20"/>
          <w:rtl/>
          <w:lang w:bidi="ar-IQ"/>
        </w:rPr>
        <w:t xml:space="preserve"> مفهومه </w:t>
      </w:r>
      <w:r w:rsidRPr="005B3942">
        <w:rPr>
          <w:rFonts w:ascii="Simplified Arabic" w:eastAsia="Calibri" w:hAnsi="Simplified Arabic" w:cs="Simplified Arabic" w:hint="cs"/>
          <w:b/>
          <w:bCs/>
          <w:sz w:val="20"/>
          <w:szCs w:val="20"/>
          <w:rtl/>
          <w:lang w:bidi="ar-IQ"/>
        </w:rPr>
        <w:t>وأداوته</w:t>
      </w:r>
      <w:r w:rsidRPr="005B3942">
        <w:rPr>
          <w:rFonts w:ascii="Simplified Arabic" w:eastAsia="Calibri" w:hAnsi="Simplified Arabic" w:cs="Simplified Arabic"/>
          <w:sz w:val="20"/>
          <w:szCs w:val="20"/>
          <w:rtl/>
          <w:lang w:bidi="ar-IQ"/>
        </w:rPr>
        <w:t xml:space="preserve">، </w:t>
      </w:r>
      <w:r w:rsidRPr="005B3942">
        <w:rPr>
          <w:rFonts w:ascii="Simplified Arabic" w:eastAsia="Calibri" w:hAnsi="Simplified Arabic" w:cs="Simplified Arabic" w:hint="cs"/>
          <w:sz w:val="20"/>
          <w:szCs w:val="20"/>
          <w:rtl/>
          <w:lang w:bidi="ar-IQ"/>
        </w:rPr>
        <w:t>وأساليبه</w:t>
      </w:r>
      <w:r w:rsidRPr="005B3942">
        <w:rPr>
          <w:rFonts w:ascii="Simplified Arabic" w:eastAsia="Calibri" w:hAnsi="Simplified Arabic" w:cs="Simplified Arabic"/>
          <w:sz w:val="20"/>
          <w:szCs w:val="20"/>
          <w:rtl/>
          <w:lang w:bidi="ar-IQ"/>
        </w:rPr>
        <w:t xml:space="preserve">، دار الفكر للنشر </w:t>
      </w:r>
      <w:r w:rsidRPr="005B3942">
        <w:rPr>
          <w:rFonts w:ascii="Simplified Arabic" w:eastAsia="Calibri" w:hAnsi="Simplified Arabic" w:cs="Simplified Arabic" w:hint="cs"/>
          <w:sz w:val="20"/>
          <w:szCs w:val="20"/>
          <w:rtl/>
          <w:lang w:bidi="ar-IQ"/>
        </w:rPr>
        <w:t>والتوزيع</w:t>
      </w:r>
      <w:r w:rsidRPr="005B3942">
        <w:rPr>
          <w:rFonts w:ascii="Simplified Arabic" w:eastAsia="Calibri" w:hAnsi="Simplified Arabic" w:cs="Simplified Arabic"/>
          <w:sz w:val="20"/>
          <w:szCs w:val="20"/>
          <w:rtl/>
          <w:lang w:bidi="ar-IQ"/>
        </w:rPr>
        <w:t xml:space="preserve">، عمان الأردن. </w:t>
      </w:r>
    </w:p>
    <w:p w14:paraId="3ADE1FAE" w14:textId="77777777" w:rsidR="005B3942" w:rsidRPr="005B3942" w:rsidRDefault="005B3942" w:rsidP="008B0DD2">
      <w:pPr>
        <w:numPr>
          <w:ilvl w:val="0"/>
          <w:numId w:val="38"/>
        </w:numPr>
        <w:bidi/>
        <w:spacing w:after="0" w:line="276" w:lineRule="auto"/>
        <w:contextualSpacing/>
        <w:jc w:val="both"/>
        <w:rPr>
          <w:rFonts w:ascii="Simplified Arabic" w:eastAsia="Calibri" w:hAnsi="Simplified Arabic" w:cs="Simplified Arabic"/>
          <w:sz w:val="20"/>
          <w:szCs w:val="20"/>
          <w:rtl/>
          <w:lang w:bidi="ar-IQ"/>
        </w:rPr>
      </w:pPr>
      <w:r w:rsidRPr="005B3942">
        <w:rPr>
          <w:rFonts w:ascii="Simplified Arabic" w:eastAsia="Calibri" w:hAnsi="Simplified Arabic" w:cs="Simplified Arabic"/>
          <w:sz w:val="20"/>
          <w:szCs w:val="20"/>
          <w:rtl/>
          <w:lang w:bidi="ar-IQ"/>
        </w:rPr>
        <w:t xml:space="preserve">فضيلة الفضلي (2013) </w:t>
      </w:r>
      <w:r w:rsidRPr="005B3942">
        <w:rPr>
          <w:rFonts w:ascii="Simplified Arabic" w:eastAsia="Calibri" w:hAnsi="Simplified Arabic" w:cs="Simplified Arabic"/>
          <w:b/>
          <w:bCs/>
          <w:sz w:val="20"/>
          <w:szCs w:val="20"/>
          <w:rtl/>
          <w:lang w:bidi="ar-IQ"/>
        </w:rPr>
        <w:t>عادات العقل المنبئة بكفاءة الذات الاكاديمية لدى طلاب كلية التربية</w:t>
      </w:r>
      <w:r w:rsidRPr="005B3942">
        <w:rPr>
          <w:rFonts w:ascii="Simplified Arabic" w:eastAsia="Calibri" w:hAnsi="Simplified Arabic" w:cs="Simplified Arabic"/>
          <w:sz w:val="20"/>
          <w:szCs w:val="20"/>
          <w:rtl/>
          <w:lang w:bidi="ar-IQ"/>
        </w:rPr>
        <w:t xml:space="preserve"> – جامعة الكويت </w:t>
      </w:r>
      <w:r w:rsidRPr="005B3942">
        <w:rPr>
          <w:rFonts w:ascii="Simplified Arabic" w:eastAsia="Calibri" w:hAnsi="Simplified Arabic" w:cs="Simplified Arabic" w:hint="cs"/>
          <w:sz w:val="20"/>
          <w:szCs w:val="20"/>
          <w:rtl/>
          <w:lang w:bidi="ar-IQ"/>
        </w:rPr>
        <w:t>ومجلة</w:t>
      </w:r>
      <w:r w:rsidRPr="005B3942">
        <w:rPr>
          <w:rFonts w:ascii="Simplified Arabic" w:eastAsia="Calibri" w:hAnsi="Simplified Arabic" w:cs="Simplified Arabic"/>
          <w:sz w:val="20"/>
          <w:szCs w:val="20"/>
          <w:rtl/>
          <w:lang w:bidi="ar-IQ"/>
        </w:rPr>
        <w:t xml:space="preserve"> الطفولة والتربية </w:t>
      </w:r>
      <w:r w:rsidRPr="005B3942">
        <w:rPr>
          <w:rFonts w:ascii="Simplified Arabic" w:eastAsia="Calibri" w:hAnsi="Simplified Arabic" w:cs="Simplified Arabic" w:hint="cs"/>
          <w:sz w:val="20"/>
          <w:szCs w:val="20"/>
          <w:rtl/>
          <w:lang w:bidi="ar-IQ"/>
        </w:rPr>
        <w:t>والصادرة</w:t>
      </w:r>
      <w:r w:rsidRPr="005B3942">
        <w:rPr>
          <w:rFonts w:ascii="Simplified Arabic" w:eastAsia="Calibri" w:hAnsi="Simplified Arabic" w:cs="Simplified Arabic"/>
          <w:sz w:val="20"/>
          <w:szCs w:val="20"/>
          <w:rtl/>
          <w:lang w:bidi="ar-IQ"/>
        </w:rPr>
        <w:t xml:space="preserve"> من كلية رياض الاطفال – جامعة الاسكندرية ز المجلد (5) العدد (15).</w:t>
      </w:r>
    </w:p>
    <w:p w14:paraId="76723721" w14:textId="77777777" w:rsidR="005B3942" w:rsidRPr="005B3942" w:rsidRDefault="005B3942" w:rsidP="008B0DD2">
      <w:pPr>
        <w:numPr>
          <w:ilvl w:val="0"/>
          <w:numId w:val="38"/>
        </w:numPr>
        <w:bidi/>
        <w:spacing w:after="0" w:line="276" w:lineRule="auto"/>
        <w:contextualSpacing/>
        <w:jc w:val="both"/>
        <w:rPr>
          <w:rFonts w:ascii="Simplified Arabic" w:eastAsia="Calibri" w:hAnsi="Simplified Arabic" w:cs="Simplified Arabic"/>
          <w:rtl/>
          <w:lang w:val="en-GB" w:bidi="ar-IQ"/>
        </w:rPr>
      </w:pPr>
      <w:r w:rsidRPr="005B3942">
        <w:rPr>
          <w:rFonts w:ascii="Simplified Arabic" w:eastAsia="Calibri" w:hAnsi="Simplified Arabic" w:cs="Simplified Arabic" w:hint="cs"/>
          <w:rtl/>
          <w:lang w:val="en-GB" w:bidi="ar-IQ"/>
        </w:rPr>
        <w:t xml:space="preserve">قطامي، </w:t>
      </w:r>
      <w:r w:rsidRPr="005B3942">
        <w:rPr>
          <w:rFonts w:ascii="Simplified Arabic" w:eastAsia="Calibri" w:hAnsi="Simplified Arabic" w:cs="Simplified Arabic"/>
          <w:rtl/>
          <w:lang w:val="en-GB" w:bidi="ar-IQ"/>
        </w:rPr>
        <w:t xml:space="preserve">يوسف (2005) </w:t>
      </w:r>
      <w:r w:rsidRPr="005B3942">
        <w:rPr>
          <w:rFonts w:ascii="Simplified Arabic" w:eastAsia="Calibri" w:hAnsi="Simplified Arabic" w:cs="Simplified Arabic"/>
          <w:b/>
          <w:bCs/>
          <w:u w:val="single"/>
          <w:rtl/>
          <w:lang w:val="en-GB" w:bidi="ar-IQ"/>
        </w:rPr>
        <w:t xml:space="preserve">ثلاثون عادة </w:t>
      </w:r>
      <w:r w:rsidRPr="005B3942">
        <w:rPr>
          <w:rFonts w:ascii="Simplified Arabic" w:eastAsia="Calibri" w:hAnsi="Simplified Arabic" w:cs="Simplified Arabic" w:hint="cs"/>
          <w:b/>
          <w:bCs/>
          <w:u w:val="single"/>
          <w:rtl/>
          <w:lang w:val="en-GB" w:bidi="ar-IQ"/>
        </w:rPr>
        <w:t>للعقل</w:t>
      </w:r>
      <w:r w:rsidRPr="005B3942">
        <w:rPr>
          <w:rFonts w:ascii="Simplified Arabic" w:eastAsia="Calibri" w:hAnsi="Simplified Arabic" w:cs="Simplified Arabic" w:hint="cs"/>
          <w:rtl/>
          <w:lang w:val="en-GB" w:bidi="ar-IQ"/>
        </w:rPr>
        <w:t xml:space="preserve">، الأردن، </w:t>
      </w:r>
      <w:r w:rsidRPr="005B3942">
        <w:rPr>
          <w:rFonts w:ascii="Simplified Arabic" w:eastAsia="Calibri" w:hAnsi="Simplified Arabic" w:cs="Simplified Arabic"/>
          <w:rtl/>
          <w:lang w:val="en-GB" w:bidi="ar-IQ"/>
        </w:rPr>
        <w:t>عمان، دار دي بونو للنشر.</w:t>
      </w:r>
    </w:p>
    <w:p w14:paraId="16B9D823" w14:textId="77777777" w:rsidR="005B3942" w:rsidRPr="005B3942" w:rsidRDefault="005B3942" w:rsidP="005B3942">
      <w:pPr>
        <w:bidi/>
        <w:jc w:val="both"/>
        <w:rPr>
          <w:rFonts w:ascii="Simplified Arabic" w:eastAsia="Calibri" w:hAnsi="Simplified Arabic" w:cs="Simplified Arabic"/>
          <w:b/>
          <w:bCs/>
          <w:sz w:val="16"/>
          <w:szCs w:val="16"/>
          <w:u w:val="single"/>
          <w:rtl/>
          <w:lang w:bidi="ar-IQ"/>
        </w:rPr>
      </w:pPr>
    </w:p>
    <w:p w14:paraId="2D53F18C" w14:textId="77777777" w:rsidR="009E6F7C" w:rsidRDefault="009E6F7C" w:rsidP="008B0DD2">
      <w:pPr>
        <w:bidi/>
        <w:jc w:val="both"/>
        <w:rPr>
          <w:rFonts w:ascii="Simplified Arabic" w:eastAsia="Calibri" w:hAnsi="Simplified Arabic" w:cs="Simplified Arabic"/>
          <w:b/>
          <w:bCs/>
          <w:sz w:val="24"/>
          <w:szCs w:val="24"/>
          <w:rtl/>
          <w:lang w:bidi="ar-IQ"/>
        </w:rPr>
      </w:pPr>
    </w:p>
    <w:p w14:paraId="72A586F6" w14:textId="523235BF" w:rsidR="005B3942" w:rsidRPr="005B3942" w:rsidRDefault="005B3942" w:rsidP="009E6F7C">
      <w:pPr>
        <w:bidi/>
        <w:jc w:val="both"/>
        <w:rPr>
          <w:rFonts w:ascii="Simplified Arabic" w:eastAsia="Calibri" w:hAnsi="Simplified Arabic" w:cs="Simplified Arabic"/>
          <w:b/>
          <w:bCs/>
          <w:sz w:val="24"/>
          <w:szCs w:val="24"/>
          <w:rtl/>
          <w:lang w:bidi="ar-IQ"/>
        </w:rPr>
      </w:pPr>
      <w:r w:rsidRPr="005B3942">
        <w:rPr>
          <w:rFonts w:ascii="Simplified Arabic" w:eastAsia="Calibri" w:hAnsi="Simplified Arabic" w:cs="Simplified Arabic"/>
          <w:b/>
          <w:bCs/>
          <w:sz w:val="24"/>
          <w:szCs w:val="24"/>
          <w:rtl/>
          <w:lang w:bidi="ar-IQ"/>
        </w:rPr>
        <w:lastRenderedPageBreak/>
        <w:t xml:space="preserve">المصادر باللغة </w:t>
      </w:r>
      <w:r w:rsidRPr="005B3942">
        <w:rPr>
          <w:rFonts w:ascii="Simplified Arabic" w:eastAsia="Calibri" w:hAnsi="Simplified Arabic" w:cs="Simplified Arabic" w:hint="cs"/>
          <w:b/>
          <w:bCs/>
          <w:sz w:val="24"/>
          <w:szCs w:val="24"/>
          <w:rtl/>
          <w:lang w:bidi="ar-IQ"/>
        </w:rPr>
        <w:t>الإنكليزية</w:t>
      </w:r>
      <w:r w:rsidRPr="005B3942">
        <w:rPr>
          <w:rFonts w:ascii="Simplified Arabic" w:eastAsia="Calibri" w:hAnsi="Simplified Arabic" w:cs="Simplified Arabic"/>
          <w:b/>
          <w:bCs/>
          <w:sz w:val="24"/>
          <w:szCs w:val="24"/>
          <w:rtl/>
          <w:lang w:bidi="ar-IQ"/>
        </w:rPr>
        <w:tab/>
      </w:r>
      <w:r w:rsidRPr="005B3942">
        <w:rPr>
          <w:rFonts w:ascii="Simplified Arabic" w:eastAsia="Calibri" w:hAnsi="Simplified Arabic" w:cs="Simplified Arabic"/>
          <w:b/>
          <w:bCs/>
          <w:sz w:val="24"/>
          <w:szCs w:val="24"/>
          <w:rtl/>
          <w:lang w:bidi="ar-IQ"/>
        </w:rPr>
        <w:tab/>
      </w:r>
      <w:r w:rsidRPr="005B3942">
        <w:rPr>
          <w:rFonts w:ascii="Simplified Arabic" w:eastAsia="Calibri" w:hAnsi="Simplified Arabic" w:cs="Simplified Arabic"/>
          <w:b/>
          <w:bCs/>
          <w:sz w:val="24"/>
          <w:szCs w:val="24"/>
          <w:rtl/>
          <w:lang w:bidi="ar-IQ"/>
        </w:rPr>
        <w:tab/>
      </w:r>
      <w:r w:rsidRPr="005B3942">
        <w:rPr>
          <w:rFonts w:ascii="Simplified Arabic" w:eastAsia="Calibri" w:hAnsi="Simplified Arabic" w:cs="Simplified Arabic"/>
          <w:b/>
          <w:bCs/>
          <w:sz w:val="24"/>
          <w:szCs w:val="24"/>
          <w:rtl/>
          <w:lang w:bidi="ar-IQ"/>
        </w:rPr>
        <w:tab/>
      </w:r>
      <w:r w:rsidRPr="005B3942">
        <w:rPr>
          <w:rFonts w:ascii="Simplified Arabic" w:eastAsia="Calibri" w:hAnsi="Simplified Arabic" w:cs="Simplified Arabic"/>
          <w:b/>
          <w:bCs/>
          <w:sz w:val="24"/>
          <w:szCs w:val="24"/>
          <w:rtl/>
          <w:lang w:bidi="ar-IQ"/>
        </w:rPr>
        <w:tab/>
      </w:r>
      <w:r w:rsidRPr="005B3942">
        <w:rPr>
          <w:rFonts w:ascii="Simplified Arabic" w:eastAsia="Calibri" w:hAnsi="Simplified Arabic" w:cs="Simplified Arabic"/>
          <w:b/>
          <w:bCs/>
          <w:sz w:val="24"/>
          <w:szCs w:val="24"/>
          <w:rtl/>
          <w:lang w:bidi="ar-IQ"/>
        </w:rPr>
        <w:tab/>
      </w:r>
      <w:r w:rsidRPr="005B3942">
        <w:rPr>
          <w:rFonts w:ascii="Simplified Arabic" w:eastAsia="Calibri" w:hAnsi="Simplified Arabic" w:cs="Simplified Arabic"/>
          <w:b/>
          <w:bCs/>
          <w:sz w:val="24"/>
          <w:szCs w:val="24"/>
          <w:rtl/>
          <w:lang w:bidi="ar-IQ"/>
        </w:rPr>
        <w:tab/>
      </w:r>
      <w:r w:rsidRPr="005B3942">
        <w:rPr>
          <w:rFonts w:ascii="Simplified Arabic" w:eastAsia="Calibri" w:hAnsi="Simplified Arabic" w:cs="Simplified Arabic"/>
          <w:b/>
          <w:bCs/>
          <w:sz w:val="24"/>
          <w:szCs w:val="24"/>
          <w:rtl/>
          <w:lang w:bidi="ar-IQ"/>
        </w:rPr>
        <w:tab/>
      </w:r>
      <w:r w:rsidRPr="005B3942">
        <w:rPr>
          <w:rFonts w:ascii="Simplified Arabic" w:eastAsia="Calibri" w:hAnsi="Simplified Arabic" w:cs="Simplified Arabic"/>
          <w:b/>
          <w:bCs/>
          <w:sz w:val="24"/>
          <w:szCs w:val="24"/>
          <w:rtl/>
          <w:lang w:bidi="ar-IQ"/>
        </w:rPr>
        <w:tab/>
      </w:r>
      <w:r w:rsidRPr="005B3942">
        <w:rPr>
          <w:rFonts w:ascii="Simplified Arabic" w:eastAsia="Calibri" w:hAnsi="Simplified Arabic" w:cs="Simplified Arabic"/>
          <w:b/>
          <w:bCs/>
          <w:sz w:val="24"/>
          <w:szCs w:val="24"/>
          <w:rtl/>
          <w:lang w:bidi="ar-IQ"/>
        </w:rPr>
        <w:tab/>
      </w:r>
    </w:p>
    <w:p w14:paraId="533779D0" w14:textId="77777777" w:rsidR="005B3942" w:rsidRPr="005B3942" w:rsidRDefault="005B3942" w:rsidP="008B0DD2">
      <w:pPr>
        <w:numPr>
          <w:ilvl w:val="0"/>
          <w:numId w:val="39"/>
        </w:numPr>
        <w:spacing w:line="360" w:lineRule="auto"/>
        <w:ind w:left="540" w:hanging="450"/>
        <w:contextualSpacing/>
        <w:jc w:val="both"/>
        <w:rPr>
          <w:rFonts w:ascii="Times New Roman" w:eastAsia="Calibri" w:hAnsi="Times New Roman" w:cs="Times New Roman"/>
          <w:sz w:val="20"/>
          <w:szCs w:val="20"/>
          <w:lang w:bidi="ar-IQ"/>
        </w:rPr>
      </w:pPr>
      <w:r w:rsidRPr="005B3942">
        <w:rPr>
          <w:rFonts w:ascii="Times New Roman" w:eastAsia="Calibri" w:hAnsi="Times New Roman" w:cs="Times New Roman"/>
          <w:sz w:val="20"/>
          <w:szCs w:val="20"/>
          <w:lang w:bidi="ar-IQ"/>
        </w:rPr>
        <w:t xml:space="preserve">Anastasia, A. (1988): </w:t>
      </w:r>
      <w:r w:rsidRPr="005B3942">
        <w:rPr>
          <w:rFonts w:ascii="Times New Roman" w:eastAsia="Calibri" w:hAnsi="Times New Roman" w:cs="Times New Roman"/>
          <w:b/>
          <w:bCs/>
          <w:sz w:val="20"/>
          <w:szCs w:val="20"/>
          <w:u w:val="single"/>
          <w:lang w:bidi="ar-IQ"/>
        </w:rPr>
        <w:t>Psychological testing</w:t>
      </w:r>
      <w:r w:rsidRPr="005B3942">
        <w:rPr>
          <w:rFonts w:ascii="Times New Roman" w:eastAsia="Calibri" w:hAnsi="Times New Roman" w:cs="Times New Roman"/>
          <w:sz w:val="20"/>
          <w:szCs w:val="20"/>
          <w:lang w:bidi="ar-IQ"/>
        </w:rPr>
        <w:t>, New york, McMillan Publishing company.</w:t>
      </w:r>
    </w:p>
    <w:p w14:paraId="1248F084" w14:textId="77777777" w:rsidR="005B3942" w:rsidRPr="005B3942" w:rsidRDefault="005B3942" w:rsidP="008B0DD2">
      <w:pPr>
        <w:numPr>
          <w:ilvl w:val="0"/>
          <w:numId w:val="39"/>
        </w:numPr>
        <w:spacing w:line="360" w:lineRule="auto"/>
        <w:ind w:left="540" w:hanging="450"/>
        <w:contextualSpacing/>
        <w:jc w:val="both"/>
        <w:rPr>
          <w:rFonts w:ascii="Times New Roman" w:eastAsia="Calibri" w:hAnsi="Times New Roman" w:cs="Times New Roman"/>
          <w:sz w:val="20"/>
          <w:szCs w:val="20"/>
          <w:lang w:val="en-GB" w:bidi="ar-IQ"/>
        </w:rPr>
      </w:pPr>
      <w:r w:rsidRPr="005B3942">
        <w:rPr>
          <w:rFonts w:ascii="Times New Roman" w:eastAsia="Calibri" w:hAnsi="Times New Roman" w:cs="Times New Roman"/>
          <w:sz w:val="20"/>
          <w:szCs w:val="20"/>
          <w:lang w:val="en-GB" w:bidi="ar-IQ"/>
        </w:rPr>
        <w:t>Beyer, B. K, (1985)</w:t>
      </w:r>
      <w:r w:rsidRPr="005B3942">
        <w:rPr>
          <w:rFonts w:ascii="Times New Roman" w:eastAsia="Calibri" w:hAnsi="Times New Roman" w:cs="Times New Roman"/>
          <w:b/>
          <w:bCs/>
          <w:sz w:val="20"/>
          <w:szCs w:val="20"/>
          <w:u w:val="single"/>
          <w:lang w:val="en-GB" w:bidi="ar-IQ"/>
        </w:rPr>
        <w:t xml:space="preserve"> Teaching critical thinking</w:t>
      </w:r>
      <w:r w:rsidRPr="005B3942">
        <w:rPr>
          <w:rFonts w:ascii="Times New Roman" w:eastAsia="Calibri" w:hAnsi="Times New Roman" w:cs="Times New Roman"/>
          <w:sz w:val="20"/>
          <w:szCs w:val="20"/>
          <w:lang w:val="en-GB" w:bidi="ar-IQ"/>
        </w:rPr>
        <w:t>: A direct approach, Social Education,49(4)</w:t>
      </w:r>
    </w:p>
    <w:p w14:paraId="133FA42A" w14:textId="77777777" w:rsidR="005B3942" w:rsidRPr="005B3942" w:rsidRDefault="005B3942" w:rsidP="008B0DD2">
      <w:pPr>
        <w:numPr>
          <w:ilvl w:val="0"/>
          <w:numId w:val="39"/>
        </w:numPr>
        <w:spacing w:line="360" w:lineRule="auto"/>
        <w:ind w:left="540" w:hanging="450"/>
        <w:contextualSpacing/>
        <w:jc w:val="both"/>
        <w:rPr>
          <w:rFonts w:ascii="Times New Roman" w:eastAsia="Calibri" w:hAnsi="Times New Roman" w:cs="Times New Roman"/>
          <w:sz w:val="20"/>
          <w:szCs w:val="20"/>
          <w:rtl/>
          <w:lang w:val="en-GB" w:bidi="ar-IQ"/>
        </w:rPr>
      </w:pPr>
      <w:r w:rsidRPr="005B3942">
        <w:rPr>
          <w:rFonts w:ascii="Times New Roman" w:eastAsia="Calibri" w:hAnsi="Times New Roman" w:cs="Times New Roman"/>
          <w:sz w:val="20"/>
          <w:szCs w:val="20"/>
          <w:lang w:val="en-GB" w:bidi="ar-IQ"/>
        </w:rPr>
        <w:t xml:space="preserve">Hanushek EA and Woessmann L (2010): </w:t>
      </w:r>
      <w:r w:rsidRPr="005B3942">
        <w:rPr>
          <w:rFonts w:ascii="Times New Roman" w:eastAsia="Calibri" w:hAnsi="Times New Roman" w:cs="Times New Roman"/>
          <w:b/>
          <w:bCs/>
          <w:sz w:val="20"/>
          <w:szCs w:val="20"/>
          <w:u w:val="single"/>
          <w:lang w:val="en-GB" w:bidi="ar-IQ"/>
        </w:rPr>
        <w:t>The economics of international differences in educational achievement In</w:t>
      </w:r>
      <w:r w:rsidRPr="005B3942">
        <w:rPr>
          <w:rFonts w:ascii="Times New Roman" w:eastAsia="Calibri" w:hAnsi="Times New Roman" w:cs="Times New Roman"/>
          <w:sz w:val="20"/>
          <w:szCs w:val="20"/>
          <w:lang w:val="en-GB" w:bidi="ar-IQ"/>
        </w:rPr>
        <w:t>: Hanushek EA, Machin SJ and Woesmann L (eds). Handbook of the Economics of Education, Volume 3. Elsevier: Amsterdam.</w:t>
      </w:r>
    </w:p>
    <w:p w14:paraId="0B89992E" w14:textId="77777777" w:rsidR="005B3942" w:rsidRPr="005B3942" w:rsidRDefault="005B3942" w:rsidP="008B0DD2">
      <w:pPr>
        <w:numPr>
          <w:ilvl w:val="0"/>
          <w:numId w:val="39"/>
        </w:numPr>
        <w:spacing w:line="360" w:lineRule="auto"/>
        <w:ind w:left="540" w:hanging="450"/>
        <w:contextualSpacing/>
        <w:jc w:val="both"/>
        <w:rPr>
          <w:rFonts w:ascii="Times New Roman" w:eastAsia="Calibri" w:hAnsi="Times New Roman" w:cs="Times New Roman"/>
          <w:sz w:val="20"/>
          <w:szCs w:val="20"/>
          <w:lang w:val="en-GB" w:bidi="ar-IQ"/>
        </w:rPr>
      </w:pPr>
      <w:r w:rsidRPr="005B3942">
        <w:rPr>
          <w:rFonts w:ascii="Times New Roman" w:eastAsia="Calibri" w:hAnsi="Times New Roman" w:cs="Times New Roman"/>
          <w:sz w:val="20"/>
          <w:szCs w:val="20"/>
          <w:lang w:val="en-GB" w:bidi="ar-IQ"/>
        </w:rPr>
        <w:t xml:space="preserve">Marzano, R.J. Pickering, D. and McTighe, J. (1993): </w:t>
      </w:r>
      <w:r w:rsidRPr="005B3942">
        <w:rPr>
          <w:rFonts w:ascii="Times New Roman" w:eastAsia="Calibri" w:hAnsi="Times New Roman" w:cs="Times New Roman"/>
          <w:b/>
          <w:bCs/>
          <w:sz w:val="20"/>
          <w:szCs w:val="20"/>
          <w:u w:val="single"/>
          <w:lang w:val="en-GB" w:bidi="ar-IQ"/>
        </w:rPr>
        <w:t>Assessing Student Outcomes: Performance Assessment Using the Dimensions of Learning Model</w:t>
      </w:r>
      <w:r w:rsidRPr="005B3942">
        <w:rPr>
          <w:rFonts w:ascii="Times New Roman" w:eastAsia="Calibri" w:hAnsi="Times New Roman" w:cs="Times New Roman"/>
          <w:sz w:val="20"/>
          <w:szCs w:val="20"/>
          <w:lang w:val="en-GB" w:bidi="ar-IQ"/>
        </w:rPr>
        <w:t>. ERIC</w:t>
      </w:r>
    </w:p>
    <w:p w14:paraId="38C63CD9" w14:textId="77777777" w:rsidR="005B3942" w:rsidRPr="005B3942" w:rsidRDefault="005B3942" w:rsidP="008B0DD2">
      <w:pPr>
        <w:numPr>
          <w:ilvl w:val="0"/>
          <w:numId w:val="39"/>
        </w:numPr>
        <w:spacing w:line="360" w:lineRule="auto"/>
        <w:ind w:left="540" w:hanging="450"/>
        <w:contextualSpacing/>
        <w:jc w:val="both"/>
        <w:rPr>
          <w:rFonts w:ascii="Times New Roman" w:eastAsia="Calibri" w:hAnsi="Times New Roman" w:cs="Times New Roman"/>
          <w:sz w:val="20"/>
          <w:szCs w:val="20"/>
          <w:lang w:bidi="ar-IQ"/>
        </w:rPr>
      </w:pPr>
      <w:r w:rsidRPr="005B3942">
        <w:rPr>
          <w:rFonts w:ascii="Times New Roman" w:eastAsia="Calibri" w:hAnsi="Times New Roman" w:cs="Times New Roman"/>
          <w:sz w:val="20"/>
          <w:szCs w:val="20"/>
          <w:lang w:bidi="ar-IQ"/>
        </w:rPr>
        <w:t xml:space="preserve">Palso and Maricouoiu, L. (2013) </w:t>
      </w:r>
      <w:r w:rsidRPr="005B3942">
        <w:rPr>
          <w:rFonts w:ascii="Times New Roman" w:eastAsia="Calibri" w:hAnsi="Times New Roman" w:cs="Times New Roman"/>
          <w:b/>
          <w:bCs/>
          <w:sz w:val="20"/>
          <w:szCs w:val="20"/>
          <w:u w:val="single"/>
          <w:lang w:bidi="ar-IQ"/>
        </w:rPr>
        <w:t>teaching for successful Intelligence Puestionnaire (TS L –a) – anew instrument developed for assessing Teaching style</w:t>
      </w:r>
      <w:r w:rsidRPr="005B3942">
        <w:rPr>
          <w:rFonts w:ascii="Times New Roman" w:eastAsia="Calibri" w:hAnsi="Times New Roman" w:cs="Times New Roman"/>
          <w:sz w:val="20"/>
          <w:szCs w:val="20"/>
          <w:lang w:bidi="ar-IQ"/>
        </w:rPr>
        <w:t>. Journal of Educational sciences and Psychology Vol ( LXV) N (1) PP: 159-178</w:t>
      </w:r>
      <w:r w:rsidRPr="005B3942">
        <w:rPr>
          <w:rFonts w:ascii="Times New Roman" w:eastAsia="Calibri" w:hAnsi="Times New Roman" w:cs="Times New Roman"/>
          <w:sz w:val="20"/>
          <w:szCs w:val="20"/>
          <w:rtl/>
          <w:lang w:bidi="ar-IQ"/>
        </w:rPr>
        <w:t xml:space="preserve"> </w:t>
      </w:r>
      <w:r w:rsidRPr="005B3942">
        <w:rPr>
          <w:rFonts w:ascii="Times New Roman" w:eastAsia="Calibri" w:hAnsi="Times New Roman" w:cs="Times New Roman"/>
          <w:sz w:val="20"/>
          <w:szCs w:val="20"/>
          <w:lang w:bidi="ar-IQ"/>
        </w:rPr>
        <w:t>.</w:t>
      </w:r>
    </w:p>
    <w:p w14:paraId="28192115" w14:textId="77777777" w:rsidR="005B3942" w:rsidRPr="005B3942" w:rsidRDefault="005B3942" w:rsidP="008B0DD2">
      <w:pPr>
        <w:numPr>
          <w:ilvl w:val="0"/>
          <w:numId w:val="39"/>
        </w:numPr>
        <w:spacing w:line="360" w:lineRule="auto"/>
        <w:ind w:left="540" w:hanging="450"/>
        <w:contextualSpacing/>
        <w:jc w:val="both"/>
        <w:rPr>
          <w:rFonts w:ascii="Times New Roman" w:eastAsia="Calibri" w:hAnsi="Times New Roman" w:cs="Times New Roman"/>
          <w:sz w:val="20"/>
          <w:szCs w:val="20"/>
          <w:lang w:val="en-GB" w:bidi="ar-IQ"/>
        </w:rPr>
      </w:pPr>
      <w:r w:rsidRPr="005B3942">
        <w:rPr>
          <w:rFonts w:ascii="Times New Roman" w:eastAsia="Calibri" w:hAnsi="Times New Roman" w:cs="Times New Roman"/>
          <w:sz w:val="20"/>
          <w:szCs w:val="20"/>
          <w:lang w:val="en-GB" w:bidi="ar-IQ"/>
        </w:rPr>
        <w:t xml:space="preserve">Stemler, R. (2002) </w:t>
      </w:r>
      <w:r w:rsidRPr="005B3942">
        <w:rPr>
          <w:rFonts w:ascii="Times New Roman" w:eastAsia="Calibri" w:hAnsi="Times New Roman" w:cs="Times New Roman"/>
          <w:b/>
          <w:bCs/>
          <w:sz w:val="20"/>
          <w:szCs w:val="20"/>
          <w:u w:val="single"/>
          <w:lang w:val="en-GB" w:bidi="ar-IQ"/>
        </w:rPr>
        <w:t>Raising the achievement of all students: Teaching for successful intelligence</w:t>
      </w:r>
      <w:r w:rsidRPr="005B3942">
        <w:rPr>
          <w:rFonts w:ascii="Times New Roman" w:eastAsia="Calibri" w:hAnsi="Times New Roman" w:cs="Times New Roman"/>
          <w:sz w:val="20"/>
          <w:szCs w:val="20"/>
          <w:lang w:val="en-GB" w:bidi="ar-IQ"/>
        </w:rPr>
        <w:t>. Educational Psychology Review, 14, (4).</w:t>
      </w:r>
    </w:p>
    <w:p w14:paraId="6716EAB5" w14:textId="77777777" w:rsidR="005B3942" w:rsidRPr="005B3942" w:rsidRDefault="005B3942" w:rsidP="008B0DD2">
      <w:pPr>
        <w:numPr>
          <w:ilvl w:val="0"/>
          <w:numId w:val="39"/>
        </w:numPr>
        <w:spacing w:line="360" w:lineRule="auto"/>
        <w:ind w:left="540" w:hanging="450"/>
        <w:contextualSpacing/>
        <w:jc w:val="both"/>
        <w:rPr>
          <w:rFonts w:ascii="Times New Roman" w:eastAsia="Calibri" w:hAnsi="Times New Roman" w:cs="Times New Roman"/>
          <w:sz w:val="20"/>
          <w:szCs w:val="20"/>
          <w:lang w:val="en-GB" w:bidi="ar-IQ"/>
        </w:rPr>
      </w:pPr>
      <w:r w:rsidRPr="005B3942">
        <w:rPr>
          <w:rFonts w:ascii="Times New Roman" w:eastAsia="Calibri" w:hAnsi="Times New Roman" w:cs="Times New Roman"/>
          <w:sz w:val="20"/>
          <w:szCs w:val="20"/>
          <w:lang w:val="en-GB" w:bidi="ar-IQ"/>
        </w:rPr>
        <w:t xml:space="preserve">Sternberg, R, J, and Baron, J. B. (1985): </w:t>
      </w:r>
      <w:r w:rsidRPr="005B3942">
        <w:rPr>
          <w:rFonts w:ascii="Times New Roman" w:eastAsia="Calibri" w:hAnsi="Times New Roman" w:cs="Times New Roman"/>
          <w:b/>
          <w:bCs/>
          <w:sz w:val="20"/>
          <w:szCs w:val="20"/>
          <w:u w:val="single"/>
          <w:lang w:val="en-GB" w:bidi="ar-IQ"/>
        </w:rPr>
        <w:t>A statewide approach to measuring critical thinking skills</w:t>
      </w:r>
      <w:r w:rsidRPr="005B3942">
        <w:rPr>
          <w:rFonts w:ascii="Times New Roman" w:eastAsia="Calibri" w:hAnsi="Times New Roman" w:cs="Times New Roman"/>
          <w:sz w:val="20"/>
          <w:szCs w:val="20"/>
          <w:lang w:val="en-GB" w:bidi="ar-IQ"/>
        </w:rPr>
        <w:t>, Educational Leadership, Vol (43), No (2).</w:t>
      </w:r>
    </w:p>
    <w:p w14:paraId="753717EA" w14:textId="77777777" w:rsidR="005B3942" w:rsidRPr="005B3942" w:rsidRDefault="005B3942" w:rsidP="008B0DD2">
      <w:pPr>
        <w:numPr>
          <w:ilvl w:val="0"/>
          <w:numId w:val="39"/>
        </w:numPr>
        <w:spacing w:line="360" w:lineRule="auto"/>
        <w:ind w:left="540" w:hanging="450"/>
        <w:contextualSpacing/>
        <w:jc w:val="both"/>
        <w:rPr>
          <w:rFonts w:ascii="Times New Roman" w:eastAsia="Calibri" w:hAnsi="Times New Roman" w:cs="Times New Roman"/>
          <w:sz w:val="20"/>
          <w:szCs w:val="20"/>
          <w:lang w:bidi="ar-IQ"/>
        </w:rPr>
      </w:pPr>
      <w:r w:rsidRPr="005B3942">
        <w:rPr>
          <w:rFonts w:ascii="Times New Roman" w:eastAsia="Calibri" w:hAnsi="Times New Roman" w:cs="Times New Roman"/>
          <w:sz w:val="20"/>
          <w:szCs w:val="20"/>
          <w:lang w:bidi="ar-IQ"/>
        </w:rPr>
        <w:t xml:space="preserve">Sternberg, R. J (1998): </w:t>
      </w:r>
      <w:r w:rsidRPr="005B3942">
        <w:rPr>
          <w:rFonts w:ascii="Times New Roman" w:eastAsia="Calibri" w:hAnsi="Times New Roman" w:cs="Times New Roman"/>
          <w:b/>
          <w:bCs/>
          <w:sz w:val="20"/>
          <w:szCs w:val="20"/>
          <w:u w:val="single"/>
          <w:lang w:bidi="ar-IQ"/>
        </w:rPr>
        <w:t>Principles of teaching for successful intelligence</w:t>
      </w:r>
      <w:r w:rsidRPr="005B3942">
        <w:rPr>
          <w:rFonts w:ascii="Times New Roman" w:eastAsia="Calibri" w:hAnsi="Times New Roman" w:cs="Times New Roman"/>
          <w:sz w:val="20"/>
          <w:szCs w:val="20"/>
          <w:lang w:bidi="ar-IQ"/>
        </w:rPr>
        <w:t>. Educational Psychologist. Vol (55) N (2/3) PP.65-72.</w:t>
      </w:r>
    </w:p>
    <w:p w14:paraId="5D9D5701" w14:textId="77777777" w:rsidR="005B3942" w:rsidRPr="005B3942" w:rsidRDefault="005B3942" w:rsidP="008B0DD2">
      <w:pPr>
        <w:numPr>
          <w:ilvl w:val="0"/>
          <w:numId w:val="39"/>
        </w:numPr>
        <w:spacing w:line="360" w:lineRule="auto"/>
        <w:ind w:left="540" w:hanging="450"/>
        <w:contextualSpacing/>
        <w:jc w:val="both"/>
        <w:rPr>
          <w:rFonts w:ascii="Times New Roman" w:eastAsia="Calibri" w:hAnsi="Times New Roman" w:cs="Times New Roman"/>
          <w:sz w:val="20"/>
          <w:szCs w:val="20"/>
          <w:lang w:val="en-GB" w:bidi="ar-IQ"/>
        </w:rPr>
      </w:pPr>
      <w:r w:rsidRPr="005B3942">
        <w:rPr>
          <w:rFonts w:ascii="Times New Roman" w:eastAsia="Calibri" w:hAnsi="Times New Roman" w:cs="Times New Roman"/>
          <w:sz w:val="20"/>
          <w:szCs w:val="20"/>
          <w:lang w:val="en-GB" w:bidi="ar-IQ"/>
        </w:rPr>
        <w:t xml:space="preserve">Sternberg, R. J. and Grigorenko, E (2002) </w:t>
      </w:r>
      <w:r w:rsidRPr="005B3942">
        <w:rPr>
          <w:rFonts w:ascii="Times New Roman" w:eastAsia="Calibri" w:hAnsi="Times New Roman" w:cs="Times New Roman"/>
          <w:b/>
          <w:bCs/>
          <w:sz w:val="20"/>
          <w:szCs w:val="20"/>
          <w:u w:val="single"/>
          <w:lang w:val="en-GB" w:bidi="ar-IQ"/>
        </w:rPr>
        <w:t>School based tests of the tribrachic theory of intelligence</w:t>
      </w:r>
      <w:r w:rsidRPr="005B3942">
        <w:rPr>
          <w:rFonts w:ascii="Times New Roman" w:eastAsia="Calibri" w:hAnsi="Times New Roman" w:cs="Times New Roman"/>
          <w:sz w:val="20"/>
          <w:szCs w:val="20"/>
          <w:lang w:val="en-GB" w:bidi="ar-IQ"/>
        </w:rPr>
        <w:t>, three settings, three samples, three syllabi. Contemporary educational psychology, (27).</w:t>
      </w:r>
    </w:p>
    <w:p w14:paraId="781FA9E3" w14:textId="77777777" w:rsidR="005B3942" w:rsidRPr="005B3942" w:rsidRDefault="005B3942" w:rsidP="008B0DD2">
      <w:pPr>
        <w:numPr>
          <w:ilvl w:val="0"/>
          <w:numId w:val="39"/>
        </w:numPr>
        <w:spacing w:line="360" w:lineRule="auto"/>
        <w:ind w:left="540" w:hanging="450"/>
        <w:contextualSpacing/>
        <w:jc w:val="both"/>
        <w:rPr>
          <w:rFonts w:ascii="Times New Roman" w:eastAsia="Calibri" w:hAnsi="Times New Roman" w:cs="Times New Roman"/>
          <w:sz w:val="20"/>
          <w:szCs w:val="20"/>
          <w:lang w:val="en-GB" w:bidi="ar-IQ"/>
        </w:rPr>
      </w:pPr>
      <w:r w:rsidRPr="005B3942">
        <w:rPr>
          <w:rFonts w:ascii="Times New Roman" w:eastAsia="Calibri" w:hAnsi="Times New Roman" w:cs="Times New Roman"/>
          <w:sz w:val="20"/>
          <w:szCs w:val="20"/>
          <w:lang w:val="en-GB" w:bidi="ar-IQ"/>
        </w:rPr>
        <w:t>Sternberg, R. J. Sternberg Triarchic Abilities Test (Modified), Level H, 1993.</w:t>
      </w:r>
    </w:p>
    <w:p w14:paraId="71C55236" w14:textId="77777777" w:rsidR="005B3942" w:rsidRPr="005B3942" w:rsidRDefault="005B3942" w:rsidP="008B0DD2">
      <w:pPr>
        <w:numPr>
          <w:ilvl w:val="0"/>
          <w:numId w:val="39"/>
        </w:numPr>
        <w:spacing w:line="360" w:lineRule="auto"/>
        <w:ind w:left="540" w:hanging="450"/>
        <w:contextualSpacing/>
        <w:jc w:val="both"/>
        <w:rPr>
          <w:rFonts w:ascii="Times New Roman" w:eastAsia="Calibri" w:hAnsi="Times New Roman" w:cs="Times New Roman"/>
          <w:sz w:val="20"/>
          <w:szCs w:val="20"/>
          <w:lang w:val="en-GB" w:bidi="ar-IQ"/>
        </w:rPr>
      </w:pPr>
      <w:r w:rsidRPr="005B3942">
        <w:rPr>
          <w:rFonts w:ascii="Times New Roman" w:eastAsia="Calibri" w:hAnsi="Times New Roman" w:cs="Times New Roman"/>
          <w:sz w:val="20"/>
          <w:szCs w:val="20"/>
          <w:lang w:val="en-GB" w:bidi="ar-IQ"/>
        </w:rPr>
        <w:t xml:space="preserve">Sternberg, R., J. and Grigorenko, E. (2003) </w:t>
      </w:r>
      <w:r w:rsidRPr="005B3942">
        <w:rPr>
          <w:rFonts w:ascii="Times New Roman" w:eastAsia="Calibri" w:hAnsi="Times New Roman" w:cs="Times New Roman"/>
          <w:b/>
          <w:bCs/>
          <w:sz w:val="20"/>
          <w:szCs w:val="20"/>
          <w:u w:val="single"/>
          <w:lang w:val="en-GB" w:bidi="ar-IQ"/>
        </w:rPr>
        <w:t>Teaching for successful intelligence, Principles, Procedures and Practices</w:t>
      </w:r>
      <w:r w:rsidRPr="005B3942">
        <w:rPr>
          <w:rFonts w:ascii="Times New Roman" w:eastAsia="Calibri" w:hAnsi="Times New Roman" w:cs="Times New Roman"/>
          <w:sz w:val="20"/>
          <w:szCs w:val="20"/>
          <w:lang w:val="en-GB" w:bidi="ar-IQ"/>
        </w:rPr>
        <w:t>, Journal for the education of the gifted, Vol. (27), No. (2/3).</w:t>
      </w:r>
    </w:p>
    <w:p w14:paraId="39EFDF6C" w14:textId="77777777" w:rsidR="005B3942" w:rsidRPr="005B3942" w:rsidRDefault="005B3942" w:rsidP="008B0DD2">
      <w:pPr>
        <w:numPr>
          <w:ilvl w:val="0"/>
          <w:numId w:val="39"/>
        </w:numPr>
        <w:spacing w:line="360" w:lineRule="auto"/>
        <w:ind w:left="540" w:hanging="450"/>
        <w:contextualSpacing/>
        <w:jc w:val="both"/>
        <w:rPr>
          <w:rFonts w:ascii="Times New Roman" w:eastAsia="Calibri" w:hAnsi="Times New Roman" w:cs="Times New Roman"/>
          <w:sz w:val="20"/>
          <w:szCs w:val="20"/>
          <w:lang w:bidi="ar-IQ"/>
        </w:rPr>
      </w:pPr>
      <w:r w:rsidRPr="005B3942">
        <w:rPr>
          <w:rFonts w:ascii="Times New Roman" w:eastAsia="Calibri" w:hAnsi="Times New Roman" w:cs="Times New Roman"/>
          <w:sz w:val="20"/>
          <w:szCs w:val="20"/>
          <w:lang w:bidi="ar-IQ"/>
        </w:rPr>
        <w:t xml:space="preserve">Sternberg, R.J (2005) </w:t>
      </w:r>
      <w:r w:rsidRPr="005B3942">
        <w:rPr>
          <w:rFonts w:ascii="Times New Roman" w:eastAsia="Calibri" w:hAnsi="Times New Roman" w:cs="Times New Roman"/>
          <w:b/>
          <w:bCs/>
          <w:sz w:val="20"/>
          <w:szCs w:val="20"/>
          <w:u w:val="single"/>
          <w:lang w:bidi="ar-IQ"/>
        </w:rPr>
        <w:t>The Theory of successful</w:t>
      </w:r>
      <w:r w:rsidRPr="005B3942">
        <w:rPr>
          <w:rFonts w:ascii="Times New Roman" w:eastAsia="Calibri" w:hAnsi="Times New Roman" w:cs="Times New Roman"/>
          <w:sz w:val="20"/>
          <w:szCs w:val="20"/>
          <w:lang w:bidi="ar-IQ"/>
        </w:rPr>
        <w:t xml:space="preserve"> </w:t>
      </w:r>
      <w:r w:rsidRPr="005B3942">
        <w:rPr>
          <w:rFonts w:ascii="Times New Roman" w:eastAsia="Calibri" w:hAnsi="Times New Roman" w:cs="Times New Roman"/>
          <w:b/>
          <w:bCs/>
          <w:sz w:val="20"/>
          <w:szCs w:val="20"/>
          <w:u w:val="single"/>
          <w:lang w:bidi="ar-IQ"/>
        </w:rPr>
        <w:t>Interamerican Journal of Psychology</w:t>
      </w:r>
      <w:r w:rsidRPr="005B3942">
        <w:rPr>
          <w:rFonts w:ascii="Times New Roman" w:eastAsia="Calibri" w:hAnsi="Times New Roman" w:cs="Times New Roman"/>
          <w:sz w:val="20"/>
          <w:szCs w:val="20"/>
          <w:lang w:bidi="ar-IQ"/>
        </w:rPr>
        <w:t>. 39 (1): 189 – 202</w:t>
      </w:r>
    </w:p>
    <w:p w14:paraId="425B0B2D" w14:textId="77777777" w:rsidR="005B3942" w:rsidRPr="005B3942" w:rsidRDefault="005B3942" w:rsidP="008B0DD2">
      <w:pPr>
        <w:numPr>
          <w:ilvl w:val="0"/>
          <w:numId w:val="39"/>
        </w:numPr>
        <w:spacing w:line="360" w:lineRule="auto"/>
        <w:ind w:left="540" w:hanging="450"/>
        <w:contextualSpacing/>
        <w:jc w:val="both"/>
        <w:rPr>
          <w:rFonts w:ascii="Times New Roman" w:eastAsia="Calibri" w:hAnsi="Times New Roman" w:cs="Times New Roman"/>
          <w:sz w:val="20"/>
          <w:szCs w:val="20"/>
          <w:lang w:val="en-GB" w:bidi="ar-IQ"/>
        </w:rPr>
      </w:pPr>
      <w:r w:rsidRPr="005B3942">
        <w:rPr>
          <w:rFonts w:ascii="Times New Roman" w:eastAsia="Calibri" w:hAnsi="Times New Roman" w:cs="Times New Roman"/>
          <w:sz w:val="20"/>
          <w:szCs w:val="20"/>
          <w:lang w:val="en-GB" w:bidi="ar-IQ"/>
        </w:rPr>
        <w:t xml:space="preserve">Tishman, S. (2000): </w:t>
      </w:r>
      <w:r w:rsidRPr="005B3942">
        <w:rPr>
          <w:rFonts w:ascii="Times New Roman" w:eastAsia="Calibri" w:hAnsi="Times New Roman" w:cs="Times New Roman"/>
          <w:b/>
          <w:bCs/>
          <w:sz w:val="20"/>
          <w:szCs w:val="20"/>
          <w:u w:val="single"/>
          <w:lang w:val="en-GB" w:bidi="ar-IQ"/>
        </w:rPr>
        <w:t>Why teach habits of mind. Habits of mind: A developmental series</w:t>
      </w:r>
      <w:r w:rsidRPr="005B3942">
        <w:rPr>
          <w:rFonts w:ascii="Times New Roman" w:eastAsia="Calibri" w:hAnsi="Times New Roman" w:cs="Times New Roman"/>
          <w:sz w:val="20"/>
          <w:szCs w:val="20"/>
          <w:lang w:val="en-GB" w:bidi="ar-IQ"/>
        </w:rPr>
        <w:t>.</w:t>
      </w:r>
    </w:p>
    <w:p w14:paraId="39C88820" w14:textId="77777777" w:rsidR="005B3942" w:rsidRPr="005B3942" w:rsidRDefault="005B3942" w:rsidP="005B3942">
      <w:pPr>
        <w:bidi/>
        <w:spacing w:after="0" w:line="276" w:lineRule="auto"/>
        <w:jc w:val="lowKashida"/>
        <w:rPr>
          <w:rFonts w:ascii="Simplified Arabic" w:eastAsia="Times New Roman" w:hAnsi="Simplified Arabic" w:cs="Simplified Arabic"/>
          <w:b/>
          <w:bCs/>
          <w:sz w:val="32"/>
          <w:szCs w:val="32"/>
          <w:rtl/>
        </w:rPr>
      </w:pPr>
    </w:p>
    <w:p w14:paraId="014691BE" w14:textId="23B41B97" w:rsidR="00F70E10" w:rsidRPr="005B3942" w:rsidRDefault="00F70E10" w:rsidP="005B3942">
      <w:pPr>
        <w:tabs>
          <w:tab w:val="left" w:pos="4695"/>
          <w:tab w:val="left" w:pos="5595"/>
        </w:tabs>
        <w:bidi/>
        <w:spacing w:after="0" w:line="240" w:lineRule="auto"/>
        <w:rPr>
          <w:rFonts w:ascii="Simplified Arabic" w:eastAsia="Times New Roman" w:hAnsi="Simplified Arabic" w:cs="Simplified Arabic"/>
          <w:sz w:val="24"/>
          <w:szCs w:val="24"/>
          <w:rtl/>
        </w:rPr>
      </w:pPr>
    </w:p>
    <w:sectPr w:rsidR="00F70E10" w:rsidRPr="005B3942" w:rsidSect="0017464B">
      <w:type w:val="continuous"/>
      <w:pgSz w:w="11906" w:h="16838" w:code="9"/>
      <w:pgMar w:top="1239" w:right="1440" w:bottom="1440" w:left="144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BA672" w14:textId="77777777" w:rsidR="004426B4" w:rsidRDefault="004426B4" w:rsidP="009F2CF6">
      <w:pPr>
        <w:spacing w:after="0" w:line="240" w:lineRule="auto"/>
      </w:pPr>
      <w:r>
        <w:separator/>
      </w:r>
    </w:p>
    <w:p w14:paraId="372D1564" w14:textId="77777777" w:rsidR="004426B4" w:rsidRDefault="004426B4"/>
  </w:endnote>
  <w:endnote w:type="continuationSeparator" w:id="0">
    <w:p w14:paraId="5CBD9413" w14:textId="77777777" w:rsidR="004426B4" w:rsidRDefault="004426B4" w:rsidP="009F2CF6">
      <w:pPr>
        <w:spacing w:after="0" w:line="240" w:lineRule="auto"/>
      </w:pPr>
      <w:r>
        <w:continuationSeparator/>
      </w:r>
    </w:p>
    <w:p w14:paraId="6FE689FF" w14:textId="77777777" w:rsidR="004426B4" w:rsidRDefault="004426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Italic">
    <w:altName w:val="Calibri"/>
    <w:panose1 w:val="00000000000000000000"/>
    <w:charset w:val="00"/>
    <w:family w:val="swiss"/>
    <w:notTrueType/>
    <w:pitch w:val="default"/>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Sultan bold">
    <w:altName w:val="Arial"/>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D31F9" w14:textId="77777777" w:rsidR="004426B4" w:rsidRDefault="004426B4" w:rsidP="009F2CF6">
      <w:pPr>
        <w:spacing w:after="0" w:line="240" w:lineRule="auto"/>
      </w:pPr>
      <w:r>
        <w:separator/>
      </w:r>
    </w:p>
    <w:p w14:paraId="7082CBFC" w14:textId="77777777" w:rsidR="004426B4" w:rsidRDefault="004426B4"/>
  </w:footnote>
  <w:footnote w:type="continuationSeparator" w:id="0">
    <w:p w14:paraId="5FF4BEBE" w14:textId="77777777" w:rsidR="004426B4" w:rsidRDefault="004426B4" w:rsidP="009F2CF6">
      <w:pPr>
        <w:spacing w:after="0" w:line="240" w:lineRule="auto"/>
      </w:pPr>
      <w:r>
        <w:continuationSeparator/>
      </w:r>
    </w:p>
    <w:p w14:paraId="4B465AE3" w14:textId="77777777" w:rsidR="004426B4" w:rsidRDefault="004426B4"/>
  </w:footnote>
  <w:footnote w:id="1">
    <w:p w14:paraId="5D1B181A" w14:textId="77777777" w:rsidR="005B3942" w:rsidRPr="009E6F7C" w:rsidRDefault="005B3942" w:rsidP="005B3942">
      <w:pPr>
        <w:pStyle w:val="FootnoteText"/>
        <w:bidi/>
        <w:rPr>
          <w:rFonts w:ascii="Simplified Arabic" w:hAnsi="Simplified Arabic" w:cs="Simplified Arabic"/>
          <w:b/>
          <w:bCs/>
          <w:rtl/>
          <w:lang w:bidi="ar-IQ"/>
        </w:rPr>
      </w:pPr>
      <w:r w:rsidRPr="009E6F7C">
        <w:rPr>
          <w:rStyle w:val="FootnoteReference"/>
          <w:rFonts w:ascii="Simplified Arabic" w:hAnsi="Simplified Arabic" w:cs="Simplified Arabic" w:hint="cs"/>
          <w:b/>
          <w:bCs/>
          <w:rtl/>
        </w:rPr>
        <w:t>(</w:t>
      </w:r>
      <w:r w:rsidRPr="009E6F7C">
        <w:rPr>
          <w:rStyle w:val="FootnoteReference"/>
          <w:rFonts w:ascii="Simplified Arabic" w:hAnsi="Simplified Arabic" w:cs="Simplified Arabic"/>
          <w:b/>
          <w:bCs/>
          <w:rtl/>
        </w:rPr>
        <w:sym w:font="Symbol" w:char="F02A"/>
      </w:r>
      <w:r w:rsidRPr="009E6F7C">
        <w:rPr>
          <w:rFonts w:ascii="Simplified Arabic" w:hAnsi="Simplified Arabic" w:cs="Simplified Arabic" w:hint="cs"/>
          <w:b/>
          <w:bCs/>
          <w:rtl/>
          <w:lang w:bidi="ar-IQ"/>
        </w:rPr>
        <w:t>)</w:t>
      </w:r>
      <w:r w:rsidRPr="009E6F7C">
        <w:rPr>
          <w:rFonts w:ascii="Simplified Arabic" w:hAnsi="Simplified Arabic" w:cs="Simplified Arabic"/>
          <w:b/>
          <w:bCs/>
          <w:rtl/>
          <w:lang w:bidi="ar-IQ"/>
        </w:rPr>
        <w:t xml:space="preserve"> المتوسط الفرضي = مجموع أوزان البدائل على عددها × عدد الفقرات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800646"/>
      <w:docPartObj>
        <w:docPartGallery w:val="Page Numbers (Top of Page)"/>
        <w:docPartUnique/>
      </w:docPartObj>
    </w:sdtPr>
    <w:sdtEndPr>
      <w:rPr>
        <w:noProof/>
      </w:rPr>
    </w:sdtEndPr>
    <w:sdtContent>
      <w:p w14:paraId="3B3C8C9F" w14:textId="5F2BB46E" w:rsidR="00305AB4" w:rsidRPr="00634A14" w:rsidRDefault="00305AB4" w:rsidP="00310ECA">
        <w:pPr>
          <w:pStyle w:val="Header"/>
          <w:tabs>
            <w:tab w:val="clear" w:pos="4320"/>
            <w:tab w:val="clear" w:pos="8640"/>
            <w:tab w:val="left" w:pos="2880"/>
          </w:tabs>
        </w:pPr>
        <w:r w:rsidRPr="00634A14">
          <w:fldChar w:fldCharType="begin"/>
        </w:r>
        <w:r w:rsidRPr="00634A14">
          <w:instrText xml:space="preserve"> PAGE   \* MERGEFORMAT </w:instrText>
        </w:r>
        <w:r w:rsidRPr="00634A14">
          <w:fldChar w:fldCharType="separate"/>
        </w:r>
        <w:r w:rsidR="00D532F6">
          <w:rPr>
            <w:noProof/>
          </w:rPr>
          <w:t>540</w:t>
        </w:r>
        <w:r w:rsidRPr="00634A14">
          <w:rPr>
            <w:noProof/>
          </w:rPr>
          <w:fldChar w:fldCharType="end"/>
        </w:r>
        <w:r w:rsidRPr="00634A14">
          <w:rPr>
            <w:rFonts w:ascii="Simplified Arabic" w:hAnsi="Simplified Arabic" w:cs="Simplified Arabic"/>
          </w:rPr>
          <w:t xml:space="preserve"> </w:t>
        </w:r>
        <w:r w:rsidRPr="00634A14">
          <w:rPr>
            <w:rFonts w:ascii="Simplified Arabic" w:hAnsi="Simplified Arabic" w:cs="Simplified Arabic"/>
          </w:rPr>
          <w:tab/>
        </w:r>
        <w:r w:rsidRPr="00634A14">
          <w:rPr>
            <w:rFonts w:ascii="Times New Roman" w:hAnsi="Times New Roman" w:cs="Times New Roman"/>
            <w:color w:val="231F20"/>
          </w:rPr>
          <w:t xml:space="preserve"> Journal of College of Education</w:t>
        </w:r>
        <w:r w:rsidRPr="00634A14">
          <w:rPr>
            <w:rFonts w:ascii="Simplified Arabic" w:hAnsi="Simplified Arabic" w:cs="Simplified Arabic"/>
          </w:rPr>
          <w:t xml:space="preserve"> (</w:t>
        </w:r>
        <w:r w:rsidR="00310ECA">
          <w:rPr>
            <w:rFonts w:ascii="Simplified Arabic" w:hAnsi="Simplified Arabic" w:cs="Simplified Arabic"/>
          </w:rPr>
          <w:t>50</w:t>
        </w:r>
        <w:r w:rsidRPr="00634A14">
          <w:rPr>
            <w:rFonts w:ascii="Simplified Arabic" w:hAnsi="Simplified Arabic" w:cs="Simplified Arabic"/>
          </w:rPr>
          <w:t>)(</w:t>
        </w:r>
        <w:r w:rsidR="00462C2A">
          <w:rPr>
            <w:rFonts w:ascii="Simplified Arabic" w:hAnsi="Simplified Arabic" w:cs="Simplified Arabic"/>
          </w:rPr>
          <w:t>1</w:t>
        </w:r>
        <w:r w:rsidRPr="00634A14">
          <w:rPr>
            <w:rFonts w:ascii="Simplified Arabic" w:hAnsi="Simplified Arabic" w:cs="Simplified Arabic"/>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7529"/>
    <w:multiLevelType w:val="hybridMultilevel"/>
    <w:tmpl w:val="67AEDA22"/>
    <w:lvl w:ilvl="0" w:tplc="FFFFFFFF">
      <w:start w:val="1"/>
      <w:numFmt w:val="decimal"/>
      <w:lvlText w:val="%1-"/>
      <w:lvlJc w:val="left"/>
      <w:pPr>
        <w:ind w:left="720" w:hanging="360"/>
      </w:pPr>
      <w:rPr>
        <w:b/>
      </w:rPr>
    </w:lvl>
    <w:lvl w:ilvl="1" w:tplc="400C87EC">
      <w:start w:val="1"/>
      <w:numFmt w:val="arabicAlpha"/>
      <w:lvlText w:val="%2-"/>
      <w:lvlJc w:val="left"/>
      <w:pPr>
        <w:ind w:left="1440" w:hanging="360"/>
      </w:pPr>
    </w:lvl>
    <w:lvl w:ilvl="2" w:tplc="F85A1E34">
      <w:start w:val="1"/>
      <w:numFmt w:val="arabicAlpha"/>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3376C3"/>
    <w:multiLevelType w:val="hybridMultilevel"/>
    <w:tmpl w:val="FC781CC4"/>
    <w:lvl w:ilvl="0" w:tplc="61EE483E">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 w15:restartNumberingAfterBreak="0">
    <w:nsid w:val="077C4572"/>
    <w:multiLevelType w:val="hybridMultilevel"/>
    <w:tmpl w:val="CE8A23B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E47012"/>
    <w:multiLevelType w:val="hybridMultilevel"/>
    <w:tmpl w:val="6CCC2578"/>
    <w:lvl w:ilvl="0" w:tplc="84427BF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87D55CB"/>
    <w:multiLevelType w:val="hybridMultilevel"/>
    <w:tmpl w:val="71122608"/>
    <w:lvl w:ilvl="0" w:tplc="BBDC8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64DC7"/>
    <w:multiLevelType w:val="multilevel"/>
    <w:tmpl w:val="0714C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9C7DD6"/>
    <w:multiLevelType w:val="hybridMultilevel"/>
    <w:tmpl w:val="7A9A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D56F8"/>
    <w:multiLevelType w:val="hybridMultilevel"/>
    <w:tmpl w:val="6AF80D88"/>
    <w:lvl w:ilvl="0" w:tplc="BE4028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C67BD6"/>
    <w:multiLevelType w:val="hybridMultilevel"/>
    <w:tmpl w:val="B25ABB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FB558F"/>
    <w:multiLevelType w:val="hybridMultilevel"/>
    <w:tmpl w:val="4AC001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5D6A8F"/>
    <w:multiLevelType w:val="hybridMultilevel"/>
    <w:tmpl w:val="EBC6A0D0"/>
    <w:lvl w:ilvl="0" w:tplc="D32481AC">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C0739"/>
    <w:multiLevelType w:val="hybridMultilevel"/>
    <w:tmpl w:val="0B4A99D4"/>
    <w:lvl w:ilvl="0" w:tplc="09FA2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1042EC"/>
    <w:multiLevelType w:val="hybridMultilevel"/>
    <w:tmpl w:val="92CE6726"/>
    <w:lvl w:ilvl="0" w:tplc="BC266D1C">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47121B"/>
    <w:multiLevelType w:val="hybridMultilevel"/>
    <w:tmpl w:val="7464B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F1597C"/>
    <w:multiLevelType w:val="hybridMultilevel"/>
    <w:tmpl w:val="F4086CFA"/>
    <w:lvl w:ilvl="0" w:tplc="5420C504">
      <w:start w:val="1"/>
      <w:numFmt w:val="arabicAbjad"/>
      <w:lvlText w:val="%1-"/>
      <w:lvlJc w:val="left"/>
      <w:pPr>
        <w:ind w:left="720" w:hanging="360"/>
      </w:pPr>
      <w:rPr>
        <w:rFonts w:hint="default"/>
        <w:b/>
        <w:bCs/>
      </w:rPr>
    </w:lvl>
    <w:lvl w:ilvl="1" w:tplc="A5F06504">
      <w:start w:val="1"/>
      <w:numFmt w:val="decimal"/>
      <w:lvlText w:val="%2-"/>
      <w:lvlJc w:val="left"/>
      <w:pPr>
        <w:ind w:left="720" w:hanging="720"/>
      </w:pPr>
      <w:rPr>
        <w:rFonts w:hint="default"/>
        <w:b/>
        <w:bCs/>
      </w:rPr>
    </w:lvl>
    <w:lvl w:ilvl="2" w:tplc="A40C05BC">
      <w:start w:val="1"/>
      <w:numFmt w:val="arabicAlpha"/>
      <w:lvlText w:val="%3-"/>
      <w:lvlJc w:val="left"/>
      <w:pPr>
        <w:ind w:left="360" w:hanging="360"/>
      </w:pPr>
      <w:rPr>
        <w:rFonts w:hint="default"/>
      </w:rPr>
    </w:lvl>
    <w:lvl w:ilvl="3" w:tplc="4D66D168">
      <w:start w:val="1"/>
      <w:numFmt w:val="decimal"/>
      <w:lvlText w:val="%4-"/>
      <w:lvlJc w:val="left"/>
      <w:pPr>
        <w:ind w:left="360" w:hanging="360"/>
      </w:pPr>
      <w:rPr>
        <w:rFonts w:hint="default"/>
        <w:b w:val="0"/>
        <w:bCs w:val="0"/>
      </w:rPr>
    </w:lvl>
    <w:lvl w:ilvl="4" w:tplc="C1E61A68">
      <w:start w:val="1"/>
      <w:numFmt w:val="arabicAbjad"/>
      <w:lvlText w:val="%5-"/>
      <w:lvlJc w:val="left"/>
      <w:pPr>
        <w:ind w:left="630" w:hanging="360"/>
      </w:pPr>
      <w:rPr>
        <w:rFonts w:hint="default"/>
        <w:b/>
        <w:bCs/>
        <w:lang w:val="en-US"/>
      </w:rPr>
    </w:lvl>
    <w:lvl w:ilvl="5" w:tplc="FD321088">
      <w:start w:val="2"/>
      <w:numFmt w:val="bullet"/>
      <w:lvlText w:val="-"/>
      <w:lvlJc w:val="left"/>
      <w:pPr>
        <w:ind w:left="720" w:hanging="360"/>
      </w:pPr>
      <w:rPr>
        <w:rFonts w:ascii="Simplified Arabic" w:eastAsiaTheme="minorHAnsi" w:hAnsi="Simplified Arabic" w:cs="Simplified Arabic"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AA6718"/>
    <w:multiLevelType w:val="hybridMultilevel"/>
    <w:tmpl w:val="A530A5F4"/>
    <w:lvl w:ilvl="0" w:tplc="67BC15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B57403"/>
    <w:multiLevelType w:val="hybridMultilevel"/>
    <w:tmpl w:val="BA280C34"/>
    <w:lvl w:ilvl="0" w:tplc="82A218F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FB62020"/>
    <w:multiLevelType w:val="hybridMultilevel"/>
    <w:tmpl w:val="5B5C5468"/>
    <w:lvl w:ilvl="0" w:tplc="FD321088">
      <w:start w:val="2"/>
      <w:numFmt w:val="bullet"/>
      <w:lvlText w:val="-"/>
      <w:lvlJc w:val="left"/>
      <w:pPr>
        <w:ind w:left="360" w:hanging="360"/>
      </w:pPr>
      <w:rPr>
        <w:rFonts w:ascii="Simplified Arabic" w:eastAsiaTheme="minorHAnsi" w:hAnsi="Simplified Arabic" w:cs="Simplified Arabic"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BC7ADA"/>
    <w:multiLevelType w:val="hybridMultilevel"/>
    <w:tmpl w:val="B2BC6D84"/>
    <w:lvl w:ilvl="0" w:tplc="6FDCAC6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310575"/>
    <w:multiLevelType w:val="hybridMultilevel"/>
    <w:tmpl w:val="9D06857E"/>
    <w:lvl w:ilvl="0" w:tplc="982C42CE">
      <w:start w:val="1"/>
      <w:numFmt w:val="arabicAlpha"/>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2F47AE2"/>
    <w:multiLevelType w:val="hybridMultilevel"/>
    <w:tmpl w:val="6E2C18D2"/>
    <w:lvl w:ilvl="0" w:tplc="4642A102">
      <w:start w:val="3"/>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F51AEB"/>
    <w:multiLevelType w:val="hybridMultilevel"/>
    <w:tmpl w:val="936405CA"/>
    <w:lvl w:ilvl="0" w:tplc="7D387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233F94"/>
    <w:multiLevelType w:val="hybridMultilevel"/>
    <w:tmpl w:val="51EA0246"/>
    <w:lvl w:ilvl="0" w:tplc="7BF84EDC">
      <w:start w:val="1"/>
      <w:numFmt w:val="arabicAbjad"/>
      <w:lvlText w:val="%1-"/>
      <w:lvlJc w:val="left"/>
      <w:pPr>
        <w:ind w:left="720" w:hanging="360"/>
      </w:pPr>
      <w:rPr>
        <w:rFonts w:hint="default"/>
        <w:b/>
        <w:bCs/>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FA48CA"/>
    <w:multiLevelType w:val="hybridMultilevel"/>
    <w:tmpl w:val="6B4CCECA"/>
    <w:lvl w:ilvl="0" w:tplc="2B9EAA96">
      <w:start w:val="1"/>
      <w:numFmt w:val="bullet"/>
      <w:lvlText w:val=""/>
      <w:lvlJc w:val="left"/>
      <w:pPr>
        <w:ind w:left="720" w:hanging="360"/>
      </w:pPr>
      <w:rPr>
        <w:rFonts w:ascii="Symbol" w:hAnsi="Symbol" w:cs="Symbol" w:hint="default"/>
      </w:rPr>
    </w:lvl>
    <w:lvl w:ilvl="1" w:tplc="2B9EAA96">
      <w:start w:val="1"/>
      <w:numFmt w:val="bullet"/>
      <w:lvlText w:val=""/>
      <w:lvlJc w:val="left"/>
      <w:pPr>
        <w:ind w:left="360" w:hanging="360"/>
      </w:pPr>
      <w:rPr>
        <w:rFonts w:ascii="Symbol" w:hAnsi="Symbol"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0D624B"/>
    <w:multiLevelType w:val="hybridMultilevel"/>
    <w:tmpl w:val="56FC95AE"/>
    <w:lvl w:ilvl="0" w:tplc="FD321088">
      <w:start w:val="2"/>
      <w:numFmt w:val="bullet"/>
      <w:lvlText w:val="-"/>
      <w:lvlJc w:val="left"/>
      <w:pPr>
        <w:ind w:left="360" w:hanging="360"/>
      </w:pPr>
      <w:rPr>
        <w:rFonts w:ascii="Simplified Arabic" w:eastAsiaTheme="minorHAnsi" w:hAnsi="Simplified Arabic" w:cs="Simplified Arabic" w:hint="default"/>
        <w:sz w:val="32"/>
        <w:szCs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F2A7CD3"/>
    <w:multiLevelType w:val="hybridMultilevel"/>
    <w:tmpl w:val="03B0DB82"/>
    <w:lvl w:ilvl="0" w:tplc="4D66D16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B314B3"/>
    <w:multiLevelType w:val="hybridMultilevel"/>
    <w:tmpl w:val="0BEC9F54"/>
    <w:lvl w:ilvl="0" w:tplc="957C3B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8676362"/>
    <w:multiLevelType w:val="hybridMultilevel"/>
    <w:tmpl w:val="717C29F2"/>
    <w:lvl w:ilvl="0" w:tplc="8460EB0E">
      <w:start w:val="1"/>
      <w:numFmt w:val="arabicAlpha"/>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94E76FC"/>
    <w:multiLevelType w:val="hybridMultilevel"/>
    <w:tmpl w:val="A0F68C8A"/>
    <w:lvl w:ilvl="0" w:tplc="FD5EAB22">
      <w:start w:val="1"/>
      <w:numFmt w:val="bullet"/>
      <w:lvlText w:val="-"/>
      <w:lvlJc w:val="left"/>
      <w:pPr>
        <w:ind w:left="720" w:hanging="360"/>
      </w:pPr>
      <w:rPr>
        <w:rFonts w:ascii="Simplified Arabic" w:eastAsia="Times New Roman" w:hAnsi="Simplified Arab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C87A79"/>
    <w:multiLevelType w:val="hybridMultilevel"/>
    <w:tmpl w:val="4E42BE5E"/>
    <w:lvl w:ilvl="0" w:tplc="FD321088">
      <w:start w:val="2"/>
      <w:numFmt w:val="bullet"/>
      <w:lvlText w:val="-"/>
      <w:lvlJc w:val="left"/>
      <w:pPr>
        <w:ind w:left="720" w:hanging="720"/>
      </w:pPr>
      <w:rPr>
        <w:rFonts w:ascii="Simplified Arabic" w:eastAsiaTheme="minorHAnsi"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B6384A"/>
    <w:multiLevelType w:val="hybridMultilevel"/>
    <w:tmpl w:val="69C0781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5BB20754"/>
    <w:multiLevelType w:val="hybridMultilevel"/>
    <w:tmpl w:val="4E069EDE"/>
    <w:lvl w:ilvl="0" w:tplc="74541B1E">
      <w:start w:val="1"/>
      <w:numFmt w:val="decimal"/>
      <w:lvlText w:val="%1-"/>
      <w:lvlJc w:val="left"/>
      <w:pPr>
        <w:ind w:left="720" w:hanging="360"/>
      </w:pPr>
      <w:rPr>
        <w:rFonts w:hint="default"/>
        <w:b/>
        <w:bCs/>
      </w:rPr>
    </w:lvl>
    <w:lvl w:ilvl="1" w:tplc="4D66D168">
      <w:start w:val="1"/>
      <w:numFmt w:val="decimal"/>
      <w:lvlText w:val="%2-"/>
      <w:lvlJc w:val="left"/>
      <w:pPr>
        <w:ind w:left="450" w:hanging="36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340D0E"/>
    <w:multiLevelType w:val="hybridMultilevel"/>
    <w:tmpl w:val="E5544A7C"/>
    <w:lvl w:ilvl="0" w:tplc="2B9EAA96">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5F58FB"/>
    <w:multiLevelType w:val="hybridMultilevel"/>
    <w:tmpl w:val="526EB38A"/>
    <w:lvl w:ilvl="0" w:tplc="2948F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20413B"/>
    <w:multiLevelType w:val="hybridMultilevel"/>
    <w:tmpl w:val="9886BB0C"/>
    <w:lvl w:ilvl="0" w:tplc="54386354">
      <w:start w:val="1"/>
      <w:numFmt w:val="arabicAlpha"/>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D4414EE"/>
    <w:multiLevelType w:val="hybridMultilevel"/>
    <w:tmpl w:val="41CC84D0"/>
    <w:lvl w:ilvl="0" w:tplc="9564C8A8">
      <w:start w:val="1"/>
      <w:numFmt w:val="arabicAlpha"/>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DCB5428"/>
    <w:multiLevelType w:val="hybridMultilevel"/>
    <w:tmpl w:val="ABBE480E"/>
    <w:lvl w:ilvl="0" w:tplc="FD321088">
      <w:start w:val="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A8392B"/>
    <w:multiLevelType w:val="hybridMultilevel"/>
    <w:tmpl w:val="DBA28C6E"/>
    <w:lvl w:ilvl="0" w:tplc="FD321088">
      <w:start w:val="2"/>
      <w:numFmt w:val="bullet"/>
      <w:lvlText w:val="-"/>
      <w:lvlJc w:val="left"/>
      <w:pPr>
        <w:ind w:left="566" w:hanging="360"/>
      </w:pPr>
      <w:rPr>
        <w:rFonts w:ascii="Simplified Arabic" w:eastAsiaTheme="minorHAnsi" w:hAnsi="Simplified Arabic" w:cs="Simplified Arabic" w:hint="default"/>
      </w:rPr>
    </w:lvl>
    <w:lvl w:ilvl="1" w:tplc="04090003" w:tentative="1">
      <w:start w:val="1"/>
      <w:numFmt w:val="bullet"/>
      <w:lvlText w:val="o"/>
      <w:lvlJc w:val="left"/>
      <w:pPr>
        <w:ind w:left="1286" w:hanging="360"/>
      </w:pPr>
      <w:rPr>
        <w:rFonts w:ascii="Courier New" w:hAnsi="Courier New" w:cs="Courier New" w:hint="default"/>
      </w:rPr>
    </w:lvl>
    <w:lvl w:ilvl="2" w:tplc="04090005" w:tentative="1">
      <w:start w:val="1"/>
      <w:numFmt w:val="bullet"/>
      <w:lvlText w:val=""/>
      <w:lvlJc w:val="left"/>
      <w:pPr>
        <w:ind w:left="2006" w:hanging="360"/>
      </w:pPr>
      <w:rPr>
        <w:rFonts w:ascii="Wingdings" w:hAnsi="Wingdings" w:hint="default"/>
      </w:rPr>
    </w:lvl>
    <w:lvl w:ilvl="3" w:tplc="04090001" w:tentative="1">
      <w:start w:val="1"/>
      <w:numFmt w:val="bullet"/>
      <w:lvlText w:val=""/>
      <w:lvlJc w:val="left"/>
      <w:pPr>
        <w:ind w:left="2726" w:hanging="360"/>
      </w:pPr>
      <w:rPr>
        <w:rFonts w:ascii="Symbol" w:hAnsi="Symbol" w:hint="default"/>
      </w:rPr>
    </w:lvl>
    <w:lvl w:ilvl="4" w:tplc="04090003" w:tentative="1">
      <w:start w:val="1"/>
      <w:numFmt w:val="bullet"/>
      <w:lvlText w:val="o"/>
      <w:lvlJc w:val="left"/>
      <w:pPr>
        <w:ind w:left="3446" w:hanging="360"/>
      </w:pPr>
      <w:rPr>
        <w:rFonts w:ascii="Courier New" w:hAnsi="Courier New" w:cs="Courier New" w:hint="default"/>
      </w:rPr>
    </w:lvl>
    <w:lvl w:ilvl="5" w:tplc="04090005" w:tentative="1">
      <w:start w:val="1"/>
      <w:numFmt w:val="bullet"/>
      <w:lvlText w:val=""/>
      <w:lvlJc w:val="left"/>
      <w:pPr>
        <w:ind w:left="4166" w:hanging="360"/>
      </w:pPr>
      <w:rPr>
        <w:rFonts w:ascii="Wingdings" w:hAnsi="Wingdings" w:hint="default"/>
      </w:rPr>
    </w:lvl>
    <w:lvl w:ilvl="6" w:tplc="04090001" w:tentative="1">
      <w:start w:val="1"/>
      <w:numFmt w:val="bullet"/>
      <w:lvlText w:val=""/>
      <w:lvlJc w:val="left"/>
      <w:pPr>
        <w:ind w:left="4886" w:hanging="360"/>
      </w:pPr>
      <w:rPr>
        <w:rFonts w:ascii="Symbol" w:hAnsi="Symbol" w:hint="default"/>
      </w:rPr>
    </w:lvl>
    <w:lvl w:ilvl="7" w:tplc="04090003" w:tentative="1">
      <w:start w:val="1"/>
      <w:numFmt w:val="bullet"/>
      <w:lvlText w:val="o"/>
      <w:lvlJc w:val="left"/>
      <w:pPr>
        <w:ind w:left="5606" w:hanging="360"/>
      </w:pPr>
      <w:rPr>
        <w:rFonts w:ascii="Courier New" w:hAnsi="Courier New" w:cs="Courier New" w:hint="default"/>
      </w:rPr>
    </w:lvl>
    <w:lvl w:ilvl="8" w:tplc="04090005" w:tentative="1">
      <w:start w:val="1"/>
      <w:numFmt w:val="bullet"/>
      <w:lvlText w:val=""/>
      <w:lvlJc w:val="left"/>
      <w:pPr>
        <w:ind w:left="6326" w:hanging="360"/>
      </w:pPr>
      <w:rPr>
        <w:rFonts w:ascii="Wingdings" w:hAnsi="Wingdings" w:hint="default"/>
      </w:rPr>
    </w:lvl>
  </w:abstractNum>
  <w:abstractNum w:abstractNumId="38" w15:restartNumberingAfterBreak="0">
    <w:nsid w:val="71E76B44"/>
    <w:multiLevelType w:val="hybridMultilevel"/>
    <w:tmpl w:val="B3125FE0"/>
    <w:lvl w:ilvl="0" w:tplc="1C6A56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4D5AFF"/>
    <w:multiLevelType w:val="hybridMultilevel"/>
    <w:tmpl w:val="C66A445C"/>
    <w:lvl w:ilvl="0" w:tplc="FFFFFFFF">
      <w:start w:val="1"/>
      <w:numFmt w:val="arabicAlpha"/>
      <w:lvlText w:val="%1."/>
      <w:lvlJc w:val="left"/>
      <w:pPr>
        <w:ind w:left="720" w:hanging="360"/>
      </w:pPr>
    </w:lvl>
    <w:lvl w:ilvl="1" w:tplc="F4D41254">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C977A0B"/>
    <w:multiLevelType w:val="hybridMultilevel"/>
    <w:tmpl w:val="A79A3268"/>
    <w:lvl w:ilvl="0" w:tplc="71B22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1496504">
    <w:abstractNumId w:val="20"/>
  </w:num>
  <w:num w:numId="2" w16cid:durableId="1989748376">
    <w:abstractNumId w:val="5"/>
  </w:num>
  <w:num w:numId="3" w16cid:durableId="85613798">
    <w:abstractNumId w:val="28"/>
  </w:num>
  <w:num w:numId="4" w16cid:durableId="621034482">
    <w:abstractNumId w:val="30"/>
  </w:num>
  <w:num w:numId="5" w16cid:durableId="635456850">
    <w:abstractNumId w:val="9"/>
  </w:num>
  <w:num w:numId="6" w16cid:durableId="1032265465">
    <w:abstractNumId w:val="15"/>
  </w:num>
  <w:num w:numId="7" w16cid:durableId="1881169496">
    <w:abstractNumId w:val="4"/>
  </w:num>
  <w:num w:numId="8" w16cid:durableId="1973048600">
    <w:abstractNumId w:val="21"/>
  </w:num>
  <w:num w:numId="9" w16cid:durableId="543564498">
    <w:abstractNumId w:val="7"/>
  </w:num>
  <w:num w:numId="10" w16cid:durableId="1828863090">
    <w:abstractNumId w:val="38"/>
  </w:num>
  <w:num w:numId="11" w16cid:durableId="1459495088">
    <w:abstractNumId w:val="11"/>
  </w:num>
  <w:num w:numId="12" w16cid:durableId="1856923010">
    <w:abstractNumId w:val="1"/>
  </w:num>
  <w:num w:numId="13" w16cid:durableId="2501662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041315">
    <w:abstractNumId w:val="18"/>
  </w:num>
  <w:num w:numId="15" w16cid:durableId="19125393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35312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34228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72987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83535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07004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87280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21850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2519756">
    <w:abstractNumId w:val="6"/>
  </w:num>
  <w:num w:numId="24" w16cid:durableId="170486981">
    <w:abstractNumId w:val="13"/>
  </w:num>
  <w:num w:numId="25" w16cid:durableId="768696589">
    <w:abstractNumId w:val="29"/>
  </w:num>
  <w:num w:numId="26" w16cid:durableId="869879730">
    <w:abstractNumId w:val="40"/>
  </w:num>
  <w:num w:numId="27" w16cid:durableId="1854152721">
    <w:abstractNumId w:val="14"/>
  </w:num>
  <w:num w:numId="28" w16cid:durableId="1068112733">
    <w:abstractNumId w:val="22"/>
  </w:num>
  <w:num w:numId="29" w16cid:durableId="751656535">
    <w:abstractNumId w:val="31"/>
  </w:num>
  <w:num w:numId="30" w16cid:durableId="163514072">
    <w:abstractNumId w:val="37"/>
  </w:num>
  <w:num w:numId="31" w16cid:durableId="36707451">
    <w:abstractNumId w:val="10"/>
  </w:num>
  <w:num w:numId="32" w16cid:durableId="578977325">
    <w:abstractNumId w:val="32"/>
  </w:num>
  <w:num w:numId="33" w16cid:durableId="719668042">
    <w:abstractNumId w:val="23"/>
  </w:num>
  <w:num w:numId="34" w16cid:durableId="113401471">
    <w:abstractNumId w:val="25"/>
  </w:num>
  <w:num w:numId="35" w16cid:durableId="570585496">
    <w:abstractNumId w:val="12"/>
  </w:num>
  <w:num w:numId="36" w16cid:durableId="817958917">
    <w:abstractNumId w:val="33"/>
  </w:num>
  <w:num w:numId="37" w16cid:durableId="769348627">
    <w:abstractNumId w:val="8"/>
  </w:num>
  <w:num w:numId="38" w16cid:durableId="1134254411">
    <w:abstractNumId w:val="17"/>
  </w:num>
  <w:num w:numId="39" w16cid:durableId="886380336">
    <w:abstractNumId w:val="24"/>
  </w:num>
  <w:num w:numId="40" w16cid:durableId="408966022">
    <w:abstractNumId w:val="26"/>
  </w:num>
  <w:num w:numId="41" w16cid:durableId="119095196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CF6"/>
    <w:rsid w:val="00070409"/>
    <w:rsid w:val="00086070"/>
    <w:rsid w:val="000A6FE4"/>
    <w:rsid w:val="000D7F5A"/>
    <w:rsid w:val="000F5A55"/>
    <w:rsid w:val="00106BEC"/>
    <w:rsid w:val="00124211"/>
    <w:rsid w:val="001453A1"/>
    <w:rsid w:val="0017464B"/>
    <w:rsid w:val="001808D9"/>
    <w:rsid w:val="00182F7A"/>
    <w:rsid w:val="001C2157"/>
    <w:rsid w:val="001C3578"/>
    <w:rsid w:val="001C3748"/>
    <w:rsid w:val="001E5CEB"/>
    <w:rsid w:val="00213511"/>
    <w:rsid w:val="00225BDF"/>
    <w:rsid w:val="00245EB3"/>
    <w:rsid w:val="002549B5"/>
    <w:rsid w:val="00275BB1"/>
    <w:rsid w:val="0029391A"/>
    <w:rsid w:val="00296296"/>
    <w:rsid w:val="002E1E4D"/>
    <w:rsid w:val="002F4673"/>
    <w:rsid w:val="003043B0"/>
    <w:rsid w:val="00305AB4"/>
    <w:rsid w:val="00310ECA"/>
    <w:rsid w:val="003122C6"/>
    <w:rsid w:val="003406F3"/>
    <w:rsid w:val="003752B5"/>
    <w:rsid w:val="003A191F"/>
    <w:rsid w:val="003B76F6"/>
    <w:rsid w:val="00402332"/>
    <w:rsid w:val="00412BC1"/>
    <w:rsid w:val="00426D3B"/>
    <w:rsid w:val="004426B4"/>
    <w:rsid w:val="00456856"/>
    <w:rsid w:val="00462C2A"/>
    <w:rsid w:val="004C2174"/>
    <w:rsid w:val="00530BE7"/>
    <w:rsid w:val="00545012"/>
    <w:rsid w:val="0055233C"/>
    <w:rsid w:val="005A2D52"/>
    <w:rsid w:val="005B315A"/>
    <w:rsid w:val="005B3942"/>
    <w:rsid w:val="006318A9"/>
    <w:rsid w:val="00634A14"/>
    <w:rsid w:val="006938BA"/>
    <w:rsid w:val="006B22A1"/>
    <w:rsid w:val="006C0F50"/>
    <w:rsid w:val="006C5C9D"/>
    <w:rsid w:val="006E6E4F"/>
    <w:rsid w:val="006F2022"/>
    <w:rsid w:val="006F3422"/>
    <w:rsid w:val="00700E39"/>
    <w:rsid w:val="00753883"/>
    <w:rsid w:val="00754186"/>
    <w:rsid w:val="0078632D"/>
    <w:rsid w:val="007A20E2"/>
    <w:rsid w:val="007D0DDA"/>
    <w:rsid w:val="007D40F0"/>
    <w:rsid w:val="007F6501"/>
    <w:rsid w:val="008037FF"/>
    <w:rsid w:val="008266EA"/>
    <w:rsid w:val="00896A80"/>
    <w:rsid w:val="008B07A2"/>
    <w:rsid w:val="008B0DD2"/>
    <w:rsid w:val="008C1125"/>
    <w:rsid w:val="008C2E0B"/>
    <w:rsid w:val="0091493E"/>
    <w:rsid w:val="00927656"/>
    <w:rsid w:val="0094688D"/>
    <w:rsid w:val="00952EEA"/>
    <w:rsid w:val="00966397"/>
    <w:rsid w:val="009E6F7C"/>
    <w:rsid w:val="009F2CF6"/>
    <w:rsid w:val="00A01D06"/>
    <w:rsid w:val="00A556F6"/>
    <w:rsid w:val="00A83894"/>
    <w:rsid w:val="00A83F8D"/>
    <w:rsid w:val="00AC597E"/>
    <w:rsid w:val="00AD2E00"/>
    <w:rsid w:val="00AE0448"/>
    <w:rsid w:val="00AE3FDB"/>
    <w:rsid w:val="00AF3BA4"/>
    <w:rsid w:val="00B26014"/>
    <w:rsid w:val="00B525D9"/>
    <w:rsid w:val="00B55ADD"/>
    <w:rsid w:val="00BE4FA6"/>
    <w:rsid w:val="00BF01ED"/>
    <w:rsid w:val="00BF21D8"/>
    <w:rsid w:val="00C01539"/>
    <w:rsid w:val="00C14F0E"/>
    <w:rsid w:val="00C176F6"/>
    <w:rsid w:val="00C5308F"/>
    <w:rsid w:val="00C70DB4"/>
    <w:rsid w:val="00CA3C55"/>
    <w:rsid w:val="00CD0203"/>
    <w:rsid w:val="00CD0E21"/>
    <w:rsid w:val="00CE398C"/>
    <w:rsid w:val="00D02878"/>
    <w:rsid w:val="00D14CD0"/>
    <w:rsid w:val="00D532F6"/>
    <w:rsid w:val="00D760AD"/>
    <w:rsid w:val="00D77EE7"/>
    <w:rsid w:val="00DE071E"/>
    <w:rsid w:val="00DE3ADD"/>
    <w:rsid w:val="00DF335A"/>
    <w:rsid w:val="00E82BD9"/>
    <w:rsid w:val="00E94D1B"/>
    <w:rsid w:val="00EB68CA"/>
    <w:rsid w:val="00EC112C"/>
    <w:rsid w:val="00ED4B18"/>
    <w:rsid w:val="00F56241"/>
    <w:rsid w:val="00F612B9"/>
    <w:rsid w:val="00F70E10"/>
    <w:rsid w:val="00F936A9"/>
    <w:rsid w:val="00F97773"/>
    <w:rsid w:val="00FE464E"/>
    <w:rsid w:val="00FE65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D7174"/>
  <w15:docId w15:val="{AE455502-5C04-4457-8E8F-6BC998CC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217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BF01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CF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F2CF6"/>
  </w:style>
  <w:style w:type="paragraph" w:styleId="Footer">
    <w:name w:val="footer"/>
    <w:basedOn w:val="Normal"/>
    <w:link w:val="FooterChar"/>
    <w:uiPriority w:val="99"/>
    <w:unhideWhenUsed/>
    <w:rsid w:val="009F2CF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F2CF6"/>
  </w:style>
  <w:style w:type="table" w:styleId="TableGrid">
    <w:name w:val="Table Grid"/>
    <w:basedOn w:val="TableNormal"/>
    <w:uiPriority w:val="39"/>
    <w:rsid w:val="009F2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F01ED"/>
    <w:rPr>
      <w:rFonts w:ascii="Times New Roman" w:eastAsia="Times New Roman" w:hAnsi="Times New Roman" w:cs="Times New Roman"/>
      <w:b/>
      <w:bCs/>
      <w:sz w:val="36"/>
      <w:szCs w:val="36"/>
    </w:rPr>
  </w:style>
  <w:style w:type="character" w:customStyle="1" w:styleId="value">
    <w:name w:val="value"/>
    <w:basedOn w:val="DefaultParagraphFont"/>
    <w:rsid w:val="00BF01ED"/>
  </w:style>
  <w:style w:type="character" w:styleId="Hyperlink">
    <w:name w:val="Hyperlink"/>
    <w:basedOn w:val="DefaultParagraphFont"/>
    <w:uiPriority w:val="99"/>
    <w:unhideWhenUsed/>
    <w:rsid w:val="00BF01ED"/>
    <w:rPr>
      <w:color w:val="0000FF"/>
      <w:u w:val="single"/>
    </w:rPr>
  </w:style>
  <w:style w:type="character" w:customStyle="1" w:styleId="UnresolvedMention1">
    <w:name w:val="Unresolved Mention1"/>
    <w:basedOn w:val="DefaultParagraphFont"/>
    <w:uiPriority w:val="99"/>
    <w:semiHidden/>
    <w:unhideWhenUsed/>
    <w:rsid w:val="00BF01ED"/>
    <w:rPr>
      <w:color w:val="605E5C"/>
      <w:shd w:val="clear" w:color="auto" w:fill="E1DFDD"/>
    </w:rPr>
  </w:style>
  <w:style w:type="character" w:customStyle="1" w:styleId="name">
    <w:name w:val="name"/>
    <w:basedOn w:val="DefaultParagraphFont"/>
    <w:rsid w:val="00F97773"/>
  </w:style>
  <w:style w:type="paragraph" w:styleId="ListParagraph">
    <w:name w:val="List Paragraph"/>
    <w:aliases w:val="NumberedList"/>
    <w:basedOn w:val="Normal"/>
    <w:uiPriority w:val="34"/>
    <w:qFormat/>
    <w:rsid w:val="00F97773"/>
    <w:pPr>
      <w:ind w:left="720"/>
      <w:contextualSpacing/>
    </w:pPr>
  </w:style>
  <w:style w:type="paragraph" w:styleId="NormalWeb">
    <w:name w:val="Normal (Web)"/>
    <w:basedOn w:val="Normal"/>
    <w:uiPriority w:val="99"/>
    <w:semiHidden/>
    <w:unhideWhenUsed/>
    <w:rsid w:val="00B55AD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7A20E2"/>
    <w:pPr>
      <w:spacing w:after="0" w:line="240" w:lineRule="auto"/>
    </w:pPr>
    <w:rPr>
      <w:sz w:val="20"/>
      <w:szCs w:val="20"/>
    </w:rPr>
  </w:style>
  <w:style w:type="character" w:customStyle="1" w:styleId="FootnoteTextChar">
    <w:name w:val="Footnote Text Char"/>
    <w:basedOn w:val="DefaultParagraphFont"/>
    <w:link w:val="FootnoteText"/>
    <w:rsid w:val="007A20E2"/>
    <w:rPr>
      <w:sz w:val="20"/>
      <w:szCs w:val="20"/>
    </w:rPr>
  </w:style>
  <w:style w:type="character" w:styleId="FootnoteReference">
    <w:name w:val="footnote reference"/>
    <w:basedOn w:val="DefaultParagraphFont"/>
    <w:uiPriority w:val="99"/>
    <w:semiHidden/>
    <w:unhideWhenUsed/>
    <w:rsid w:val="007A20E2"/>
    <w:rPr>
      <w:vertAlign w:val="superscript"/>
    </w:rPr>
  </w:style>
  <w:style w:type="paragraph" w:styleId="BalloonText">
    <w:name w:val="Balloon Text"/>
    <w:basedOn w:val="Normal"/>
    <w:link w:val="BalloonTextChar"/>
    <w:uiPriority w:val="99"/>
    <w:semiHidden/>
    <w:unhideWhenUsed/>
    <w:rsid w:val="00803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7FF"/>
    <w:rPr>
      <w:rFonts w:ascii="Tahoma" w:hAnsi="Tahoma" w:cs="Tahoma"/>
      <w:sz w:val="16"/>
      <w:szCs w:val="16"/>
    </w:rPr>
  </w:style>
  <w:style w:type="table" w:customStyle="1" w:styleId="1">
    <w:name w:val="شبكة جدول1"/>
    <w:basedOn w:val="TableNormal"/>
    <w:next w:val="TableGrid"/>
    <w:uiPriority w:val="59"/>
    <w:rsid w:val="00F70E10"/>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C2174"/>
    <w:rPr>
      <w:rFonts w:asciiTheme="majorHAnsi" w:eastAsiaTheme="majorEastAsia" w:hAnsiTheme="majorHAnsi" w:cstheme="majorBidi"/>
      <w:b/>
      <w:bCs/>
      <w:color w:val="2F5496" w:themeColor="accent1" w:themeShade="BF"/>
      <w:sz w:val="28"/>
      <w:szCs w:val="28"/>
    </w:rPr>
  </w:style>
  <w:style w:type="character" w:customStyle="1" w:styleId="UnresolvedMention2">
    <w:name w:val="Unresolved Mention2"/>
    <w:basedOn w:val="DefaultParagraphFont"/>
    <w:uiPriority w:val="99"/>
    <w:semiHidden/>
    <w:unhideWhenUsed/>
    <w:rsid w:val="000A6FE4"/>
    <w:rPr>
      <w:color w:val="605E5C"/>
      <w:shd w:val="clear" w:color="auto" w:fill="E1DFDD"/>
    </w:rPr>
  </w:style>
  <w:style w:type="character" w:customStyle="1" w:styleId="10">
    <w:name w:val="إشارة لم يتم حلها1"/>
    <w:basedOn w:val="DefaultParagraphFont"/>
    <w:uiPriority w:val="99"/>
    <w:semiHidden/>
    <w:unhideWhenUsed/>
    <w:rsid w:val="00086070"/>
    <w:rPr>
      <w:color w:val="605E5C"/>
      <w:shd w:val="clear" w:color="auto" w:fill="E1DFDD"/>
    </w:rPr>
  </w:style>
  <w:style w:type="numbering" w:customStyle="1" w:styleId="11">
    <w:name w:val="بلا قائمة1"/>
    <w:next w:val="NoList"/>
    <w:uiPriority w:val="99"/>
    <w:semiHidden/>
    <w:unhideWhenUsed/>
    <w:rsid w:val="005B3942"/>
  </w:style>
  <w:style w:type="table" w:customStyle="1" w:styleId="TableGrid1">
    <w:name w:val="Table Grid1"/>
    <w:basedOn w:val="TableNormal"/>
    <w:uiPriority w:val="59"/>
    <w:rsid w:val="005B394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2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eduj.uowasit.edu.iq"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16438BA-6059-40E4-ADF5-962A9094C067}">
  <we:reference id="wa104051163" version="1.2.0.3" store="en-US" storeType="OMEX"/>
  <we:alternateReferences>
    <we:reference id="wa104051163" version="1.2.0.3" store="wa10405116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97068-4607-47B4-B1D7-A6C03D6D8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4891</Words>
  <Characters>27883</Characters>
  <Application>Microsoft Office Word</Application>
  <DocSecurity>0</DocSecurity>
  <Lines>232</Lines>
  <Paragraphs>65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32709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Hadi Alaidi</dc:creator>
  <cp:lastModifiedBy>a_99v3@yahoo.com</cp:lastModifiedBy>
  <cp:revision>3</cp:revision>
  <cp:lastPrinted>2022-05-20T05:24:00Z</cp:lastPrinted>
  <dcterms:created xsi:type="dcterms:W3CDTF">2023-03-04T17:00:00Z</dcterms:created>
  <dcterms:modified xsi:type="dcterms:W3CDTF">2023-03-12T20:06:00Z</dcterms:modified>
</cp:coreProperties>
</file>